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5D863C6D" w:rsidR="00524D96" w:rsidRPr="00CF5EBA" w:rsidRDefault="00E51F2C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Redox titration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27BFF9E8" w:rsidR="00524D96" w:rsidRPr="00CF5EBA" w:rsidRDefault="00E51F2C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0E69CAD3" w:rsidR="00524D96" w:rsidRPr="00CF5EBA" w:rsidRDefault="005A14A8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4D54E2" wp14:editId="60FF640E">
            <wp:simplePos x="0" y="0"/>
            <wp:positionH relativeFrom="margin">
              <wp:posOffset>-144780</wp:posOffset>
            </wp:positionH>
            <wp:positionV relativeFrom="paragraph">
              <wp:posOffset>2148840</wp:posOffset>
            </wp:positionV>
            <wp:extent cx="2804160" cy="3929380"/>
            <wp:effectExtent l="0" t="0" r="0" b="0"/>
            <wp:wrapSquare wrapText="bothSides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25D7F201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556B1DD9" w:rsidR="001A5FDF" w:rsidRPr="00CF5EBA" w:rsidRDefault="001C5F3A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Redox Titration</w:t>
      </w:r>
    </w:p>
    <w:p w14:paraId="5AA16D84" w14:textId="0179E7BE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7430B1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1C5F3A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14:paraId="2BB330FC" w14:textId="74A3DD27" w:rsid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67B2587F" w14:textId="64B2862C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 </w:t>
      </w:r>
      <w:r w:rsidR="006D66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(ascorbic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acid) </w:t>
      </w:r>
      <w:r w:rsidR="006D6621">
        <w:rPr>
          <w:rFonts w:ascii="Times New Roman" w:eastAsia="Times New Roman" w:hAnsi="Times New Roman" w:cs="Times New Roman"/>
          <w:sz w:val="24"/>
          <w:szCs w:val="24"/>
          <w:lang w:eastAsia="en-GB"/>
        </w:rPr>
        <w:t>is an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important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component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our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diet. </w:t>
      </w:r>
      <w:r w:rsidR="00E4170C">
        <w:rPr>
          <w:rFonts w:ascii="Times New Roman" w:eastAsia="Times New Roman" w:hAnsi="Times New Roman" w:cs="Times New Roman"/>
          <w:sz w:val="24"/>
          <w:szCs w:val="24"/>
          <w:lang w:eastAsia="en-GB"/>
        </w:rPr>
        <w:t>In its absence the protein collagen cannot form fibres proper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ly and this results in a disease called </w:t>
      </w:r>
      <w:proofErr w:type="spellStart"/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3F5942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>urvey</w:t>
      </w:r>
      <w:proofErr w:type="spellEnd"/>
      <w:r w:rsidR="003F59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causing 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lesions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E57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blood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vessel fragility. </w:t>
      </w:r>
    </w:p>
    <w:p w14:paraId="3FF9F806" w14:textId="3E077F27" w:rsidR="00375489" w:rsidRPr="00375489" w:rsidRDefault="003F5942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Although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occurs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nat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rally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fruits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vegetables,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people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C tablets to suppl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emen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intake</w:t>
      </w:r>
      <w:r w:rsidR="00375489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3ACC9A1" w14:textId="0796A2DC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 C can und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go a redox rea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ction with iodine in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the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vi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tamin C is </w:t>
      </w:r>
      <w:r w:rsidR="00044FA1">
        <w:rPr>
          <w:rFonts w:ascii="Times New Roman" w:eastAsia="Times New Roman" w:hAnsi="Times New Roman" w:cs="Times New Roman"/>
          <w:sz w:val="24"/>
          <w:szCs w:val="24"/>
          <w:lang w:eastAsia="en-GB"/>
        </w:rPr>
        <w:t>oxidised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6BD45F2" w14:textId="1117E6FA" w:rsidR="00044FA1" w:rsidRDefault="00044FA1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BA5630" wp14:editId="3DB481F6">
            <wp:extent cx="5486400" cy="153687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22" cy="15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7836" w14:textId="45735F51" w:rsidR="009977BB" w:rsidRPr="00375489" w:rsidRDefault="001F5B9B" w:rsidP="009977BB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iodine molecules are reduced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2(</w:t>
      </w:r>
      <w:proofErr w:type="spellStart"/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aq</w:t>
      </w:r>
      <w:proofErr w:type="spellEnd"/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2e</w:t>
      </w:r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F5B9B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>2I</w:t>
      </w:r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spellStart"/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aq</w:t>
      </w:r>
      <w:proofErr w:type="spellEnd"/>
      <w:r w:rsidR="00F53238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 w:rsidR="009977BB" w:rsidRPr="00F532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F532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77BB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this is not shown in the diagram).</w:t>
      </w:r>
    </w:p>
    <w:p w14:paraId="6429BE55" w14:textId="77777777" w:rsidR="00044FA1" w:rsidRDefault="00044FA1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501014" w14:textId="35E85318" w:rsidR="00375489" w:rsidRPr="00375489" w:rsidRDefault="00375489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determine the mass of vitamin C in a tablet by </w:t>
      </w:r>
      <w:r w:rsidR="001F5B9B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carrying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 a redox titration using a solution of </w:t>
      </w:r>
      <w:r w:rsidR="000C7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iodine of 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>accurately</w:t>
      </w:r>
      <w:r w:rsidR="000C78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known concentration</w:t>
      </w: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starch solution as an indicator. </w:t>
      </w:r>
    </w:p>
    <w:p w14:paraId="5B85A1C3" w14:textId="0DDDB862" w:rsidR="00375489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8B0" w14:paraId="7245ECAF" w14:textId="77777777" w:rsidTr="000C78B0">
        <w:tc>
          <w:tcPr>
            <w:tcW w:w="4675" w:type="dxa"/>
          </w:tcPr>
          <w:p w14:paraId="1DC302EC" w14:textId="67A12E86" w:rsidR="000C78B0" w:rsidRDefault="003067C5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small beaker </w:t>
            </w:r>
          </w:p>
        </w:tc>
        <w:tc>
          <w:tcPr>
            <w:tcW w:w="4675" w:type="dxa"/>
          </w:tcPr>
          <w:p w14:paraId="5D53C8A9" w14:textId="4A3DB29C" w:rsidR="000C78B0" w:rsidRDefault="000C78B0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 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burette </w:t>
            </w:r>
          </w:p>
        </w:tc>
      </w:tr>
      <w:tr w:rsidR="000C78B0" w14:paraId="38E6352F" w14:textId="77777777" w:rsidTr="000C78B0">
        <w:tc>
          <w:tcPr>
            <w:tcW w:w="4675" w:type="dxa"/>
          </w:tcPr>
          <w:p w14:paraId="7F95E7FC" w14:textId="269EF80A" w:rsidR="000C78B0" w:rsidRDefault="000C78B0" w:rsidP="000C78B0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 filler </w:t>
            </w:r>
          </w:p>
        </w:tc>
        <w:tc>
          <w:tcPr>
            <w:tcW w:w="4675" w:type="dxa"/>
          </w:tcPr>
          <w:p w14:paraId="34F1BCD6" w14:textId="11EBD270" w:rsidR="000C78B0" w:rsidRDefault="003067C5" w:rsidP="00375489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250 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</w:t>
            </w:r>
            <w:r w:rsidRPr="000C7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standard </w:t>
            </w:r>
            <w:r w:rsidRPr="003754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flask</w:t>
            </w:r>
          </w:p>
        </w:tc>
      </w:tr>
      <w:tr w:rsidR="000C78B0" w14:paraId="305DB319" w14:textId="77777777" w:rsidTr="000C78B0">
        <w:tc>
          <w:tcPr>
            <w:tcW w:w="4675" w:type="dxa"/>
          </w:tcPr>
          <w:p w14:paraId="729324F0" w14:textId="3B95940C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cm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pipette </w:t>
            </w:r>
          </w:p>
        </w:tc>
        <w:tc>
          <w:tcPr>
            <w:tcW w:w="4675" w:type="dxa"/>
          </w:tcPr>
          <w:p w14:paraId="11FCF55D" w14:textId="07DCCC6E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filter funnel </w:t>
            </w:r>
          </w:p>
        </w:tc>
      </w:tr>
      <w:tr w:rsidR="000C78B0" w14:paraId="0494D10F" w14:textId="77777777" w:rsidTr="000C78B0">
        <w:tc>
          <w:tcPr>
            <w:tcW w:w="4675" w:type="dxa"/>
          </w:tcPr>
          <w:p w14:paraId="15AC9668" w14:textId="4CF3E66A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cm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burette </w:t>
            </w:r>
          </w:p>
        </w:tc>
        <w:tc>
          <w:tcPr>
            <w:tcW w:w="4675" w:type="dxa"/>
          </w:tcPr>
          <w:p w14:paraId="1912E2D5" w14:textId="67DC6AB8" w:rsidR="000C78B0" w:rsidRDefault="003067C5" w:rsidP="00375489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wash bottle</w:t>
            </w:r>
          </w:p>
        </w:tc>
      </w:tr>
      <w:tr w:rsidR="000C78B0" w14:paraId="674A215E" w14:textId="77777777" w:rsidTr="000C78B0">
        <w:tc>
          <w:tcPr>
            <w:tcW w:w="4675" w:type="dxa"/>
          </w:tcPr>
          <w:p w14:paraId="5C24F175" w14:textId="3DE0448C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conical flask </w:t>
            </w:r>
          </w:p>
        </w:tc>
        <w:tc>
          <w:tcPr>
            <w:tcW w:w="4675" w:type="dxa"/>
          </w:tcPr>
          <w:p w14:paraId="104FFA83" w14:textId="231AF2D6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pipette filler </w:t>
            </w:r>
          </w:p>
        </w:tc>
      </w:tr>
      <w:tr w:rsidR="000C78B0" w14:paraId="4D807785" w14:textId="77777777" w:rsidTr="000C78B0">
        <w:tc>
          <w:tcPr>
            <w:tcW w:w="4675" w:type="dxa"/>
          </w:tcPr>
          <w:p w14:paraId="21EF12AE" w14:textId="115A6799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standard solution of iodine </w:t>
            </w:r>
          </w:p>
        </w:tc>
        <w:tc>
          <w:tcPr>
            <w:tcW w:w="4675" w:type="dxa"/>
          </w:tcPr>
          <w:p w14:paraId="6BAC5687" w14:textId="47B2A591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starch solution </w:t>
            </w:r>
          </w:p>
        </w:tc>
      </w:tr>
      <w:tr w:rsidR="000C78B0" w14:paraId="4F7A9D2B" w14:textId="77777777" w:rsidTr="000C78B0">
        <w:tc>
          <w:tcPr>
            <w:tcW w:w="4675" w:type="dxa"/>
          </w:tcPr>
          <w:p w14:paraId="54761A88" w14:textId="17AFE261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vitamin C tablet </w:t>
            </w:r>
          </w:p>
        </w:tc>
        <w:tc>
          <w:tcPr>
            <w:tcW w:w="4675" w:type="dxa"/>
          </w:tcPr>
          <w:p w14:paraId="51E4BEDA" w14:textId="287E07C0" w:rsidR="000C78B0" w:rsidRDefault="003067C5" w:rsidP="003067C5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67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deionised water</w:t>
            </w:r>
          </w:p>
        </w:tc>
      </w:tr>
    </w:tbl>
    <w:p w14:paraId="63E99A2C" w14:textId="77777777" w:rsid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245DCD" w14:textId="77777777" w:rsid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67717C" w14:textId="77777777" w:rsidR="000C78B0" w:rsidRPr="000C78B0" w:rsidRDefault="000C78B0" w:rsidP="0037548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C78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1941FD9A" w14:textId="654C0056" w:rsidR="00BF6CDA" w:rsidRPr="00BF6CDA" w:rsidRDefault="00375489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iodine solution irritates the eyes. </w:t>
      </w:r>
    </w:p>
    <w:p w14:paraId="13AAB6F1" w14:textId="77777777" w:rsidR="00BF6CDA" w:rsidRPr="00BF6CDA" w:rsidRDefault="00BF6CDA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6CD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Wear eye protection and wash your hands if any iodine solution spills on them. </w:t>
      </w:r>
    </w:p>
    <w:p w14:paraId="1FDE0AED" w14:textId="77777777" w:rsidR="0021381A" w:rsidRDefault="0021381A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3033463" w14:textId="7CFD6379" w:rsidR="0021381A" w:rsidRPr="0021381A" w:rsidRDefault="0021381A" w:rsidP="00BF6CD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</w:t>
      </w:r>
    </w:p>
    <w:p w14:paraId="60C98066" w14:textId="77777777" w:rsidR="0021381A" w:rsidRDefault="00BF6CDA" w:rsidP="00FC5851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vitamin C tablet to the beaker. </w:t>
      </w:r>
    </w:p>
    <w:p w14:paraId="20EBB2E3" w14:textId="6A52BCA6" w:rsidR="0021381A" w:rsidRDefault="00BF6CDA" w:rsidP="00AD7194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some deionised water (approximately 50 </w:t>
      </w:r>
      <w:r w:rsidR="0021381A"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21381A" w:rsidRPr="0021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to the beaker and stir the mixture until the tablet has dissolved. </w:t>
      </w:r>
    </w:p>
    <w:p w14:paraId="7A4BC593" w14:textId="77777777" w:rsidR="0090732E" w:rsidRDefault="00BF6CDA" w:rsidP="00087979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Carefully add the resulting solution to the 250 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standard flask. R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se out the beaker several times with water and add the washings to the flask.</w:t>
      </w:r>
    </w:p>
    <w:p w14:paraId="466685C6" w14:textId="77777777" w:rsidR="0090732E" w:rsidRDefault="00BF6CDA" w:rsidP="00BA19C6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Add water to the standard flask to br</w:t>
      </w:r>
      <w:r w:rsidR="0090732E"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the volume of the solution up to the graduation mark on the neck. </w:t>
      </w:r>
    </w:p>
    <w:p w14:paraId="7BE3DE87" w14:textId="77777777" w:rsidR="00DB4ADC" w:rsidRDefault="00BF6CD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Stopper the flask and invert it several times to make sure the solution is thoroughly mixed.</w:t>
      </w:r>
    </w:p>
    <w:p w14:paraId="2E324546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rinsing the pipette with a little of the vitamin C solution: pipette 25 cm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it 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nto the conical flask. </w:t>
      </w:r>
    </w:p>
    <w:p w14:paraId="39E853F1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few drops of starch solution to the vitamin C solution in the conical flask. </w:t>
      </w:r>
    </w:p>
    <w:p w14:paraId="072BD719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rinsing the burette with a little iodine solution: fill the burette with the iodine solution. </w:t>
      </w:r>
    </w:p>
    <w:p w14:paraId="37AE6567" w14:textId="77777777" w:rsidR="00DB4ADC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Note the initial burette read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g. S</w:t>
      </w:r>
      <w:r w:rsidR="00DB4ADC"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ce the solution has a dark colour: it is difficult to see the bottom of the me</w:t>
      </w:r>
      <w:r w:rsid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scus. Take the burette reading from the top of the me</w:t>
      </w:r>
      <w:r w:rsid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scus. </w:t>
      </w:r>
    </w:p>
    <w:p w14:paraId="112E6573" w14:textId="77777777" w:rsidR="001E4515" w:rsidRDefault="0050695A" w:rsidP="001C1E71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iodine solution slowly from the burette whilst gently sw</w:t>
      </w:r>
      <w:r w:rsidR="00DB4ADC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rling the solution </w:t>
      </w:r>
      <w:r w:rsidR="00DB4ADC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conical flask. Initially you will see a blue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black colour as the iod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reacts with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starch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this will rapidly disappear as the iodine reacts with the vitam</w:t>
      </w:r>
      <w:r w:rsidR="001E4515"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 </w:t>
      </w:r>
    </w:p>
    <w:p w14:paraId="3758E01F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Near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the colour disappears more slowly. At this point add the iodine solution drop by drop until the solution just turns a blue 'black colour and remains so.</w:t>
      </w:r>
    </w:p>
    <w:p w14:paraId="3FC75EE3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i.e. all the vitamin C has reacted. Note the final burette reading. </w:t>
      </w:r>
    </w:p>
    <w:p w14:paraId="7E91B591" w14:textId="77777777" w:rsid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Wash out the conical flask </w:t>
      </w:r>
    </w:p>
    <w:p w14:paraId="05B6FEBA" w14:textId="3488C8F2" w:rsidR="0050695A" w:rsidRPr="001E4515" w:rsidRDefault="0050695A" w:rsidP="0050695A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 the titrations until concordant results are obtained. </w:t>
      </w:r>
    </w:p>
    <w:p w14:paraId="6FABC1FB" w14:textId="7339F450" w:rsidR="0050695A" w:rsidRDefault="0050695A" w:rsidP="0050695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3BE4D5" w14:textId="77777777" w:rsidR="004410BF" w:rsidRPr="004410BF" w:rsidRDefault="004410BF" w:rsidP="004410BF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Calculation </w:t>
      </w:r>
    </w:p>
    <w:p w14:paraId="619AD73A" w14:textId="77777777" w:rsidR="004410BF" w:rsidRDefault="004410BF" w:rsidP="004410BF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Knowing the average volume and concentration of the iod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e solution used in the redox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titration, the number of moles of iodine can be calculated. </w:t>
      </w:r>
    </w:p>
    <w:p w14:paraId="5D31F85A" w14:textId="77777777" w:rsidR="004410BF" w:rsidRDefault="004410BF" w:rsidP="004410BF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result from step (a) and the balanced equation for the redox reaction, we can work out the number of moles of vitamin C in 25 cm</w:t>
      </w:r>
      <w:r w:rsidRPr="00441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vitamin C solution. This can be scaled up to find the number of moles of vitamin C in 250 cm</w:t>
      </w:r>
      <w:r w:rsidRPr="00441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vitamin C solution. </w:t>
      </w:r>
    </w:p>
    <w:p w14:paraId="6C888F2B" w14:textId="47850629" w:rsidR="004410BF" w:rsidRDefault="004410BF" w:rsidP="003437D1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Your final answer in step (b) will, of course: be equal to the number of moles of vitamin C in the tablet. Using this result and the mass of one mole of vitamin C (176 g) we can finally work out the mass of vitam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441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 in the tablet.</w:t>
      </w:r>
    </w:p>
    <w:p w14:paraId="4D98F6D3" w14:textId="77777777" w:rsidR="00D26759" w:rsidRDefault="00D26759" w:rsidP="00D267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BE376D" w14:textId="104F9646" w:rsidR="00D26759" w:rsidRPr="00D26759" w:rsidRDefault="00D26759" w:rsidP="00D2675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267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Example calculation</w:t>
      </w:r>
    </w:p>
    <w:p w14:paraId="5A5713F6" w14:textId="222C542D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Suppose the average titre volume was 22.1 cm</w:t>
      </w:r>
      <w:proofErr w:type="gramStart"/>
      <w:r w:rsidRPr="002011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proofErr w:type="gramEnd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iod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e solution had a concentration of 0.0250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mol l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536E072" w14:textId="437751CE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the average titre volume in litres (V) and the concentration of the iodine solution (C), we can calculate the number of moles of iodine (n) used in the titration: </w:t>
      </w:r>
    </w:p>
    <w:p w14:paraId="654D5D43" w14:textId="50994672" w:rsidR="002011E0" w:rsidRPr="002011E0" w:rsidRDefault="009D6481" w:rsidP="009D64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gramStart"/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iodine)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  x  V  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 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0.0250 x 0.0221 </w:t>
      </w:r>
    </w:p>
    <w:p w14:paraId="63FFCA19" w14:textId="5C43A80B" w:rsidR="002011E0" w:rsidRPr="002011E0" w:rsidRDefault="005F115F" w:rsidP="005F115F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2011E0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DEC25C9" w14:textId="61C8AE9A" w:rsidR="002011E0" w:rsidRPr="002011E0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now use the balanced redox equation to calculate the number of moles of vitamin C in a 25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sample of the vitamin C solution: </w:t>
      </w:r>
    </w:p>
    <w:p w14:paraId="67727BC4" w14:textId="43A22D77" w:rsidR="002011E0" w:rsidRPr="003769FE" w:rsidRDefault="002011E0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5F115F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+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</w:t>
      </w:r>
      <w:r w:rsidR="003769FE" w:rsidRPr="00913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Wingdings" w:char="F0E0"/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3769FE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769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proofErr w:type="gramStart"/>
      <w:r w:rsidR="003769FE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3769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 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>+</w:t>
      </w:r>
      <w:proofErr w:type="gramEnd"/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2H</w:t>
      </w:r>
      <w:r w:rsidR="003769FE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="0037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+  2</w:t>
      </w:r>
      <w:r w:rsid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</w:p>
    <w:p w14:paraId="771AE698" w14:textId="280CE543" w:rsidR="00913E8B" w:rsidRDefault="00913E8B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010BC" wp14:editId="1AF1559D">
                <wp:simplePos x="0" y="0"/>
                <wp:positionH relativeFrom="column">
                  <wp:posOffset>1168791</wp:posOffset>
                </wp:positionH>
                <wp:positionV relativeFrom="paragraph">
                  <wp:posOffset>79472</wp:posOffset>
                </wp:positionV>
                <wp:extent cx="626940" cy="6008"/>
                <wp:effectExtent l="38100" t="76200" r="20955" b="895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40" cy="60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6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2.05pt;margin-top:6.25pt;width:49.35pt;height: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XAgIAAGUEAAAOAAAAZHJzL2Uyb0RvYy54bWysVE2P0zAUvCPxHyzfadJqqZaq6Qp1WS4I&#10;Kha4e53nxpK/9Gya9t/z7KTpduEC4mLFfp7xzPg567ujNewAGLV3DZ/Pas7ASd9qt2/4928Pb245&#10;i0m4VhjvoOEniPxu8/rVug8rWPjOmxaQEYmLqz40vEsprKoqyg6siDMfwFFRebQi0RT3VYuiJ3Zr&#10;qkVdL6veYxvQS4iRVu+HIt8UfqVApi9KRUjMNJy0pTJiGZ/yWG3WYrVHETotRxniH1RYoR0dOlHd&#10;iyTYT9S/UVkt0Uev0kx6W3mltITigdzM6xduHjsRoHihcGKYYor/j1Z+PuyQ6bbhdFFOWLqix4RC&#10;77vE3iP6nm29cxSjR3ab0+pDXBFo63Y4zmLYYbZ+VGiZMjr8oEYoYZA9dixZn6as4ZiYpMXlYvnu&#10;hm5EUmlZ14W7GkgyWcCYPoK3LH80PI6aJjHDAeLwKSaSQcAzIIONY33DF29v6rroiN7o9kEbk4ul&#10;tWBrkB0ENUU6zrMtYrja1YFoP7iWpVOgSBJq4fYGhnZJQps/14jFOCLLIQ2xlK90MjDo+gqKwib7&#10;g/4XWoSU4NJZj3G0O8MUKZ+Ao6P8Pi4mroHj/gyF8gT+BjwhysnepQlstfM45Hl9+iVCNew/JzD4&#10;zhE8+fZUGqZEQ71cEh/fXX4sz+cFfvk7bH4BAAD//wMAUEsDBBQABgAIAAAAIQC9Y5jt3QAAAAkB&#10;AAAPAAAAZHJzL2Rvd25yZXYueG1sTI8xT8NADIV3JP7DyUhs9NJQUBRyqRClYmBALV26uTmTRM35&#10;otwlDf8eM8HmZz89f69Yz65TEw2h9WxguUhAEVfetlwbOHxu7zJQISJb7DyTgW8KsC6vrwrMrb/w&#10;jqZ9rJWEcMjRQBNjn2sdqoYchoXvieX25QeHUeRQazvgRcJdp9MkedQOW5YPDfb00lB13o/OgBu7&#10;UfeveDiemTdv2/dp2hw/jLm9mZ+fQEWa458ZfvEFHUphOvmRbVCd6Gy1FKsM6QMoMaRZKl1Osrhf&#10;gS4L/b9B+QMAAP//AwBQSwECLQAUAAYACAAAACEAtoM4kv4AAADhAQAAEwAAAAAAAAAAAAAAAAAA&#10;AAAAW0NvbnRlbnRfVHlwZXNdLnhtbFBLAQItABQABgAIAAAAIQA4/SH/1gAAAJQBAAALAAAAAAAA&#10;AAAAAAAAAC8BAABfcmVscy8ucmVsc1BLAQItABQABgAIAAAAIQAflVYXAgIAAGUEAAAOAAAAAAAA&#10;AAAAAAAAAC4CAABkcnMvZTJvRG9jLnhtbFBLAQItABQABgAIAAAAIQC9Y5jt3QAAAAkBAAAPAAAA&#10;AAAAAAAAAAAAAFwEAABkcnMvZG93bnJldi54bWxQSwUGAAAAAAQABADzAAAAZg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2011E0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mol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mol </w:t>
      </w:r>
    </w:p>
    <w:p w14:paraId="2EE9B943" w14:textId="12C4EEE1" w:rsidR="00913E8B" w:rsidRPr="002011E0" w:rsidRDefault="00913E8B" w:rsidP="00913E8B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BA4E" wp14:editId="51C981C9">
                <wp:simplePos x="0" y="0"/>
                <wp:positionH relativeFrom="column">
                  <wp:posOffset>1207478</wp:posOffset>
                </wp:positionH>
                <wp:positionV relativeFrom="paragraph">
                  <wp:posOffset>85725</wp:posOffset>
                </wp:positionV>
                <wp:extent cx="626940" cy="6008"/>
                <wp:effectExtent l="38100" t="76200" r="20955" b="895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40" cy="600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992F" id="Straight Arrow Connector 7" o:spid="_x0000_s1026" type="#_x0000_t32" style="position:absolute;margin-left:95.1pt;margin-top:6.75pt;width:49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fIAwIAAGUEAAAOAAAAZHJzL2Uyb0RvYy54bWysVMFu2zAMvQ/YPwi6L3aCLu2MOMWQrrsM&#10;W9BuvasyFQuQJYHS4uTvR8mOs3S7dNhFsEQ+8r0nyqvbQ2fYHjBoZ2s+n5WcgZWu0XZX8x/f79/d&#10;cBaisI0wzkLNjxD47frtm1XvK1i41pkGkFERG6re17yN0VdFEWQLnQgz58FSUDnsRKQt7ooGRU/V&#10;O1MsynJZ9A4bj05CCHR6NwT5OtdXCmT8plSAyEzNiVvMK+b1Oa3FeiWqHQrfajnSEP/AohPaUtOp&#10;1J2Igv1E/UepTkt0wak4k64rnFJaQtZAaublCzWPrfCQtZA5wU82hf9XVn7db5HppubXnFnR0RU9&#10;RhR610b2EdH1bOOsJRsdsuvkVu9DRaCN3eK4C36LSfpBYceU0f6JBiGbQfLYIXt9nLyGQ2SSDpeL&#10;5YcruhFJoWVZ3qTaxVAkFfMY4mdwHUsfNQ8jp4nM0EDsv4Q4AE+ABDaW9TVfvL8qy8wjOKObe21M&#10;CubRgo1Bthc0FPEwH1tfZLUgmk+2YfHoyZKIWtidgZQpqii0+XuMBBhLOpJJgy35Kx4NDLweQJHZ&#10;JH/g/4KLkBJsPPExlrITTBHzCTgqSu/jLOISOOYnKOQn8BrwhMidnY0TuNPW4eDnZfezhWrIPzkw&#10;6E4WPLvmmAcmW0OznC97fHfpsfy+z/Dz32H9CwAA//8DAFBLAwQUAAYACAAAACEAZKMeDt4AAAAJ&#10;AQAADwAAAGRycy9kb3ducmV2LnhtbEyPMU/DQAyFdyT+w8lIbPRCKCgNuVSIUjEwIEqXbm5ikqh3&#10;vih3ScO/x0yw+dlPz98r1rOzaqIhdJ4N3C4SUMSVrztuDOw/tzcZqBCRa7SeycA3BViXlxcF5rU/&#10;8wdNu9goCeGQo4E2xj7XOlQtOQwL3xPL7csPDqPIodH1gGcJd1anSfKgHXYsH1rs6bml6rQbnQE3&#10;2lH3L7g/nJg3r9u3adoc3o25vpqfHkFFmuOfGX7xBR1KYTr6keugrOhVkopVhrt7UGJIs2wF6iiL&#10;5RJ0Wej/DcofAAAA//8DAFBLAQItABQABgAIAAAAIQC2gziS/gAAAOEBAAATAAAAAAAAAAAAAAAA&#10;AAAAAABbQ29udGVudF9UeXBlc10ueG1sUEsBAi0AFAAGAAgAAAAhADj9If/WAAAAlAEAAAsAAAAA&#10;AAAAAAAAAAAALwEAAF9yZWxzLy5yZWxzUEsBAi0AFAAGAAgAAAAhAOMuF8gDAgAAZQQAAA4AAAAA&#10;AAAAAAAAAAAALgIAAGRycy9lMm9Eb2MueG1sUEsBAi0AFAAGAAgAAAAhAGSjHg7eAAAACQEAAA8A&#10;AAAAAAAAAAAAAAAAXQQAAGRycy9kb3ducmV2LnhtbFBLBQYAAAAABAAEAPMAAABoBQAAAAA=&#10;" strokecolor="black [3213]" strokeweight="2pt">
                <v:stroke startarrow="block" endarrow="block" joinstyle="miter"/>
              </v:shape>
            </w:pict>
          </mc:Fallback>
        </mc:AlternateConten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02EFD6" w14:textId="5E0D5831" w:rsidR="002011E0" w:rsidRPr="002011E0" w:rsidRDefault="002011E0" w:rsidP="00913E8B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F41797" w14:textId="35B272C8" w:rsidR="00D26759" w:rsidRDefault="002011E0" w:rsidP="002011E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there were 250 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913E8B" w:rsidRPr="00913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913E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vitamin C in total and so to determine the number of moles of vitamin C in the tablet we </w:t>
      </w:r>
      <w:proofErr w:type="gramStart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have to</w:t>
      </w:r>
      <w:proofErr w:type="gramEnd"/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scale up our last answer:</w:t>
      </w:r>
    </w:p>
    <w:p w14:paraId="53562EAE" w14:textId="2FE745C4" w:rsidR="00F24977" w:rsidRPr="00F24977" w:rsidRDefault="00F24977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vitamin C</w:t>
      </w:r>
      <w:r w:rsidRPr="009D64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per tablet </w:t>
      </w:r>
      <w:r w:rsidR="007826F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782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  x  </w:t>
      </w:r>
      <w:r w:rsidR="007826F2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7826F2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="007826F2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-4</w:t>
      </w:r>
    </w:p>
    <w:p w14:paraId="792A0990" w14:textId="34345E9C" w:rsidR="007826F2" w:rsidRDefault="007826F2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</w:t>
      </w:r>
      <w:proofErr w:type="gramEnd"/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10</w:t>
      </w:r>
      <w:r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6E8B89" w14:textId="0342A89A" w:rsidR="00F24977" w:rsidRPr="00F24977" w:rsidRDefault="00F24977" w:rsidP="000F6364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Vitamin C: 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="00957583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957583" w:rsidRPr="005F11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</w:p>
    <w:p w14:paraId="0EEBE7E1" w14:textId="25439A98" w:rsidR="00F24977" w:rsidRPr="00F24977" w:rsidRDefault="00F24977" w:rsidP="000F6364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>Mass of 1 mole = 6(12) +</w:t>
      </w:r>
      <w:r w:rsidR="009575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8(1) </w:t>
      </w:r>
      <w:proofErr w:type="gramStart"/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</w:t>
      </w:r>
      <w:proofErr w:type="gramEnd"/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(16)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=  176g</w:t>
      </w:r>
    </w:p>
    <w:p w14:paraId="0B2B65CD" w14:textId="77777777" w:rsidR="00F24977" w:rsidRPr="00F24977" w:rsidRDefault="00F24977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now calculate the mass of vitamin C per tablet: </w:t>
      </w:r>
    </w:p>
    <w:p w14:paraId="518766BB" w14:textId="1FF3AC03" w:rsidR="000F6364" w:rsidRPr="00F24977" w:rsidRDefault="00F24977" w:rsidP="000F6364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Mass of vitamin C per tablet </w:t>
      </w:r>
      <w:r w:rsidR="000F636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0F6364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176 x </w:t>
      </w:r>
      <w:r w:rsidR="000F6364" w:rsidRPr="002011E0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0F6364" w:rsidRPr="005F115F">
        <w:rPr>
          <w:rFonts w:ascii="Times New Roman" w:eastAsia="Times New Roman" w:hAnsi="Times New Roman" w:cs="Times New Roman"/>
          <w:sz w:val="24"/>
          <w:szCs w:val="24"/>
          <w:lang w:eastAsia="en-GB"/>
        </w:rPr>
        <w:t>525 x 10</w:t>
      </w:r>
      <w:r w:rsidR="000F6364" w:rsidRPr="005F11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</w:t>
      </w:r>
      <w:r w:rsidR="000F63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14:paraId="3AB70CDA" w14:textId="739D7697" w:rsidR="00F24977" w:rsidRDefault="000F6364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F24977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>0.972g</w:t>
      </w:r>
      <w:proofErr w:type="gramEnd"/>
      <w:r w:rsidR="00F24977" w:rsidRPr="00F2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21DB0E" w14:textId="77777777" w:rsidR="00BB53DE" w:rsidRDefault="00BB53DE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4F6171" w14:textId="1359F64F" w:rsidR="00BB53DE" w:rsidRDefault="00BB53D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7D4AE865" w14:textId="5594364B" w:rsidR="00BB53DE" w:rsidRPr="001E047C" w:rsidRDefault="00BB53DE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1E047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Technician Guide</w:t>
      </w:r>
    </w:p>
    <w:p w14:paraId="3D43839B" w14:textId="77777777" w:rsidR="00BB53DE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3DE" w:rsidRPr="00F96799" w14:paraId="20079EB3" w14:textId="77777777" w:rsidTr="004B7BD3">
        <w:tc>
          <w:tcPr>
            <w:tcW w:w="4675" w:type="dxa"/>
          </w:tcPr>
          <w:p w14:paraId="621C932B" w14:textId="0BE78E8B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small beaker </w:t>
            </w:r>
          </w:p>
        </w:tc>
        <w:tc>
          <w:tcPr>
            <w:tcW w:w="4675" w:type="dxa"/>
          </w:tcPr>
          <w:p w14:paraId="7D46CBDB" w14:textId="708AEDA8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 cm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burette </w:t>
            </w:r>
          </w:p>
        </w:tc>
      </w:tr>
      <w:tr w:rsidR="00BB53DE" w:rsidRPr="00F96799" w14:paraId="27DD1704" w14:textId="77777777" w:rsidTr="004B7BD3">
        <w:tc>
          <w:tcPr>
            <w:tcW w:w="4675" w:type="dxa"/>
          </w:tcPr>
          <w:p w14:paraId="5F600288" w14:textId="2CC72562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pipette filler </w:t>
            </w:r>
          </w:p>
        </w:tc>
        <w:tc>
          <w:tcPr>
            <w:tcW w:w="4675" w:type="dxa"/>
          </w:tcPr>
          <w:p w14:paraId="014DFC84" w14:textId="60EEFD4D" w:rsidR="00BB53DE" w:rsidRPr="00F96799" w:rsidRDefault="00B0531D" w:rsidP="004B7BD3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 cm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standard flask</w:t>
            </w:r>
          </w:p>
        </w:tc>
      </w:tr>
      <w:tr w:rsidR="00BB53DE" w:rsidRPr="00F96799" w14:paraId="42B0B71C" w14:textId="77777777" w:rsidTr="004B7BD3">
        <w:tc>
          <w:tcPr>
            <w:tcW w:w="4675" w:type="dxa"/>
          </w:tcPr>
          <w:p w14:paraId="67C8BDBB" w14:textId="52F3C04D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 cm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pipette </w:t>
            </w:r>
          </w:p>
        </w:tc>
        <w:tc>
          <w:tcPr>
            <w:tcW w:w="4675" w:type="dxa"/>
          </w:tcPr>
          <w:p w14:paraId="1B23AD01" w14:textId="65018CE0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filter funnel </w:t>
            </w:r>
          </w:p>
        </w:tc>
      </w:tr>
      <w:tr w:rsidR="00BB53DE" w:rsidRPr="00F96799" w14:paraId="668B8D5B" w14:textId="77777777" w:rsidTr="004B7BD3">
        <w:tc>
          <w:tcPr>
            <w:tcW w:w="4675" w:type="dxa"/>
          </w:tcPr>
          <w:p w14:paraId="106D8C69" w14:textId="69686263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 cm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burette </w:t>
            </w:r>
          </w:p>
        </w:tc>
        <w:tc>
          <w:tcPr>
            <w:tcW w:w="4675" w:type="dxa"/>
          </w:tcPr>
          <w:p w14:paraId="55B04673" w14:textId="4638B136" w:rsidR="00BB53DE" w:rsidRPr="00F96799" w:rsidRDefault="00B0531D" w:rsidP="004B7BD3">
            <w:pPr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wash bottle</w:t>
            </w:r>
          </w:p>
        </w:tc>
      </w:tr>
      <w:tr w:rsidR="00BB53DE" w:rsidRPr="00F96799" w14:paraId="65B4F80B" w14:textId="77777777" w:rsidTr="004B7BD3">
        <w:tc>
          <w:tcPr>
            <w:tcW w:w="4675" w:type="dxa"/>
          </w:tcPr>
          <w:p w14:paraId="12BAC543" w14:textId="0274AAA6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conical flask </w:t>
            </w:r>
          </w:p>
        </w:tc>
        <w:tc>
          <w:tcPr>
            <w:tcW w:w="4675" w:type="dxa"/>
          </w:tcPr>
          <w:p w14:paraId="222E4FB8" w14:textId="1A87767B" w:rsidR="00BB53DE" w:rsidRPr="00F96799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pipette filler </w:t>
            </w:r>
          </w:p>
        </w:tc>
      </w:tr>
      <w:tr w:rsidR="00B0531D" w:rsidRPr="00F96799" w14:paraId="53363D12" w14:textId="77777777" w:rsidTr="004B7BD3">
        <w:tc>
          <w:tcPr>
            <w:tcW w:w="4675" w:type="dxa"/>
          </w:tcPr>
          <w:p w14:paraId="6E4A77E4" w14:textId="5FF0B0B1" w:rsidR="00B0531D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white tile</w:t>
            </w:r>
          </w:p>
        </w:tc>
        <w:tc>
          <w:tcPr>
            <w:tcW w:w="4675" w:type="dxa"/>
          </w:tcPr>
          <w:p w14:paraId="39E64D74" w14:textId="77777777" w:rsidR="00B0531D" w:rsidRDefault="00B0531D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53DE" w:rsidRPr="00F96799" w14:paraId="5402D6C1" w14:textId="77777777" w:rsidTr="004B7BD3">
        <w:tc>
          <w:tcPr>
            <w:tcW w:w="4675" w:type="dxa"/>
          </w:tcPr>
          <w:p w14:paraId="6A9CB2A8" w14:textId="27E26BD0" w:rsidR="00BB53DE" w:rsidRPr="00F96799" w:rsidRDefault="00F96799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~ 75 cm</w:t>
            </w: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tandard solution of iodine </w:t>
            </w: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0.025 mol l</w:t>
            </w: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-</w:t>
            </w:r>
            <w:proofErr w:type="gramStart"/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gramEnd"/>
          </w:p>
        </w:tc>
        <w:tc>
          <w:tcPr>
            <w:tcW w:w="4675" w:type="dxa"/>
          </w:tcPr>
          <w:p w14:paraId="187ED01E" w14:textId="68F95FAB" w:rsidR="00BB53DE" w:rsidRPr="00F96799" w:rsidRDefault="006C72D3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1%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starch solution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(a few </w:t>
            </w:r>
            <w:r w:rsidRPr="006C72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cm</w:t>
            </w:r>
            <w:r w:rsidRPr="006C72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as an indicator)</w:t>
            </w:r>
          </w:p>
        </w:tc>
      </w:tr>
      <w:tr w:rsidR="00BB53DE" w:rsidRPr="00F96799" w14:paraId="584B3EA0" w14:textId="77777777" w:rsidTr="004B7BD3">
        <w:tc>
          <w:tcPr>
            <w:tcW w:w="4675" w:type="dxa"/>
          </w:tcPr>
          <w:p w14:paraId="0BF58B60" w14:textId="2CF37EF7" w:rsidR="00BB53DE" w:rsidRPr="00F96799" w:rsidRDefault="00BB53DE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vitamin C </w:t>
            </w:r>
            <w:proofErr w:type="gramStart"/>
            <w:r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tablet </w:t>
            </w:r>
            <w:r w:rsidR="00F96799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</w:t>
            </w:r>
            <w:proofErr w:type="gramEnd"/>
            <w:r w:rsidR="00F96799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="00C02E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**</w:t>
            </w:r>
          </w:p>
        </w:tc>
        <w:tc>
          <w:tcPr>
            <w:tcW w:w="4675" w:type="dxa"/>
          </w:tcPr>
          <w:p w14:paraId="65F08C82" w14:textId="6D9CD6AB" w:rsidR="00BB53DE" w:rsidRPr="00F96799" w:rsidRDefault="006C72D3" w:rsidP="004B7BD3">
            <w:pPr>
              <w:shd w:val="clear" w:color="auto" w:fill="FFFFFF"/>
              <w:spacing w:after="12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~ 250 </w:t>
            </w:r>
            <w:r w:rsidRPr="006C72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cm</w:t>
            </w:r>
            <w:r w:rsidRPr="006C72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B53DE" w:rsidRPr="00F9679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deionised water</w:t>
            </w:r>
          </w:p>
        </w:tc>
      </w:tr>
    </w:tbl>
    <w:p w14:paraId="59AE7370" w14:textId="77777777" w:rsidR="00BB53DE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19068C" w14:textId="0960896E" w:rsidR="00F96799" w:rsidRDefault="00F96799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r w:rsidR="006C72D3">
        <w:rPr>
          <w:rFonts w:ascii="Times New Roman" w:eastAsia="Times New Roman" w:hAnsi="Times New Roman" w:cs="Times New Roman"/>
          <w:sz w:val="24"/>
          <w:szCs w:val="24"/>
          <w:lang w:eastAsia="en-GB"/>
        </w:rPr>
        <w:t>6.35g Iodine and 20g Potassium Iodide per litre</w:t>
      </w:r>
    </w:p>
    <w:p w14:paraId="71871E76" w14:textId="7216E467" w:rsidR="00C02EF9" w:rsidRPr="00C02EF9" w:rsidRDefault="00C02EF9" w:rsidP="00C02EF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iodine solution will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need</w:t>
      </w: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standardised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can be done aga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 a standard solution of sodium thiosulphate. </w:t>
      </w:r>
    </w:p>
    <w:p w14:paraId="46EAA20D" w14:textId="376DD4C3" w:rsidR="00C02EF9" w:rsidRPr="00C02EF9" w:rsidRDefault="00C02EF9" w:rsidP="00C02EF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Alternatively, the iodine solution could be prepared 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</w:t>
      </w:r>
      <w:r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m a commercial volumetric standard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solution of iodine.</w:t>
      </w:r>
    </w:p>
    <w:p w14:paraId="148F7E6F" w14:textId="53CFC361" w:rsidR="00BB53DE" w:rsidRDefault="008B37A1" w:rsidP="00C02EF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Both</w:t>
      </w:r>
      <w:proofErr w:type="gramEnd"/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lemon and orange-flavoured </w:t>
      </w:r>
      <w:proofErr w:type="spellStart"/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eff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ves</w:t>
      </w:r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cent</w:t>
      </w:r>
      <w:proofErr w:type="spellEnd"/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vitamin C tablets are suitable. Despite the bright orange colour </w:t>
      </w:r>
      <w:proofErr w:type="gramStart"/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proofErr w:type="gramEnd"/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latter the end-point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2EF9" w:rsidRPr="00C02EF9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titration is distinct.</w:t>
      </w:r>
    </w:p>
    <w:p w14:paraId="34896EE5" w14:textId="77777777" w:rsidR="008B37A1" w:rsidRDefault="008B37A1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FF22DA2" w14:textId="648745B0" w:rsidR="00BB53DE" w:rsidRPr="000C78B0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C78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3FE18D6B" w14:textId="5EEEEEE3" w:rsidR="008B37A1" w:rsidRDefault="00711D4A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Check the risk assessment for this activity.</w:t>
      </w:r>
    </w:p>
    <w:p w14:paraId="68CD7A5D" w14:textId="1CC0C13C" w:rsidR="00BB53DE" w:rsidRPr="00BF6CDA" w:rsidRDefault="00F84E2F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Solid iodine is harmful</w:t>
      </w:r>
      <w:r w:rsidR="007B31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swallowed and in contact wi</w:t>
      </w:r>
      <w:r w:rsidR="009D3DF6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skin</w:t>
      </w:r>
      <w:r w:rsidR="007B31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eyes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7B31E4">
        <w:rPr>
          <w:rFonts w:ascii="Times New Roman" w:eastAsia="Times New Roman" w:hAnsi="Times New Roman" w:cs="Times New Roman"/>
          <w:sz w:val="24"/>
          <w:szCs w:val="24"/>
          <w:lang w:eastAsia="en-GB"/>
        </w:rPr>
        <w:t>gives off irritating fumes. Work in a well</w:t>
      </w:r>
      <w:r w:rsidR="009D3DF6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7B31E4">
        <w:rPr>
          <w:rFonts w:ascii="Times New Roman" w:eastAsia="Times New Roman" w:hAnsi="Times New Roman" w:cs="Times New Roman"/>
          <w:sz w:val="24"/>
          <w:szCs w:val="24"/>
          <w:lang w:eastAsia="en-GB"/>
        </w:rPr>
        <w:t>ventilated area.</w:t>
      </w:r>
      <w:r w:rsidR="00BB53DE" w:rsidRPr="003754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DDC2BCF" w14:textId="77777777" w:rsidR="00BB53DE" w:rsidRPr="00BF6CDA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6C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eye protection and wash your hands if any iodine solution spills on them. </w:t>
      </w:r>
    </w:p>
    <w:p w14:paraId="72897EDC" w14:textId="77777777" w:rsidR="00BB53DE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FD4B5E2" w14:textId="77777777" w:rsidR="00BB53DE" w:rsidRPr="0021381A" w:rsidRDefault="00BB53DE" w:rsidP="00BB53DE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</w:t>
      </w:r>
    </w:p>
    <w:p w14:paraId="3E527199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vitamin C tablet to the beaker. </w:t>
      </w:r>
    </w:p>
    <w:p w14:paraId="7BDCD3E5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>Add some deionised water (approximately 50 cm</w:t>
      </w:r>
      <w:r w:rsidRPr="0021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2138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to the beaker and stir the mixture until the tablet has dissolved. </w:t>
      </w:r>
    </w:p>
    <w:p w14:paraId="61B9E5CF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Carefully add the resulting solution to the 250 cm</w:t>
      </w:r>
      <w:r w:rsidRPr="00907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standard flask. Rinse out the beaker several times with water and add the washings to the flask.</w:t>
      </w:r>
    </w:p>
    <w:p w14:paraId="33B22C83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water to the standard flask to bring the volume of the solution up to the graduation mark on the neck. </w:t>
      </w:r>
    </w:p>
    <w:p w14:paraId="55627029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2E">
        <w:rPr>
          <w:rFonts w:ascii="Times New Roman" w:eastAsia="Times New Roman" w:hAnsi="Times New Roman" w:cs="Times New Roman"/>
          <w:sz w:val="24"/>
          <w:szCs w:val="24"/>
          <w:lang w:eastAsia="en-GB"/>
        </w:rPr>
        <w:t>Stopper the flask and invert it several times to make sure the solution is thoroughly mixed.</w:t>
      </w:r>
    </w:p>
    <w:p w14:paraId="3C75B52E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After rinsing the pipette with a little of the vitamin C solution: pipette 25 cm3 of it into the conical flask. </w:t>
      </w:r>
    </w:p>
    <w:p w14:paraId="0AB468DA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a few drops of starch solution to the vitamin C solution in the conical flask. </w:t>
      </w:r>
    </w:p>
    <w:p w14:paraId="46271D15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rinsing the burette with a little iodine solution: fill the burette with the iodine solution. </w:t>
      </w:r>
    </w:p>
    <w:p w14:paraId="659376B5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Note the initial burette reading. Since the solution has a dark colour: it is difficult to see the bottom of the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>scus. Take the burette reading from the top of the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scus. </w:t>
      </w:r>
    </w:p>
    <w:p w14:paraId="653DF3EA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iodine solution slowly from the burette whilst gently swirling the solution in the conical flask. Initially you will see a blue/black colour as the iodine reacts with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starch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this will rapidly disappear as the iodine reacts with the vitamin C. </w:t>
      </w:r>
    </w:p>
    <w:p w14:paraId="14C34302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Near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the colour disappears more slowly. At this point add the iodine solution drop by drop until the solution just turns a blue 'black colour and remains so.</w:t>
      </w:r>
    </w:p>
    <w:p w14:paraId="21EE65E4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the </w:t>
      </w:r>
      <w:proofErr w:type="gramStart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>end-point</w:t>
      </w:r>
      <w:proofErr w:type="gramEnd"/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titration i.e. all the vitamin C has reacted. Note the final burette reading. </w:t>
      </w:r>
    </w:p>
    <w:p w14:paraId="51C79E37" w14:textId="77777777" w:rsidR="00BB53DE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Wash out the conical flask </w:t>
      </w:r>
    </w:p>
    <w:p w14:paraId="720D7B45" w14:textId="77777777" w:rsidR="00BB53DE" w:rsidRPr="001E4515" w:rsidRDefault="00BB53DE" w:rsidP="00BB53DE">
      <w:pPr>
        <w:pStyle w:val="ListParagraph"/>
        <w:numPr>
          <w:ilvl w:val="0"/>
          <w:numId w:val="23"/>
        </w:numPr>
        <w:shd w:val="clear" w:color="auto" w:fill="FFFFFF"/>
        <w:spacing w:after="120" w:line="264" w:lineRule="auto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45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 the titrations until concordant results are obtained. </w:t>
      </w:r>
    </w:p>
    <w:p w14:paraId="6E3D35BD" w14:textId="77777777" w:rsidR="00BB53DE" w:rsidRPr="00F24977" w:rsidRDefault="00BB53DE" w:rsidP="00F2497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B53DE" w:rsidRPr="00F24977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2D"/>
    <w:multiLevelType w:val="hybridMultilevel"/>
    <w:tmpl w:val="5D725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2B7"/>
    <w:multiLevelType w:val="hybridMultilevel"/>
    <w:tmpl w:val="31C0E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2C41"/>
    <w:multiLevelType w:val="hybridMultilevel"/>
    <w:tmpl w:val="5D7254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0132F"/>
    <w:multiLevelType w:val="hybridMultilevel"/>
    <w:tmpl w:val="31C0E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5469"/>
    <w:multiLevelType w:val="hybridMultilevel"/>
    <w:tmpl w:val="B7FCE3A8"/>
    <w:lvl w:ilvl="0" w:tplc="2670E3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0A715F"/>
    <w:multiLevelType w:val="hybridMultilevel"/>
    <w:tmpl w:val="964C7620"/>
    <w:lvl w:ilvl="0" w:tplc="765411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4"/>
  </w:num>
  <w:num w:numId="6">
    <w:abstractNumId w:val="8"/>
  </w:num>
  <w:num w:numId="7">
    <w:abstractNumId w:val="20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21"/>
  </w:num>
  <w:num w:numId="14">
    <w:abstractNumId w:val="9"/>
  </w:num>
  <w:num w:numId="15">
    <w:abstractNumId w:val="19"/>
  </w:num>
  <w:num w:numId="16">
    <w:abstractNumId w:val="1"/>
  </w:num>
  <w:num w:numId="17">
    <w:abstractNumId w:val="7"/>
  </w:num>
  <w:num w:numId="18">
    <w:abstractNumId w:val="0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44FA1"/>
    <w:rsid w:val="00050A80"/>
    <w:rsid w:val="00054D6A"/>
    <w:rsid w:val="000824D1"/>
    <w:rsid w:val="00090F2F"/>
    <w:rsid w:val="000A58DD"/>
    <w:rsid w:val="000C78B0"/>
    <w:rsid w:val="000E32EA"/>
    <w:rsid w:val="000E7D92"/>
    <w:rsid w:val="000F6364"/>
    <w:rsid w:val="00100866"/>
    <w:rsid w:val="0010510E"/>
    <w:rsid w:val="00111307"/>
    <w:rsid w:val="00127AB1"/>
    <w:rsid w:val="00170ED6"/>
    <w:rsid w:val="001864EC"/>
    <w:rsid w:val="001A5FDF"/>
    <w:rsid w:val="001C5D03"/>
    <w:rsid w:val="001C5F3A"/>
    <w:rsid w:val="001E047C"/>
    <w:rsid w:val="001E4515"/>
    <w:rsid w:val="001E5D37"/>
    <w:rsid w:val="001F5B9B"/>
    <w:rsid w:val="002011E0"/>
    <w:rsid w:val="00204FA3"/>
    <w:rsid w:val="00205DEB"/>
    <w:rsid w:val="002073BE"/>
    <w:rsid w:val="002101BB"/>
    <w:rsid w:val="0021381A"/>
    <w:rsid w:val="002214AF"/>
    <w:rsid w:val="002255C9"/>
    <w:rsid w:val="0023329F"/>
    <w:rsid w:val="00234DC0"/>
    <w:rsid w:val="0024392C"/>
    <w:rsid w:val="002945E9"/>
    <w:rsid w:val="002C4C45"/>
    <w:rsid w:val="002D5335"/>
    <w:rsid w:val="002F7C39"/>
    <w:rsid w:val="00302C1E"/>
    <w:rsid w:val="003067C5"/>
    <w:rsid w:val="00317B3C"/>
    <w:rsid w:val="003242F7"/>
    <w:rsid w:val="003257CD"/>
    <w:rsid w:val="00343AB3"/>
    <w:rsid w:val="00356DA2"/>
    <w:rsid w:val="00360BFB"/>
    <w:rsid w:val="0036111C"/>
    <w:rsid w:val="00361439"/>
    <w:rsid w:val="0036333B"/>
    <w:rsid w:val="00375489"/>
    <w:rsid w:val="003769FE"/>
    <w:rsid w:val="0037733E"/>
    <w:rsid w:val="00386E82"/>
    <w:rsid w:val="003914F3"/>
    <w:rsid w:val="003B0536"/>
    <w:rsid w:val="003B188C"/>
    <w:rsid w:val="003B6C59"/>
    <w:rsid w:val="003D1C37"/>
    <w:rsid w:val="003F5942"/>
    <w:rsid w:val="00410646"/>
    <w:rsid w:val="004410BF"/>
    <w:rsid w:val="00441669"/>
    <w:rsid w:val="0045459C"/>
    <w:rsid w:val="004608E8"/>
    <w:rsid w:val="00471FE9"/>
    <w:rsid w:val="00472AFE"/>
    <w:rsid w:val="00475815"/>
    <w:rsid w:val="00486514"/>
    <w:rsid w:val="004A4056"/>
    <w:rsid w:val="004A6779"/>
    <w:rsid w:val="004B2B6E"/>
    <w:rsid w:val="004C02F9"/>
    <w:rsid w:val="004C74BA"/>
    <w:rsid w:val="004D120D"/>
    <w:rsid w:val="004D3C99"/>
    <w:rsid w:val="004F01A9"/>
    <w:rsid w:val="004F73FB"/>
    <w:rsid w:val="0050695A"/>
    <w:rsid w:val="00512BF4"/>
    <w:rsid w:val="00524D96"/>
    <w:rsid w:val="005256A5"/>
    <w:rsid w:val="00555083"/>
    <w:rsid w:val="005704FF"/>
    <w:rsid w:val="005A14A8"/>
    <w:rsid w:val="005A7838"/>
    <w:rsid w:val="005B0402"/>
    <w:rsid w:val="005D0BE0"/>
    <w:rsid w:val="005D1321"/>
    <w:rsid w:val="005F115F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6759"/>
    <w:rsid w:val="00662873"/>
    <w:rsid w:val="0066791F"/>
    <w:rsid w:val="00682A59"/>
    <w:rsid w:val="0068359C"/>
    <w:rsid w:val="00693CD2"/>
    <w:rsid w:val="00696885"/>
    <w:rsid w:val="006A71E3"/>
    <w:rsid w:val="006B0678"/>
    <w:rsid w:val="006B7DB2"/>
    <w:rsid w:val="006C5740"/>
    <w:rsid w:val="006C72D3"/>
    <w:rsid w:val="006C7E72"/>
    <w:rsid w:val="006D6621"/>
    <w:rsid w:val="006E35D6"/>
    <w:rsid w:val="006E6E5E"/>
    <w:rsid w:val="006F1121"/>
    <w:rsid w:val="006F61BB"/>
    <w:rsid w:val="006F77C8"/>
    <w:rsid w:val="00711D4A"/>
    <w:rsid w:val="00737123"/>
    <w:rsid w:val="007430B1"/>
    <w:rsid w:val="00781EB8"/>
    <w:rsid w:val="007826F2"/>
    <w:rsid w:val="007909F1"/>
    <w:rsid w:val="00795758"/>
    <w:rsid w:val="007A2D47"/>
    <w:rsid w:val="007A4798"/>
    <w:rsid w:val="007B31E4"/>
    <w:rsid w:val="007C46A0"/>
    <w:rsid w:val="007C7685"/>
    <w:rsid w:val="007D03E3"/>
    <w:rsid w:val="007E0EF2"/>
    <w:rsid w:val="007F0854"/>
    <w:rsid w:val="007F7BBE"/>
    <w:rsid w:val="008303A8"/>
    <w:rsid w:val="0084238F"/>
    <w:rsid w:val="0084629C"/>
    <w:rsid w:val="00847A36"/>
    <w:rsid w:val="00873163"/>
    <w:rsid w:val="008862C6"/>
    <w:rsid w:val="00895E14"/>
    <w:rsid w:val="008B37A1"/>
    <w:rsid w:val="008D2328"/>
    <w:rsid w:val="008F050B"/>
    <w:rsid w:val="008F10E4"/>
    <w:rsid w:val="008F21A4"/>
    <w:rsid w:val="0090172C"/>
    <w:rsid w:val="0090732E"/>
    <w:rsid w:val="00913E8B"/>
    <w:rsid w:val="00943A0C"/>
    <w:rsid w:val="00945A2B"/>
    <w:rsid w:val="00957583"/>
    <w:rsid w:val="00973387"/>
    <w:rsid w:val="00986883"/>
    <w:rsid w:val="009977BB"/>
    <w:rsid w:val="009A3467"/>
    <w:rsid w:val="009C02FC"/>
    <w:rsid w:val="009D3DF6"/>
    <w:rsid w:val="009D6481"/>
    <w:rsid w:val="00A10029"/>
    <w:rsid w:val="00A15230"/>
    <w:rsid w:val="00A20F89"/>
    <w:rsid w:val="00A257EE"/>
    <w:rsid w:val="00A953CE"/>
    <w:rsid w:val="00AA6A3D"/>
    <w:rsid w:val="00AB1D0B"/>
    <w:rsid w:val="00AC090E"/>
    <w:rsid w:val="00AE33FF"/>
    <w:rsid w:val="00AE5AB9"/>
    <w:rsid w:val="00B0531D"/>
    <w:rsid w:val="00B27496"/>
    <w:rsid w:val="00B27613"/>
    <w:rsid w:val="00B27CE9"/>
    <w:rsid w:val="00B342D4"/>
    <w:rsid w:val="00B37E66"/>
    <w:rsid w:val="00B53D53"/>
    <w:rsid w:val="00B55E11"/>
    <w:rsid w:val="00B6750E"/>
    <w:rsid w:val="00B70390"/>
    <w:rsid w:val="00B70B1F"/>
    <w:rsid w:val="00B813FA"/>
    <w:rsid w:val="00B81E19"/>
    <w:rsid w:val="00BA58AE"/>
    <w:rsid w:val="00BB53DE"/>
    <w:rsid w:val="00BF6CDA"/>
    <w:rsid w:val="00BF74EA"/>
    <w:rsid w:val="00C003A2"/>
    <w:rsid w:val="00C0086C"/>
    <w:rsid w:val="00C01A01"/>
    <w:rsid w:val="00C02EF9"/>
    <w:rsid w:val="00C14B66"/>
    <w:rsid w:val="00C50B3E"/>
    <w:rsid w:val="00C64E14"/>
    <w:rsid w:val="00C65949"/>
    <w:rsid w:val="00C675B4"/>
    <w:rsid w:val="00C67CE9"/>
    <w:rsid w:val="00CB2096"/>
    <w:rsid w:val="00CC0DC2"/>
    <w:rsid w:val="00CC2337"/>
    <w:rsid w:val="00CE0D1A"/>
    <w:rsid w:val="00CE5BA3"/>
    <w:rsid w:val="00CF17F0"/>
    <w:rsid w:val="00CF5EBA"/>
    <w:rsid w:val="00D155A2"/>
    <w:rsid w:val="00D2213E"/>
    <w:rsid w:val="00D23BC0"/>
    <w:rsid w:val="00D23F94"/>
    <w:rsid w:val="00D261B0"/>
    <w:rsid w:val="00D26759"/>
    <w:rsid w:val="00D26CB6"/>
    <w:rsid w:val="00D32149"/>
    <w:rsid w:val="00D40064"/>
    <w:rsid w:val="00D523DD"/>
    <w:rsid w:val="00D55D04"/>
    <w:rsid w:val="00D654F3"/>
    <w:rsid w:val="00D84112"/>
    <w:rsid w:val="00D86CAF"/>
    <w:rsid w:val="00DB4ADC"/>
    <w:rsid w:val="00DB7FF3"/>
    <w:rsid w:val="00DF3777"/>
    <w:rsid w:val="00E02EE6"/>
    <w:rsid w:val="00E1515F"/>
    <w:rsid w:val="00E176C6"/>
    <w:rsid w:val="00E20135"/>
    <w:rsid w:val="00E37F96"/>
    <w:rsid w:val="00E4170C"/>
    <w:rsid w:val="00E51F2C"/>
    <w:rsid w:val="00E564B2"/>
    <w:rsid w:val="00E574F6"/>
    <w:rsid w:val="00E827DF"/>
    <w:rsid w:val="00E86CED"/>
    <w:rsid w:val="00EA2F87"/>
    <w:rsid w:val="00EA73B4"/>
    <w:rsid w:val="00EC63B2"/>
    <w:rsid w:val="00EC6602"/>
    <w:rsid w:val="00ED1B94"/>
    <w:rsid w:val="00F24977"/>
    <w:rsid w:val="00F277AA"/>
    <w:rsid w:val="00F4681E"/>
    <w:rsid w:val="00F53238"/>
    <w:rsid w:val="00F57459"/>
    <w:rsid w:val="00F71983"/>
    <w:rsid w:val="00F721CC"/>
    <w:rsid w:val="00F84E2F"/>
    <w:rsid w:val="00F863BF"/>
    <w:rsid w:val="00F96799"/>
    <w:rsid w:val="00FA5BE9"/>
    <w:rsid w:val="00FC1DED"/>
    <w:rsid w:val="00FD3666"/>
    <w:rsid w:val="00FE1BBB"/>
    <w:rsid w:val="00FE3486"/>
    <w:rsid w:val="00FE470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DE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245</cp:revision>
  <dcterms:created xsi:type="dcterms:W3CDTF">2020-10-20T16:44:00Z</dcterms:created>
  <dcterms:modified xsi:type="dcterms:W3CDTF">2021-12-08T15:33:00Z</dcterms:modified>
</cp:coreProperties>
</file>