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30DA1" w14:textId="6D16B35A" w:rsidR="00824337" w:rsidRPr="004E21DC" w:rsidRDefault="00110050" w:rsidP="008555BB">
      <w:pPr>
        <w:spacing w:line="22" w:lineRule="atLeast"/>
        <w:rPr>
          <w:b/>
          <w:sz w:val="28"/>
          <w:szCs w:val="28"/>
        </w:rPr>
      </w:pPr>
      <w:r>
        <w:rPr>
          <w:noProof/>
        </w:rPr>
        <w:pict w14:anchorId="7016E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29.2pt;margin-top:-25.2pt;width:135pt;height:53.5pt;z-index:1;mso-position-horizontal-relative:text;mso-position-vertical-relative:text">
            <v:imagedata r:id="rId7" o:title="SSERC logo"/>
          </v:shape>
        </w:pict>
      </w:r>
    </w:p>
    <w:p w14:paraId="0F7ED19A" w14:textId="77777777" w:rsidR="00824337" w:rsidRDefault="00824337" w:rsidP="008555BB">
      <w:pPr>
        <w:spacing w:line="22" w:lineRule="atLeast"/>
      </w:pPr>
    </w:p>
    <w:tbl>
      <w:tblPr>
        <w:tblpPr w:leftFromText="187" w:rightFromText="187" w:vertAnchor="page" w:horzAnchor="page" w:tblpX="6096" w:tblpY="4756"/>
        <w:tblW w:w="2575" w:type="pct"/>
        <w:tblBorders>
          <w:top w:val="single" w:sz="36" w:space="0" w:color="7030A0"/>
          <w:bottom w:val="single" w:sz="36" w:space="0" w:color="7030A0"/>
          <w:insideH w:val="single" w:sz="36" w:space="0" w:color="7030A0"/>
          <w:insideV w:val="single" w:sz="36" w:space="0" w:color="00B050"/>
        </w:tblBorders>
        <w:tblCellMar>
          <w:top w:w="360" w:type="dxa"/>
          <w:left w:w="115" w:type="dxa"/>
          <w:bottom w:w="360" w:type="dxa"/>
          <w:right w:w="115" w:type="dxa"/>
        </w:tblCellMar>
        <w:tblLook w:val="04A0" w:firstRow="1" w:lastRow="0" w:firstColumn="1" w:lastColumn="0" w:noHBand="0" w:noVBand="1"/>
      </w:tblPr>
      <w:tblGrid>
        <w:gridCol w:w="4864"/>
      </w:tblGrid>
      <w:tr w:rsidR="00824337" w:rsidRPr="00946D46" w14:paraId="017F79A9" w14:textId="77777777" w:rsidTr="008311C9">
        <w:tc>
          <w:tcPr>
            <w:tcW w:w="0" w:type="auto"/>
            <w:tcBorders>
              <w:top w:val="dashDotStroked" w:sz="24" w:space="0" w:color="0000FF"/>
              <w:bottom w:val="dashDotStroked" w:sz="24" w:space="0" w:color="0000FF"/>
            </w:tcBorders>
          </w:tcPr>
          <w:p w14:paraId="342EACD8" w14:textId="77777777" w:rsidR="00824337" w:rsidRDefault="008311C9" w:rsidP="008555BB">
            <w:pPr>
              <w:pStyle w:val="NoSpacing"/>
              <w:spacing w:line="22" w:lineRule="atLeast"/>
              <w:jc w:val="center"/>
              <w:rPr>
                <w:sz w:val="72"/>
                <w:szCs w:val="72"/>
              </w:rPr>
            </w:pPr>
            <w:r>
              <w:rPr>
                <w:sz w:val="72"/>
                <w:szCs w:val="72"/>
              </w:rPr>
              <w:t>Chemistry</w:t>
            </w:r>
          </w:p>
          <w:p w14:paraId="688CAC89" w14:textId="30F111A5" w:rsidR="008311C9" w:rsidRDefault="008311C9" w:rsidP="008555BB">
            <w:pPr>
              <w:pStyle w:val="NoSpacing"/>
              <w:spacing w:line="22" w:lineRule="atLeast"/>
              <w:jc w:val="center"/>
              <w:rPr>
                <w:sz w:val="72"/>
                <w:szCs w:val="72"/>
              </w:rPr>
            </w:pPr>
            <w:r>
              <w:rPr>
                <w:sz w:val="72"/>
                <w:szCs w:val="72"/>
              </w:rPr>
              <w:t>At</w:t>
            </w:r>
          </w:p>
          <w:p w14:paraId="0F3BBAF1" w14:textId="09B8989E" w:rsidR="008311C9" w:rsidRPr="00946D46" w:rsidRDefault="008311C9" w:rsidP="008555BB">
            <w:pPr>
              <w:pStyle w:val="NoSpacing"/>
              <w:spacing w:line="22" w:lineRule="atLeast"/>
              <w:jc w:val="center"/>
              <w:rPr>
                <w:sz w:val="72"/>
                <w:szCs w:val="72"/>
              </w:rPr>
            </w:pPr>
            <w:r>
              <w:rPr>
                <w:sz w:val="72"/>
                <w:szCs w:val="72"/>
              </w:rPr>
              <w:t>Home</w:t>
            </w:r>
          </w:p>
        </w:tc>
      </w:tr>
      <w:tr w:rsidR="00824337" w:rsidRPr="00946D46" w14:paraId="2B3F635A" w14:textId="77777777" w:rsidTr="008311C9">
        <w:trPr>
          <w:trHeight w:val="604"/>
        </w:trPr>
        <w:tc>
          <w:tcPr>
            <w:tcW w:w="0" w:type="auto"/>
            <w:tcBorders>
              <w:top w:val="dashDotStroked" w:sz="24" w:space="0" w:color="0000FF"/>
              <w:bottom w:val="dashDotStroked" w:sz="24" w:space="0" w:color="0000FF"/>
            </w:tcBorders>
          </w:tcPr>
          <w:p w14:paraId="126AEE29" w14:textId="69819DA3" w:rsidR="00824337" w:rsidRPr="00946D46" w:rsidRDefault="00501620" w:rsidP="008555BB">
            <w:pPr>
              <w:pStyle w:val="NoSpacing"/>
              <w:spacing w:line="22" w:lineRule="atLeast"/>
              <w:rPr>
                <w:sz w:val="52"/>
                <w:szCs w:val="52"/>
              </w:rPr>
            </w:pPr>
            <w:r>
              <w:rPr>
                <w:sz w:val="52"/>
                <w:szCs w:val="52"/>
              </w:rPr>
              <w:t>Hydrogels</w:t>
            </w:r>
          </w:p>
        </w:tc>
      </w:tr>
    </w:tbl>
    <w:p w14:paraId="39D34B79" w14:textId="01EA2F50" w:rsidR="00824337" w:rsidRDefault="00824337" w:rsidP="008555BB">
      <w:pPr>
        <w:spacing w:line="22" w:lineRule="atLeast"/>
      </w:pPr>
    </w:p>
    <w:p w14:paraId="5ACBCBCF" w14:textId="27A0F869" w:rsidR="00582C94" w:rsidRDefault="009D0412" w:rsidP="00582C94">
      <w:pPr>
        <w:pStyle w:val="NormalWeb"/>
        <w:spacing w:after="120" w:afterAutospacing="0" w:line="22" w:lineRule="atLeast"/>
        <w:rPr>
          <w:b/>
          <w:bCs/>
          <w:lang w:eastAsia="en-GB"/>
        </w:rPr>
      </w:pPr>
      <w:r>
        <w:rPr>
          <w:noProof/>
        </w:rPr>
        <w:pict w14:anchorId="3B903DD5">
          <v:shape id="_x0000_s1061" type="#_x0000_t75" style="position:absolute;margin-left:-28.2pt;margin-top:163.05pt;width:256.95pt;height:192.55pt;z-index:5;mso-position-horizontal-relative:text;mso-position-vertical-relative:text;mso-width-relative:page;mso-height-relative:page">
            <v:imagedata r:id="rId8" o:title=""/>
          </v:shape>
        </w:pict>
      </w:r>
      <w:r w:rsidR="00824337">
        <w:rPr>
          <w:lang w:eastAsia="en-GB"/>
        </w:rPr>
        <w:br w:type="page"/>
      </w:r>
      <w:r w:rsidR="00B405E6" w:rsidRPr="00B405E6">
        <w:rPr>
          <w:b/>
          <w:bCs/>
          <w:lang w:eastAsia="en-GB"/>
        </w:rPr>
        <w:lastRenderedPageBreak/>
        <w:t>Introduction</w:t>
      </w:r>
    </w:p>
    <w:p w14:paraId="40BE84F9" w14:textId="77777777" w:rsidR="00582C94" w:rsidRDefault="00582C94" w:rsidP="00A33B72">
      <w:pPr>
        <w:pStyle w:val="NormalWeb"/>
        <w:spacing w:before="0" w:beforeAutospacing="0" w:after="120" w:afterAutospacing="0" w:line="264" w:lineRule="auto"/>
      </w:pPr>
      <w:r w:rsidRPr="00582C94">
        <w:t>A hydrogel is a solid, jelly-like material that can vary from soft and weak to hard and tough. By weight, gels are mostly liquid, yet they behave like solids.</w:t>
      </w:r>
    </w:p>
    <w:p w14:paraId="1BDD8ECA" w14:textId="77777777" w:rsidR="00582C94" w:rsidRDefault="00582C94" w:rsidP="00A33B72">
      <w:pPr>
        <w:pStyle w:val="NormalWeb"/>
        <w:spacing w:before="0" w:beforeAutospacing="0" w:after="120" w:afterAutospacing="0" w:line="264" w:lineRule="auto"/>
      </w:pPr>
      <w:r w:rsidRPr="00582C94">
        <w:t xml:space="preserve">Gels consist of a solid three-dimensional network that spans the volume of a liquid medium and ensnares it through surface tension effects. Virtually any fluid can be the basis of a gel including water (hydrogels), oil, and air (aerogel). </w:t>
      </w:r>
    </w:p>
    <w:p w14:paraId="264FCB4A" w14:textId="77777777" w:rsidR="00582C94" w:rsidRDefault="00582C94" w:rsidP="00A33B72">
      <w:pPr>
        <w:pStyle w:val="NormalWeb"/>
        <w:spacing w:before="0" w:beforeAutospacing="0" w:after="120" w:afterAutospacing="0" w:line="264" w:lineRule="auto"/>
      </w:pPr>
      <w:r w:rsidRPr="00582C94">
        <w:t xml:space="preserve">Both by weight and volume, gels are mostly fluid in composition and thus exhibit densities </w:t>
      </w:r>
      <w:proofErr w:type="gramStart"/>
      <w:r w:rsidRPr="00582C94">
        <w:t>similar to</w:t>
      </w:r>
      <w:proofErr w:type="gramEnd"/>
      <w:r w:rsidRPr="00582C94">
        <w:t xml:space="preserve"> those of their constituent liquids. </w:t>
      </w:r>
    </w:p>
    <w:p w14:paraId="2F38E503" w14:textId="65A6FFA7" w:rsidR="00582C94" w:rsidRDefault="00EE0654" w:rsidP="00A33B72">
      <w:pPr>
        <w:pStyle w:val="NormalWeb"/>
        <w:spacing w:before="0" w:beforeAutospacing="0" w:after="120" w:afterAutospacing="0" w:line="264" w:lineRule="auto"/>
      </w:pPr>
      <w:r>
        <w:rPr>
          <w:noProof/>
        </w:rPr>
        <w:pict w14:anchorId="05750B71">
          <v:shape id="_x0000_s1059" type="#_x0000_t75" style="position:absolute;margin-left:214.6pt;margin-top:31.85pt;width:246.05pt;height:92.55pt;z-index:3">
            <v:imagedata r:id="rId9" o:title=""/>
            <w10:wrap type="square"/>
          </v:shape>
        </w:pict>
      </w:r>
      <w:r w:rsidR="00582C94" w:rsidRPr="00582C94">
        <w:t>Edible jelly is a common example of a hydrogel and has approximately the density of water.</w:t>
      </w:r>
    </w:p>
    <w:p w14:paraId="52BA83B3" w14:textId="377D3744" w:rsidR="00871443" w:rsidRDefault="00582C94" w:rsidP="00A33B72">
      <w:pPr>
        <w:pStyle w:val="NormalWeb"/>
        <w:spacing w:before="0" w:beforeAutospacing="0" w:after="120" w:afterAutospacing="0" w:line="264" w:lineRule="auto"/>
      </w:pPr>
      <w:r w:rsidRPr="00582C94">
        <w:t xml:space="preserve">Many hydrogels are polymers of carboxylic acids. The acid groups stick off the main chain of the </w:t>
      </w:r>
      <w:proofErr w:type="gramStart"/>
      <w:r w:rsidRPr="00582C94">
        <w:t>polymer .</w:t>
      </w:r>
      <w:proofErr w:type="gramEnd"/>
      <w:r w:rsidRPr="00582C94">
        <w:t xml:space="preserve">  When these polymers are put into water, the hydrogen atoms react and come off as positive ions. </w:t>
      </w:r>
    </w:p>
    <w:p w14:paraId="43440AEB" w14:textId="1904D118" w:rsidR="00871443" w:rsidRDefault="00871443" w:rsidP="00A33B72">
      <w:pPr>
        <w:pStyle w:val="NormalWeb"/>
        <w:spacing w:before="0" w:beforeAutospacing="0" w:after="120" w:afterAutospacing="0" w:line="264" w:lineRule="auto"/>
      </w:pPr>
      <w:r>
        <w:rPr>
          <w:noProof/>
        </w:rPr>
        <w:pict w14:anchorId="7644A86B">
          <v:shape id="_x0000_s1060" type="#_x0000_t75" style="position:absolute;margin-left:-10.2pt;margin-top:11.4pt;width:206.4pt;height:92.45pt;z-index:4">
            <v:imagedata r:id="rId10" o:title=""/>
            <w10:wrap type="square"/>
          </v:shape>
        </w:pict>
      </w:r>
    </w:p>
    <w:p w14:paraId="3033A9DE" w14:textId="585B57CC" w:rsidR="007207CE" w:rsidRDefault="00582C94" w:rsidP="00A33B72">
      <w:pPr>
        <w:pStyle w:val="NormalWeb"/>
        <w:spacing w:before="0" w:beforeAutospacing="0" w:after="120" w:afterAutospacing="0" w:line="264" w:lineRule="auto"/>
      </w:pPr>
      <w:r w:rsidRPr="00582C94">
        <w:t>This leaves negative ions along the length of the polymer chain.</w:t>
      </w:r>
    </w:p>
    <w:p w14:paraId="01C6B204" w14:textId="7775DEAA" w:rsidR="00871443" w:rsidRDefault="00267A6D" w:rsidP="00A33B72">
      <w:pPr>
        <w:pStyle w:val="NormalWeb"/>
        <w:spacing w:before="0" w:beforeAutospacing="0" w:after="120" w:afterAutospacing="0" w:line="264" w:lineRule="auto"/>
      </w:pPr>
      <w:r>
        <w:rPr>
          <w:noProof/>
        </w:rPr>
        <w:pict w14:anchorId="42FDFDD1">
          <v:shape id="_x0000_s1058" type="#_x0000_t75" style="position:absolute;margin-left:90.7pt;margin-top:16.8pt;width:184.55pt;height:124.5pt;z-index:2">
            <v:imagedata r:id="rId11" o:title=""/>
            <w10:wrap type="square"/>
          </v:shape>
        </w:pict>
      </w:r>
    </w:p>
    <w:p w14:paraId="4B688944" w14:textId="048B84E4" w:rsidR="00871443" w:rsidRDefault="00871443" w:rsidP="00A33B72">
      <w:pPr>
        <w:pStyle w:val="NormalWeb"/>
        <w:spacing w:before="0" w:beforeAutospacing="0" w:after="120" w:afterAutospacing="0" w:line="264" w:lineRule="auto"/>
      </w:pPr>
    </w:p>
    <w:p w14:paraId="453BEAE9" w14:textId="3EA7EE2A" w:rsidR="00603A4B" w:rsidRDefault="00582C94" w:rsidP="00A33B72">
      <w:pPr>
        <w:pStyle w:val="NormalWeb"/>
        <w:spacing w:before="0" w:beforeAutospacing="0" w:after="120" w:afterAutospacing="0" w:line="264" w:lineRule="auto"/>
      </w:pPr>
      <w:r w:rsidRPr="00582C94">
        <w:t>When polymer chains are in solution, they tend to coil up.</w:t>
      </w:r>
    </w:p>
    <w:p w14:paraId="5FA814CE" w14:textId="77777777" w:rsidR="00603A4B" w:rsidRDefault="00582C94" w:rsidP="00A33B72">
      <w:pPr>
        <w:pStyle w:val="NormalWeb"/>
        <w:spacing w:before="0" w:beforeAutospacing="0" w:after="120" w:afterAutospacing="0" w:line="264" w:lineRule="auto"/>
      </w:pPr>
      <w:r w:rsidRPr="00582C94">
        <w:t>However, the hydrogel now has lots of negative charges down its length</w:t>
      </w:r>
      <w:r w:rsidR="00603A4B">
        <w:t>.</w:t>
      </w:r>
    </w:p>
    <w:p w14:paraId="774BB842" w14:textId="369DD2AD" w:rsidR="00582C94" w:rsidRPr="00582C94" w:rsidRDefault="00582C94" w:rsidP="00A33B72">
      <w:pPr>
        <w:pStyle w:val="NormalWeb"/>
        <w:spacing w:before="0" w:beforeAutospacing="0" w:after="120" w:afterAutospacing="0" w:line="264" w:lineRule="auto"/>
      </w:pPr>
      <w:r w:rsidRPr="00582C94">
        <w:t>These negative charges do two things:</w:t>
      </w:r>
    </w:p>
    <w:p w14:paraId="2EE8B330" w14:textId="77777777" w:rsidR="00582C94" w:rsidRPr="00582C94" w:rsidRDefault="00582C94" w:rsidP="0082170C">
      <w:pPr>
        <w:pStyle w:val="NormalWeb"/>
        <w:spacing w:before="0" w:beforeAutospacing="0" w:after="120" w:afterAutospacing="0" w:line="264" w:lineRule="auto"/>
        <w:ind w:left="567" w:hanging="141"/>
      </w:pPr>
      <w:r w:rsidRPr="00582C94">
        <w:t>•</w:t>
      </w:r>
      <w:r w:rsidRPr="00582C94">
        <w:tab/>
        <w:t xml:space="preserve">They repel each other. This forces the polymer chain to unwind and </w:t>
      </w:r>
      <w:proofErr w:type="gramStart"/>
      <w:r w:rsidRPr="00582C94">
        <w:t>open up</w:t>
      </w:r>
      <w:proofErr w:type="gramEnd"/>
      <w:r w:rsidRPr="00582C94">
        <w:t>.</w:t>
      </w:r>
    </w:p>
    <w:p w14:paraId="6DCD07CB" w14:textId="77777777" w:rsidR="00603A4B" w:rsidRDefault="00582C94" w:rsidP="0082170C">
      <w:pPr>
        <w:pStyle w:val="NormalWeb"/>
        <w:spacing w:before="0" w:beforeAutospacing="0" w:after="120" w:afterAutospacing="0" w:line="264" w:lineRule="auto"/>
        <w:ind w:left="567" w:hanging="141"/>
      </w:pPr>
      <w:r w:rsidRPr="00582C94">
        <w:t>•</w:t>
      </w:r>
      <w:r w:rsidRPr="00582C94">
        <w:tab/>
        <w:t xml:space="preserve">They attract water molecules. The water molecules stick to the hydrogel polymer and force it to </w:t>
      </w:r>
      <w:proofErr w:type="gramStart"/>
      <w:r w:rsidRPr="00582C94">
        <w:t>open up</w:t>
      </w:r>
      <w:proofErr w:type="gramEnd"/>
      <w:r w:rsidRPr="00582C94">
        <w:t xml:space="preserve"> even further.</w:t>
      </w:r>
    </w:p>
    <w:p w14:paraId="18D17FFC" w14:textId="148245C7" w:rsidR="00582C94" w:rsidRDefault="00582C94" w:rsidP="0082170C">
      <w:pPr>
        <w:pStyle w:val="NormalWeb"/>
        <w:spacing w:before="0" w:beforeAutospacing="0" w:after="120" w:afterAutospacing="0" w:line="264" w:lineRule="auto"/>
      </w:pPr>
      <w:r w:rsidRPr="00582C94">
        <w:t xml:space="preserve">The combination of the polymer </w:t>
      </w:r>
      <w:proofErr w:type="gramStart"/>
      <w:r w:rsidRPr="00582C94">
        <w:t>opening up</w:t>
      </w:r>
      <w:proofErr w:type="gramEnd"/>
      <w:r w:rsidRPr="00582C94">
        <w:t xml:space="preserve"> and the water molecules sticking to it make a solution of the hydrogel get thicker and more viscous.</w:t>
      </w:r>
    </w:p>
    <w:p w14:paraId="64BBAE5F" w14:textId="77777777" w:rsidR="0082170C" w:rsidRPr="0082170C" w:rsidRDefault="0082170C" w:rsidP="0082170C"/>
    <w:p w14:paraId="64B3CE2D" w14:textId="77777777" w:rsidR="00582C94" w:rsidRPr="00267A6D" w:rsidRDefault="00582C94" w:rsidP="0082170C">
      <w:pPr>
        <w:pStyle w:val="NormalWeb"/>
        <w:pBdr>
          <w:top w:val="single" w:sz="4" w:space="1" w:color="auto"/>
          <w:left w:val="single" w:sz="4" w:space="4" w:color="auto"/>
          <w:bottom w:val="single" w:sz="4" w:space="1" w:color="auto"/>
          <w:right w:val="single" w:sz="4" w:space="4" w:color="auto"/>
        </w:pBdr>
        <w:spacing w:before="0" w:beforeAutospacing="0" w:after="120" w:afterAutospacing="0" w:line="264" w:lineRule="auto"/>
        <w:rPr>
          <w:b/>
          <w:bCs/>
        </w:rPr>
      </w:pPr>
      <w:r w:rsidRPr="00267A6D">
        <w:rPr>
          <w:b/>
          <w:bCs/>
        </w:rPr>
        <w:t>Health &amp; Safety</w:t>
      </w:r>
    </w:p>
    <w:p w14:paraId="60F96E2F" w14:textId="77777777" w:rsidR="00582C94" w:rsidRPr="00582C94" w:rsidRDefault="00582C94" w:rsidP="0082170C">
      <w:pPr>
        <w:pStyle w:val="NormalWeb"/>
        <w:pBdr>
          <w:top w:val="single" w:sz="4" w:space="1" w:color="auto"/>
          <w:left w:val="single" w:sz="4" w:space="4" w:color="auto"/>
          <w:bottom w:val="single" w:sz="4" w:space="1" w:color="auto"/>
          <w:right w:val="single" w:sz="4" w:space="4" w:color="auto"/>
        </w:pBdr>
        <w:spacing w:before="0" w:beforeAutospacing="0" w:after="120" w:afterAutospacing="0" w:line="264" w:lineRule="auto"/>
      </w:pPr>
      <w:r w:rsidRPr="00582C94">
        <w:t xml:space="preserve">The materials involved are </w:t>
      </w:r>
      <w:proofErr w:type="gramStart"/>
      <w:r w:rsidRPr="00582C94">
        <w:t>all of</w:t>
      </w:r>
      <w:proofErr w:type="gramEnd"/>
      <w:r w:rsidRPr="00582C94">
        <w:t xml:space="preserve"> low hazard.</w:t>
      </w:r>
    </w:p>
    <w:p w14:paraId="45D58090" w14:textId="77777777" w:rsidR="00582C94" w:rsidRPr="00582C94" w:rsidRDefault="00582C94" w:rsidP="0082170C">
      <w:pPr>
        <w:pStyle w:val="NormalWeb"/>
        <w:pBdr>
          <w:top w:val="single" w:sz="4" w:space="1" w:color="auto"/>
          <w:left w:val="single" w:sz="4" w:space="4" w:color="auto"/>
          <w:bottom w:val="single" w:sz="4" w:space="1" w:color="auto"/>
          <w:right w:val="single" w:sz="4" w:space="4" w:color="auto"/>
        </w:pBdr>
        <w:spacing w:before="0" w:beforeAutospacing="0" w:after="120" w:afterAutospacing="0" w:line="264" w:lineRule="auto"/>
      </w:pPr>
      <w:r w:rsidRPr="00582C94">
        <w:t>The only thing to watch out for is pupils being too vigorous in extracting the hydrogel particles from the nappies and raising too much dust that can be inhaled.</w:t>
      </w:r>
    </w:p>
    <w:p w14:paraId="14A8EB27" w14:textId="48DCED43" w:rsidR="00F16F48" w:rsidRDefault="00582C94" w:rsidP="0082170C">
      <w:pPr>
        <w:pStyle w:val="NormalWeb"/>
        <w:pBdr>
          <w:top w:val="single" w:sz="4" w:space="1" w:color="auto"/>
          <w:left w:val="single" w:sz="4" w:space="4" w:color="auto"/>
          <w:bottom w:val="single" w:sz="4" w:space="1" w:color="auto"/>
          <w:right w:val="single" w:sz="4" w:space="4" w:color="auto"/>
        </w:pBdr>
        <w:spacing w:before="0" w:beforeAutospacing="0" w:after="120" w:afterAutospacing="0" w:line="264" w:lineRule="auto"/>
      </w:pPr>
      <w:r w:rsidRPr="00582C94">
        <w:t xml:space="preserve">If this is a concern, </w:t>
      </w:r>
      <w:r w:rsidR="00267A6D">
        <w:t>a responsible adult</w:t>
      </w:r>
      <w:r w:rsidRPr="00582C94">
        <w:t xml:space="preserve"> can extract the hydrogel beforehand.</w:t>
      </w:r>
    </w:p>
    <w:p w14:paraId="0E560E99" w14:textId="6BC2CF2E" w:rsidR="00671657" w:rsidRDefault="00F16F48" w:rsidP="00671657">
      <w:pPr>
        <w:spacing w:after="120"/>
        <w:rPr>
          <w:b/>
          <w:sz w:val="28"/>
          <w:szCs w:val="28"/>
        </w:rPr>
      </w:pPr>
      <w:r>
        <w:br w:type="page"/>
      </w:r>
      <w:r w:rsidR="00671657" w:rsidRPr="00671657">
        <w:rPr>
          <w:b/>
          <w:sz w:val="28"/>
          <w:szCs w:val="28"/>
        </w:rPr>
        <w:lastRenderedPageBreak/>
        <w:t xml:space="preserve">Experiment </w:t>
      </w:r>
      <w:r w:rsidR="004559EE">
        <w:rPr>
          <w:b/>
          <w:sz w:val="28"/>
          <w:szCs w:val="28"/>
        </w:rPr>
        <w:t>1</w:t>
      </w:r>
      <w:r w:rsidR="00671657" w:rsidRPr="00671657">
        <w:rPr>
          <w:b/>
          <w:sz w:val="28"/>
          <w:szCs w:val="28"/>
        </w:rPr>
        <w:t xml:space="preserve"> – properties of Hydrogels</w:t>
      </w:r>
    </w:p>
    <w:p w14:paraId="7F4E8F47" w14:textId="3AB7F3D2" w:rsidR="00671657" w:rsidRPr="00671657" w:rsidRDefault="00671657" w:rsidP="00671657">
      <w:pPr>
        <w:spacing w:after="120"/>
        <w:rPr>
          <w:b/>
        </w:rPr>
      </w:pPr>
      <w:r w:rsidRPr="00671657">
        <w:rPr>
          <w:b/>
        </w:rPr>
        <w:t>You will need</w:t>
      </w:r>
    </w:p>
    <w:tbl>
      <w:tblPr>
        <w:tblpPr w:leftFromText="180" w:rightFromText="180" w:vertAnchor="page" w:horzAnchor="margin" w:tblpY="19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71657" w:rsidRPr="00671657" w14:paraId="57A60204" w14:textId="77777777" w:rsidTr="00671657">
        <w:trPr>
          <w:trHeight w:val="366"/>
        </w:trPr>
        <w:tc>
          <w:tcPr>
            <w:tcW w:w="4621" w:type="dxa"/>
          </w:tcPr>
          <w:p w14:paraId="4B5DBA53" w14:textId="58A731CA" w:rsidR="00671657" w:rsidRPr="00671657" w:rsidRDefault="00671657" w:rsidP="00671657">
            <w:r w:rsidRPr="00671657">
              <w:t xml:space="preserve">1 </w:t>
            </w:r>
            <w:r>
              <w:t xml:space="preserve">x </w:t>
            </w:r>
            <w:r w:rsidRPr="00671657">
              <w:t>dish</w:t>
            </w:r>
            <w:r>
              <w:t>/plate</w:t>
            </w:r>
          </w:p>
        </w:tc>
        <w:tc>
          <w:tcPr>
            <w:tcW w:w="4621" w:type="dxa"/>
          </w:tcPr>
          <w:p w14:paraId="65C1D219" w14:textId="77777777" w:rsidR="00671657" w:rsidRPr="00671657" w:rsidRDefault="00671657" w:rsidP="00671657">
            <w:r w:rsidRPr="00671657">
              <w:t>1 x sample of hair gel</w:t>
            </w:r>
          </w:p>
        </w:tc>
      </w:tr>
      <w:tr w:rsidR="00671657" w:rsidRPr="00671657" w14:paraId="16ED0E5C" w14:textId="77777777" w:rsidTr="00671657">
        <w:trPr>
          <w:trHeight w:val="366"/>
        </w:trPr>
        <w:tc>
          <w:tcPr>
            <w:tcW w:w="4621" w:type="dxa"/>
          </w:tcPr>
          <w:p w14:paraId="16A833BD" w14:textId="77777777" w:rsidR="00671657" w:rsidRPr="00671657" w:rsidRDefault="00671657" w:rsidP="00671657">
            <w:r w:rsidRPr="00671657">
              <w:t>salt</w:t>
            </w:r>
          </w:p>
        </w:tc>
        <w:tc>
          <w:tcPr>
            <w:tcW w:w="4621" w:type="dxa"/>
          </w:tcPr>
          <w:p w14:paraId="4DD59CCC" w14:textId="77777777" w:rsidR="00671657" w:rsidRPr="00671657" w:rsidRDefault="00671657" w:rsidP="00671657">
            <w:r w:rsidRPr="00671657">
              <w:t>sugar</w:t>
            </w:r>
          </w:p>
        </w:tc>
      </w:tr>
      <w:tr w:rsidR="00671657" w:rsidRPr="00671657" w14:paraId="7EA57163" w14:textId="77777777" w:rsidTr="00671657">
        <w:trPr>
          <w:trHeight w:val="366"/>
        </w:trPr>
        <w:tc>
          <w:tcPr>
            <w:tcW w:w="4621" w:type="dxa"/>
          </w:tcPr>
          <w:p w14:paraId="1F4CA781" w14:textId="35BDE1CD" w:rsidR="00671657" w:rsidRPr="00671657" w:rsidRDefault="00671657" w:rsidP="00671657">
            <w:r w:rsidRPr="00671657">
              <w:t>S</w:t>
            </w:r>
            <w:r w:rsidRPr="00671657">
              <w:t>patula</w:t>
            </w:r>
            <w:r>
              <w:t>/teaspoon</w:t>
            </w:r>
          </w:p>
        </w:tc>
        <w:tc>
          <w:tcPr>
            <w:tcW w:w="4621" w:type="dxa"/>
          </w:tcPr>
          <w:p w14:paraId="5AC2CFA9" w14:textId="77777777" w:rsidR="00671657" w:rsidRPr="00671657" w:rsidRDefault="00671657" w:rsidP="00671657"/>
        </w:tc>
      </w:tr>
    </w:tbl>
    <w:p w14:paraId="7B7A2104" w14:textId="77777777" w:rsidR="00671657" w:rsidRDefault="00671657" w:rsidP="00671657">
      <w:pPr>
        <w:spacing w:after="120"/>
        <w:rPr>
          <w:b/>
        </w:rPr>
      </w:pPr>
    </w:p>
    <w:p w14:paraId="1F324E2E" w14:textId="2BFBF1DB" w:rsidR="00671657" w:rsidRPr="00671657" w:rsidRDefault="00671657" w:rsidP="00671657">
      <w:pPr>
        <w:spacing w:after="120"/>
        <w:rPr>
          <w:b/>
        </w:rPr>
      </w:pPr>
      <w:r w:rsidRPr="00671657">
        <w:rPr>
          <w:b/>
        </w:rPr>
        <w:t>Instructions</w:t>
      </w:r>
    </w:p>
    <w:p w14:paraId="67EDEFAF" w14:textId="7949FB29" w:rsidR="00671657" w:rsidRPr="00671657" w:rsidRDefault="00671657" w:rsidP="00671657">
      <w:pPr>
        <w:numPr>
          <w:ilvl w:val="0"/>
          <w:numId w:val="4"/>
        </w:numPr>
        <w:spacing w:after="120"/>
      </w:pPr>
      <w:r w:rsidRPr="00671657">
        <w:t>Use the spatula</w:t>
      </w:r>
      <w:r>
        <w:t>/spoon</w:t>
      </w:r>
      <w:r w:rsidRPr="00671657">
        <w:t xml:space="preserve"> to put two blobs of the hair gel on opposite sides of a dish</w:t>
      </w:r>
    </w:p>
    <w:p w14:paraId="2E10F686" w14:textId="77777777" w:rsidR="00671657" w:rsidRPr="00671657" w:rsidRDefault="00671657" w:rsidP="00671657">
      <w:pPr>
        <w:numPr>
          <w:ilvl w:val="0"/>
          <w:numId w:val="4"/>
        </w:numPr>
        <w:spacing w:after="120"/>
      </w:pPr>
      <w:r w:rsidRPr="00671657">
        <w:t>Sprinkle some sugar on one blob.</w:t>
      </w:r>
    </w:p>
    <w:p w14:paraId="5BCE4660" w14:textId="77777777" w:rsidR="00671657" w:rsidRPr="00671657" w:rsidRDefault="00671657" w:rsidP="00671657">
      <w:pPr>
        <w:numPr>
          <w:ilvl w:val="0"/>
          <w:numId w:val="4"/>
        </w:numPr>
        <w:spacing w:after="120"/>
      </w:pPr>
      <w:r w:rsidRPr="00671657">
        <w:t>Sprinkle some salt on the other blob</w:t>
      </w:r>
    </w:p>
    <w:p w14:paraId="136EA699" w14:textId="77777777" w:rsidR="00671657" w:rsidRPr="00671657" w:rsidRDefault="00671657" w:rsidP="00671657">
      <w:pPr>
        <w:numPr>
          <w:ilvl w:val="0"/>
          <w:numId w:val="4"/>
        </w:numPr>
        <w:spacing w:after="120"/>
      </w:pPr>
      <w:r w:rsidRPr="00671657">
        <w:t>Leave for a few minutes.</w:t>
      </w:r>
    </w:p>
    <w:p w14:paraId="16F9E745" w14:textId="77777777" w:rsidR="00671657" w:rsidRPr="00671657" w:rsidRDefault="00671657" w:rsidP="00671657">
      <w:pPr>
        <w:numPr>
          <w:ilvl w:val="0"/>
          <w:numId w:val="4"/>
        </w:numPr>
        <w:spacing w:after="120"/>
      </w:pPr>
      <w:r w:rsidRPr="00671657">
        <w:t>Observe any changes.</w:t>
      </w:r>
    </w:p>
    <w:p w14:paraId="3271C044" w14:textId="734B4374" w:rsidR="0082170C" w:rsidRDefault="0082170C" w:rsidP="00582C94">
      <w:pPr>
        <w:pStyle w:val="Heading1"/>
        <w:spacing w:before="0" w:beforeAutospacing="0" w:after="120" w:afterAutospacing="0" w:line="22" w:lineRule="atLeast"/>
        <w:ind w:left="0"/>
        <w:rPr>
          <w:rFonts w:ascii="Times New Roman" w:hAnsi="Times New Roman"/>
          <w:sz w:val="24"/>
        </w:rPr>
      </w:pPr>
    </w:p>
    <w:p w14:paraId="2967BC91" w14:textId="4386FD92" w:rsidR="004559EE" w:rsidRPr="004559EE" w:rsidRDefault="004559EE" w:rsidP="004559EE">
      <w:pPr>
        <w:spacing w:after="120"/>
        <w:rPr>
          <w:b/>
        </w:rPr>
      </w:pPr>
      <w:r w:rsidRPr="004559EE">
        <w:rPr>
          <w:b/>
        </w:rPr>
        <w:t>What is happening?</w:t>
      </w:r>
    </w:p>
    <w:p w14:paraId="0CB83CBC" w14:textId="05C820A6" w:rsidR="004559EE" w:rsidRDefault="004559EE" w:rsidP="004559EE">
      <w:pPr>
        <w:spacing w:after="120"/>
        <w:rPr>
          <w:noProof/>
        </w:rPr>
      </w:pPr>
      <w:r w:rsidRPr="004559EE">
        <w:rPr>
          <w:noProof/>
        </w:rPr>
        <w:t>The polymer is in equilibrium with the water around it, but that equilibrium can be disturbed in a number of ways. If the the ionic concentration of the solution is increased – e.g., by adding salt – the positive ions attach themselves to the negative sites on the polymer, effectively neutralising the charges. This causes the polymer to collapse in on itself again.</w:t>
      </w:r>
    </w:p>
    <w:p w14:paraId="699942B0" w14:textId="074C098C" w:rsidR="00DB24DE" w:rsidRDefault="00DB24DE" w:rsidP="004559EE">
      <w:pPr>
        <w:spacing w:after="120"/>
      </w:pPr>
      <w:r>
        <w:pict w14:anchorId="63A5C78A">
          <v:shape id="_x0000_i1026" type="#_x0000_t75" style="width:3in;height:162pt">
            <v:imagedata r:id="rId12" o:title=""/>
          </v:shape>
        </w:pict>
      </w:r>
      <w:r>
        <w:t xml:space="preserve">    </w:t>
      </w:r>
      <w:r>
        <w:pict w14:anchorId="69E4F583">
          <v:shape id="_x0000_i1025" type="#_x0000_t75" style="width:215.4pt;height:161.4pt">
            <v:imagedata r:id="rId8" o:title=""/>
          </v:shape>
        </w:pict>
      </w:r>
    </w:p>
    <w:p w14:paraId="0B170732" w14:textId="3A8D8940" w:rsidR="00DB24DE" w:rsidRPr="00C43139" w:rsidRDefault="00C43139" w:rsidP="004559EE">
      <w:pPr>
        <w:spacing w:after="120"/>
        <w:rPr>
          <w:i/>
          <w:iCs/>
        </w:rPr>
      </w:pPr>
      <w:r w:rsidRPr="00C43139">
        <w:rPr>
          <w:i/>
          <w:iCs/>
        </w:rPr>
        <w:t>Sugar</w:t>
      </w:r>
      <w:r w:rsidRPr="00C43139">
        <w:rPr>
          <w:i/>
          <w:iCs/>
        </w:rPr>
        <w:tab/>
      </w:r>
      <w:r w:rsidRPr="00C43139">
        <w:rPr>
          <w:i/>
          <w:iCs/>
        </w:rPr>
        <w:tab/>
      </w:r>
      <w:r w:rsidRPr="00C43139">
        <w:rPr>
          <w:i/>
          <w:iCs/>
        </w:rPr>
        <w:tab/>
      </w:r>
      <w:r w:rsidRPr="00C43139">
        <w:rPr>
          <w:i/>
          <w:iCs/>
        </w:rPr>
        <w:tab/>
      </w:r>
      <w:r w:rsidRPr="00C43139">
        <w:rPr>
          <w:i/>
          <w:iCs/>
        </w:rPr>
        <w:tab/>
        <w:t>Salt</w:t>
      </w:r>
      <w:r w:rsidRPr="00C43139">
        <w:rPr>
          <w:i/>
          <w:iCs/>
        </w:rPr>
        <w:tab/>
        <w:t xml:space="preserve">      Sugar</w:t>
      </w:r>
      <w:r w:rsidRPr="00C43139">
        <w:rPr>
          <w:i/>
          <w:iCs/>
        </w:rPr>
        <w:tab/>
      </w:r>
      <w:r w:rsidRPr="00C43139">
        <w:rPr>
          <w:i/>
          <w:iCs/>
        </w:rPr>
        <w:tab/>
      </w:r>
      <w:r w:rsidRPr="00C43139">
        <w:rPr>
          <w:i/>
          <w:iCs/>
        </w:rPr>
        <w:tab/>
      </w:r>
      <w:r w:rsidRPr="00C43139">
        <w:rPr>
          <w:i/>
          <w:iCs/>
        </w:rPr>
        <w:tab/>
        <w:t>Salt</w:t>
      </w:r>
    </w:p>
    <w:p w14:paraId="62D7357D" w14:textId="366F8A6F" w:rsidR="00C43139" w:rsidRPr="00C43139" w:rsidRDefault="00C43139" w:rsidP="004559EE">
      <w:pPr>
        <w:spacing w:after="120"/>
        <w:rPr>
          <w:i/>
          <w:iCs/>
          <w:noProof/>
        </w:rPr>
      </w:pPr>
      <w:r w:rsidRPr="00C43139">
        <w:rPr>
          <w:i/>
          <w:iCs/>
        </w:rPr>
        <w:tab/>
      </w:r>
      <w:r w:rsidRPr="00C43139">
        <w:rPr>
          <w:i/>
          <w:iCs/>
        </w:rPr>
        <w:tab/>
        <w:t>Before</w:t>
      </w:r>
      <w:r w:rsidRPr="00C43139">
        <w:rPr>
          <w:i/>
          <w:iCs/>
        </w:rPr>
        <w:tab/>
      </w:r>
      <w:r w:rsidRPr="00C43139">
        <w:rPr>
          <w:i/>
          <w:iCs/>
        </w:rPr>
        <w:tab/>
      </w:r>
      <w:r w:rsidRPr="00C43139">
        <w:rPr>
          <w:i/>
          <w:iCs/>
        </w:rPr>
        <w:tab/>
      </w:r>
      <w:r w:rsidRPr="00C43139">
        <w:rPr>
          <w:i/>
          <w:iCs/>
        </w:rPr>
        <w:tab/>
      </w:r>
      <w:r w:rsidRPr="00C43139">
        <w:rPr>
          <w:i/>
          <w:iCs/>
        </w:rPr>
        <w:tab/>
      </w:r>
      <w:r w:rsidRPr="00C43139">
        <w:rPr>
          <w:i/>
          <w:iCs/>
        </w:rPr>
        <w:tab/>
        <w:t>After</w:t>
      </w:r>
    </w:p>
    <w:p w14:paraId="2CBA9378" w14:textId="77777777" w:rsidR="004559EE" w:rsidRPr="004559EE" w:rsidRDefault="004559EE" w:rsidP="004559EE"/>
    <w:p w14:paraId="49678868" w14:textId="701E8941" w:rsidR="00893F1C" w:rsidRPr="00893F1C" w:rsidRDefault="00C43139" w:rsidP="00893F1C">
      <w:pPr>
        <w:spacing w:after="120"/>
        <w:rPr>
          <w:b/>
          <w:sz w:val="28"/>
          <w:szCs w:val="28"/>
        </w:rPr>
      </w:pPr>
      <w:r>
        <w:rPr>
          <w:b/>
          <w:sz w:val="28"/>
          <w:szCs w:val="28"/>
        </w:rPr>
        <w:br w:type="page"/>
      </w:r>
      <w:r w:rsidR="00893F1C" w:rsidRPr="00893F1C">
        <w:rPr>
          <w:b/>
          <w:sz w:val="28"/>
          <w:szCs w:val="28"/>
        </w:rPr>
        <w:lastRenderedPageBreak/>
        <w:t xml:space="preserve">Experiment </w:t>
      </w:r>
      <w:r w:rsidR="00893F1C">
        <w:rPr>
          <w:b/>
          <w:sz w:val="28"/>
          <w:szCs w:val="28"/>
        </w:rPr>
        <w:t>2</w:t>
      </w:r>
      <w:r w:rsidR="00893F1C" w:rsidRPr="00893F1C">
        <w:rPr>
          <w:b/>
          <w:sz w:val="28"/>
          <w:szCs w:val="28"/>
        </w:rPr>
        <w:t xml:space="preserve"> – hydrogels in action – disposable nappies</w:t>
      </w:r>
    </w:p>
    <w:p w14:paraId="23E8DD77" w14:textId="77777777" w:rsidR="00893F1C" w:rsidRDefault="00893F1C" w:rsidP="00893F1C">
      <w:pPr>
        <w:spacing w:after="120"/>
        <w:rPr>
          <w:noProof/>
          <w:sz w:val="28"/>
          <w:szCs w:val="28"/>
        </w:rPr>
      </w:pPr>
    </w:p>
    <w:p w14:paraId="3784F659" w14:textId="77777777" w:rsidR="00893F1C" w:rsidRPr="00893F1C" w:rsidRDefault="00893F1C" w:rsidP="00893F1C">
      <w:pPr>
        <w:spacing w:after="120"/>
        <w:rPr>
          <w:b/>
          <w:bCs/>
          <w:noProof/>
        </w:rPr>
      </w:pPr>
      <w:r w:rsidRPr="00893F1C">
        <w:rPr>
          <w:b/>
          <w:bCs/>
          <w:noProof/>
        </w:rPr>
        <w:t>You will need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893F1C" w:rsidRPr="00893F1C" w14:paraId="508EEF4A" w14:textId="77777777" w:rsidTr="00893F1C">
        <w:tc>
          <w:tcPr>
            <w:tcW w:w="4715" w:type="dxa"/>
          </w:tcPr>
          <w:p w14:paraId="02EB7F30" w14:textId="77777777" w:rsidR="00893F1C" w:rsidRPr="00893F1C" w:rsidRDefault="00893F1C" w:rsidP="00C610A5">
            <w:pPr>
              <w:spacing w:after="120"/>
              <w:rPr>
                <w:noProof/>
              </w:rPr>
            </w:pPr>
            <w:r w:rsidRPr="00893F1C">
              <w:rPr>
                <w:noProof/>
              </w:rPr>
              <w:t>A disposable nappy</w:t>
            </w:r>
          </w:p>
        </w:tc>
        <w:tc>
          <w:tcPr>
            <w:tcW w:w="4715" w:type="dxa"/>
          </w:tcPr>
          <w:p w14:paraId="1F7B1986" w14:textId="77777777" w:rsidR="00893F1C" w:rsidRPr="00893F1C" w:rsidRDefault="00893F1C" w:rsidP="00C610A5">
            <w:pPr>
              <w:spacing w:after="120"/>
              <w:rPr>
                <w:noProof/>
              </w:rPr>
            </w:pPr>
            <w:r w:rsidRPr="00893F1C">
              <w:rPr>
                <w:noProof/>
              </w:rPr>
              <w:t>Scissors</w:t>
            </w:r>
          </w:p>
        </w:tc>
      </w:tr>
      <w:tr w:rsidR="00893F1C" w:rsidRPr="00893F1C" w14:paraId="0A4B9AE3" w14:textId="77777777" w:rsidTr="00893F1C">
        <w:tc>
          <w:tcPr>
            <w:tcW w:w="4715" w:type="dxa"/>
          </w:tcPr>
          <w:p w14:paraId="167ED0E9" w14:textId="1B445A26" w:rsidR="00893F1C" w:rsidRPr="00893F1C" w:rsidRDefault="00893F1C" w:rsidP="00C610A5">
            <w:pPr>
              <w:spacing w:after="120"/>
              <w:rPr>
                <w:noProof/>
              </w:rPr>
            </w:pPr>
            <w:r w:rsidRPr="00893F1C">
              <w:rPr>
                <w:noProof/>
              </w:rPr>
              <w:t xml:space="preserve">A large </w:t>
            </w:r>
            <w:r w:rsidR="006F67B8">
              <w:rPr>
                <w:noProof/>
              </w:rPr>
              <w:t>plastic bag (ideally transparent)</w:t>
            </w:r>
          </w:p>
        </w:tc>
        <w:tc>
          <w:tcPr>
            <w:tcW w:w="4715" w:type="dxa"/>
          </w:tcPr>
          <w:p w14:paraId="1A214B1F" w14:textId="77777777" w:rsidR="00893F1C" w:rsidRPr="00893F1C" w:rsidRDefault="00893F1C" w:rsidP="00C610A5">
            <w:pPr>
              <w:spacing w:after="120"/>
              <w:rPr>
                <w:noProof/>
              </w:rPr>
            </w:pPr>
            <w:r w:rsidRPr="00893F1C">
              <w:rPr>
                <w:noProof/>
              </w:rPr>
              <w:t>Distilled water</w:t>
            </w:r>
          </w:p>
        </w:tc>
      </w:tr>
      <w:tr w:rsidR="00893F1C" w:rsidRPr="00893F1C" w14:paraId="0F7F02D0" w14:textId="77777777" w:rsidTr="00893F1C">
        <w:tc>
          <w:tcPr>
            <w:tcW w:w="4715" w:type="dxa"/>
          </w:tcPr>
          <w:p w14:paraId="1181B9E7" w14:textId="77777777" w:rsidR="00893F1C" w:rsidRPr="00893F1C" w:rsidRDefault="00893F1C" w:rsidP="00C610A5">
            <w:pPr>
              <w:spacing w:after="120"/>
              <w:rPr>
                <w:noProof/>
              </w:rPr>
            </w:pPr>
            <w:r w:rsidRPr="00893F1C">
              <w:rPr>
                <w:noProof/>
              </w:rPr>
              <w:t>Salt</w:t>
            </w:r>
          </w:p>
        </w:tc>
        <w:tc>
          <w:tcPr>
            <w:tcW w:w="4715" w:type="dxa"/>
          </w:tcPr>
          <w:p w14:paraId="38C598AD" w14:textId="77777777" w:rsidR="00893F1C" w:rsidRPr="00893F1C" w:rsidRDefault="00893F1C" w:rsidP="00C610A5">
            <w:pPr>
              <w:spacing w:after="120"/>
              <w:rPr>
                <w:noProof/>
              </w:rPr>
            </w:pPr>
            <w:r w:rsidRPr="00893F1C">
              <w:rPr>
                <w:noProof/>
              </w:rPr>
              <w:t>Dessert spoon or similar measure</w:t>
            </w:r>
          </w:p>
        </w:tc>
      </w:tr>
      <w:tr w:rsidR="00893F1C" w:rsidRPr="00893F1C" w14:paraId="3B16F031" w14:textId="77777777" w:rsidTr="00893F1C">
        <w:tc>
          <w:tcPr>
            <w:tcW w:w="4715" w:type="dxa"/>
          </w:tcPr>
          <w:p w14:paraId="169B9080" w14:textId="77777777" w:rsidR="00893F1C" w:rsidRPr="00893F1C" w:rsidRDefault="00893F1C" w:rsidP="00C610A5">
            <w:pPr>
              <w:spacing w:after="120"/>
              <w:rPr>
                <w:noProof/>
              </w:rPr>
            </w:pPr>
            <w:r w:rsidRPr="00893F1C">
              <w:rPr>
                <w:noProof/>
              </w:rPr>
              <w:t>A stirring rod or spoon</w:t>
            </w:r>
          </w:p>
        </w:tc>
        <w:tc>
          <w:tcPr>
            <w:tcW w:w="4715" w:type="dxa"/>
          </w:tcPr>
          <w:p w14:paraId="6903350C" w14:textId="1CBAD60D" w:rsidR="00893F1C" w:rsidRPr="00893F1C" w:rsidRDefault="00893F1C" w:rsidP="00C610A5">
            <w:pPr>
              <w:spacing w:after="120"/>
              <w:rPr>
                <w:noProof/>
              </w:rPr>
            </w:pPr>
            <w:r w:rsidRPr="00893F1C">
              <w:rPr>
                <w:noProof/>
              </w:rPr>
              <w:t>A large beaker</w:t>
            </w:r>
            <w:r>
              <w:rPr>
                <w:noProof/>
              </w:rPr>
              <w:t>/jug</w:t>
            </w:r>
            <w:r w:rsidRPr="00893F1C">
              <w:rPr>
                <w:noProof/>
              </w:rPr>
              <w:t xml:space="preserve"> (600 cm</w:t>
            </w:r>
            <w:r w:rsidRPr="00893F1C">
              <w:rPr>
                <w:noProof/>
                <w:vertAlign w:val="superscript"/>
              </w:rPr>
              <w:t>3</w:t>
            </w:r>
            <w:r w:rsidRPr="00893F1C">
              <w:rPr>
                <w:noProof/>
              </w:rPr>
              <w:t>)</w:t>
            </w:r>
          </w:p>
        </w:tc>
      </w:tr>
      <w:tr w:rsidR="00893F1C" w:rsidRPr="00893F1C" w14:paraId="610E3000" w14:textId="77777777" w:rsidTr="00893F1C">
        <w:tc>
          <w:tcPr>
            <w:tcW w:w="4715" w:type="dxa"/>
          </w:tcPr>
          <w:p w14:paraId="7A0951AD" w14:textId="271B537D" w:rsidR="00893F1C" w:rsidRPr="00893F1C" w:rsidRDefault="00893F1C" w:rsidP="00C610A5">
            <w:pPr>
              <w:spacing w:after="120"/>
              <w:rPr>
                <w:noProof/>
              </w:rPr>
            </w:pPr>
            <w:r>
              <w:rPr>
                <w:noProof/>
              </w:rPr>
              <w:t xml:space="preserve">Measuring cylinder or jug to measure 100 </w:t>
            </w:r>
            <w:r w:rsidRPr="008A55FE">
              <w:rPr>
                <w:noProof/>
              </w:rPr>
              <w:t>cm</w:t>
            </w:r>
            <w:r w:rsidRPr="00893F1C">
              <w:rPr>
                <w:noProof/>
                <w:vertAlign w:val="superscript"/>
              </w:rPr>
              <w:t>3</w:t>
            </w:r>
            <w:r>
              <w:rPr>
                <w:noProof/>
              </w:rPr>
              <w:t xml:space="preserve"> </w:t>
            </w:r>
          </w:p>
        </w:tc>
        <w:tc>
          <w:tcPr>
            <w:tcW w:w="4715" w:type="dxa"/>
          </w:tcPr>
          <w:p w14:paraId="528F5DCC" w14:textId="70A334CA" w:rsidR="00893F1C" w:rsidRPr="00893F1C" w:rsidRDefault="00893F1C" w:rsidP="00C610A5">
            <w:pPr>
              <w:spacing w:after="120"/>
              <w:rPr>
                <w:noProof/>
              </w:rPr>
            </w:pPr>
          </w:p>
        </w:tc>
      </w:tr>
    </w:tbl>
    <w:p w14:paraId="0A6B7267" w14:textId="77777777" w:rsidR="00893F1C" w:rsidRDefault="00893F1C" w:rsidP="00893F1C">
      <w:pPr>
        <w:spacing w:after="120"/>
        <w:rPr>
          <w:b/>
          <w:bCs/>
          <w:noProof/>
        </w:rPr>
      </w:pPr>
    </w:p>
    <w:p w14:paraId="3EA6A79A" w14:textId="7148A193" w:rsidR="00893F1C" w:rsidRPr="00893F1C" w:rsidRDefault="00893F1C" w:rsidP="00893F1C">
      <w:pPr>
        <w:spacing w:after="120"/>
        <w:rPr>
          <w:b/>
          <w:bCs/>
          <w:noProof/>
        </w:rPr>
      </w:pPr>
      <w:r w:rsidRPr="00893F1C">
        <w:rPr>
          <w:b/>
          <w:bCs/>
          <w:noProof/>
        </w:rPr>
        <w:t>What to do</w:t>
      </w:r>
    </w:p>
    <w:p w14:paraId="1A78980A" w14:textId="77777777" w:rsidR="00893F1C" w:rsidRPr="00893F1C" w:rsidRDefault="00893F1C" w:rsidP="00893F1C">
      <w:pPr>
        <w:numPr>
          <w:ilvl w:val="0"/>
          <w:numId w:val="5"/>
        </w:numPr>
        <w:spacing w:after="120"/>
        <w:rPr>
          <w:noProof/>
        </w:rPr>
      </w:pPr>
      <w:r w:rsidRPr="00893F1C">
        <w:rPr>
          <w:noProof/>
        </w:rPr>
        <w:t>Cut the middle section out of the nappy. You want the thicker piece which is designed to absorb urine. Discard the other piece.</w:t>
      </w:r>
    </w:p>
    <w:p w14:paraId="1F6D69FD" w14:textId="77777777" w:rsidR="00893F1C" w:rsidRPr="00893F1C" w:rsidRDefault="00893F1C" w:rsidP="00893F1C">
      <w:pPr>
        <w:numPr>
          <w:ilvl w:val="0"/>
          <w:numId w:val="5"/>
        </w:numPr>
        <w:spacing w:after="120"/>
        <w:rPr>
          <w:noProof/>
        </w:rPr>
      </w:pPr>
      <w:r w:rsidRPr="00893F1C">
        <w:rPr>
          <w:noProof/>
        </w:rPr>
        <w:t>Make sure your ice cream container is completely dry – wipe it with a paper towel if necessary. If there is any moisture in the tub the experiment will not work properly.</w:t>
      </w:r>
    </w:p>
    <w:p w14:paraId="1ED6DA0C" w14:textId="77777777" w:rsidR="006F67B8" w:rsidRDefault="006F67B8" w:rsidP="00893F1C">
      <w:pPr>
        <w:numPr>
          <w:ilvl w:val="0"/>
          <w:numId w:val="5"/>
        </w:numPr>
        <w:spacing w:after="120"/>
        <w:rPr>
          <w:noProof/>
        </w:rPr>
      </w:pPr>
      <w:r>
        <w:rPr>
          <w:noProof/>
        </w:rPr>
        <w:t>Be careful with this step.</w:t>
      </w:r>
    </w:p>
    <w:p w14:paraId="4387C4C9" w14:textId="68D26E01" w:rsidR="00893F1C" w:rsidRPr="00893F1C" w:rsidRDefault="00893F1C" w:rsidP="006F67B8">
      <w:pPr>
        <w:spacing w:after="120"/>
        <w:ind w:left="360"/>
        <w:rPr>
          <w:noProof/>
        </w:rPr>
      </w:pPr>
      <w:r w:rsidRPr="00893F1C">
        <w:rPr>
          <w:noProof/>
        </w:rPr>
        <w:t xml:space="preserve">Put the centre piece of the nappy into </w:t>
      </w:r>
      <w:r w:rsidR="006F67B8">
        <w:rPr>
          <w:noProof/>
        </w:rPr>
        <w:t>plastic bag</w:t>
      </w:r>
      <w:r w:rsidRPr="00893F1C">
        <w:rPr>
          <w:noProof/>
        </w:rPr>
        <w:t xml:space="preserve"> and gently take it apart.</w:t>
      </w:r>
      <w:r w:rsidR="006F67B8">
        <w:rPr>
          <w:noProof/>
        </w:rPr>
        <w:t xml:space="preserve"> Try to tease it apart as much as you can.</w:t>
      </w:r>
      <w:r w:rsidRPr="00893F1C">
        <w:rPr>
          <w:noProof/>
        </w:rPr>
        <w:t xml:space="preserve"> You should start to see small white grains coming away from the nappy and this is what you are trying to collect. Keep gently pulling the nappy apart until you have collected as many of the grains as you can. Do not do this roughly or you will lose your product and put a lot of dust and fluff into the air. Avoid breathing in any dust you do create.</w:t>
      </w:r>
    </w:p>
    <w:p w14:paraId="4A951D7F" w14:textId="5AB36892" w:rsidR="00893F1C" w:rsidRPr="00893F1C" w:rsidRDefault="006F67B8" w:rsidP="00893F1C">
      <w:pPr>
        <w:numPr>
          <w:ilvl w:val="0"/>
          <w:numId w:val="5"/>
        </w:numPr>
        <w:spacing w:after="120"/>
        <w:rPr>
          <w:noProof/>
        </w:rPr>
      </w:pPr>
      <w:r w:rsidRPr="00893F1C">
        <w:rPr>
          <w:noProof/>
        </w:rPr>
        <w:t>The grains are heavier than the other materials and fall to the bottom of the heap, which makes it easier to separate them out.</w:t>
      </w:r>
      <w:r>
        <w:rPr>
          <w:noProof/>
        </w:rPr>
        <w:t xml:space="preserve"> </w:t>
      </w:r>
      <w:r w:rsidR="00F95114">
        <w:rPr>
          <w:noProof/>
        </w:rPr>
        <w:t xml:space="preserve">The easiest way to get them is to cut to corner off the bag and pour the grains out, then you can get rid of the rest of it in the bin. </w:t>
      </w:r>
    </w:p>
    <w:p w14:paraId="5599801B" w14:textId="77777777" w:rsidR="00893F1C" w:rsidRPr="00893F1C" w:rsidRDefault="00893F1C" w:rsidP="00893F1C">
      <w:pPr>
        <w:numPr>
          <w:ilvl w:val="0"/>
          <w:numId w:val="5"/>
        </w:numPr>
        <w:spacing w:after="120"/>
        <w:rPr>
          <w:noProof/>
        </w:rPr>
      </w:pPr>
      <w:r w:rsidRPr="00893F1C">
        <w:rPr>
          <w:noProof/>
        </w:rPr>
        <w:t>Estimate the volume of the grains.</w:t>
      </w:r>
    </w:p>
    <w:p w14:paraId="7CD46605" w14:textId="2FBF9A8F" w:rsidR="00893F1C" w:rsidRPr="00893F1C" w:rsidRDefault="00893F1C" w:rsidP="00893F1C">
      <w:pPr>
        <w:numPr>
          <w:ilvl w:val="0"/>
          <w:numId w:val="5"/>
        </w:numPr>
        <w:spacing w:after="120"/>
        <w:rPr>
          <w:noProof/>
        </w:rPr>
      </w:pPr>
      <w:r w:rsidRPr="00893F1C">
        <w:rPr>
          <w:noProof/>
        </w:rPr>
        <w:t>Pour the grains into the large beaker and add about 100 cm</w:t>
      </w:r>
      <w:r w:rsidRPr="00893F1C">
        <w:rPr>
          <w:noProof/>
          <w:vertAlign w:val="superscript"/>
        </w:rPr>
        <w:t>3</w:t>
      </w:r>
      <w:r w:rsidRPr="00893F1C">
        <w:rPr>
          <w:noProof/>
        </w:rPr>
        <w:t xml:space="preserve"> distilled water). Stir the mixture and keep adding distilled water until no more can be absorbed. Stir between each addition of water. Estimate the final volume of the hydrogel.</w:t>
      </w:r>
    </w:p>
    <w:p w14:paraId="7B5AC254" w14:textId="77777777" w:rsidR="00893F1C" w:rsidRPr="00893F1C" w:rsidRDefault="00893F1C" w:rsidP="00893F1C">
      <w:pPr>
        <w:numPr>
          <w:ilvl w:val="0"/>
          <w:numId w:val="5"/>
        </w:numPr>
        <w:spacing w:after="120"/>
        <w:rPr>
          <w:noProof/>
        </w:rPr>
      </w:pPr>
      <w:r w:rsidRPr="00893F1C">
        <w:rPr>
          <w:noProof/>
        </w:rPr>
        <w:t>Take a spoonful of your hydrogel and put it in a small beaker for later</w:t>
      </w:r>
    </w:p>
    <w:p w14:paraId="63DDFBBC" w14:textId="77777777" w:rsidR="00893F1C" w:rsidRPr="00893F1C" w:rsidRDefault="00893F1C" w:rsidP="00893F1C">
      <w:pPr>
        <w:numPr>
          <w:ilvl w:val="0"/>
          <w:numId w:val="5"/>
        </w:numPr>
        <w:spacing w:after="120"/>
        <w:rPr>
          <w:b/>
        </w:rPr>
      </w:pPr>
      <w:r w:rsidRPr="00893F1C">
        <w:rPr>
          <w:noProof/>
        </w:rPr>
        <w:t>Add a dessert spoonful of salt to the large beaker and stir.</w:t>
      </w:r>
    </w:p>
    <w:p w14:paraId="0A9DF71B" w14:textId="38336080" w:rsidR="00C330B9" w:rsidRPr="003622E5" w:rsidRDefault="003622E5" w:rsidP="00E83A9F">
      <w:pPr>
        <w:pStyle w:val="BodyTextIndent"/>
        <w:spacing w:after="120" w:line="22" w:lineRule="atLeast"/>
        <w:ind w:left="0"/>
        <w:rPr>
          <w:b/>
          <w:bCs/>
          <w:sz w:val="24"/>
          <w:szCs w:val="24"/>
        </w:rPr>
      </w:pPr>
      <w:r w:rsidRPr="003622E5">
        <w:rPr>
          <w:b/>
          <w:bCs/>
          <w:sz w:val="24"/>
          <w:szCs w:val="24"/>
        </w:rPr>
        <w:t>What is happening?</w:t>
      </w:r>
    </w:p>
    <w:p w14:paraId="003A8224" w14:textId="7ACFCA7E" w:rsidR="003622E5" w:rsidRPr="00582C94" w:rsidRDefault="003622E5" w:rsidP="003622E5">
      <w:pPr>
        <w:pStyle w:val="NormalWeb"/>
        <w:spacing w:before="0" w:beforeAutospacing="0" w:after="120" w:afterAutospacing="0" w:line="264" w:lineRule="auto"/>
      </w:pPr>
      <w:r>
        <w:t>As was said in the introduction</w:t>
      </w:r>
      <w:r w:rsidR="0068038D">
        <w:t xml:space="preserve">; in solution </w:t>
      </w:r>
      <w:r w:rsidRPr="00582C94">
        <w:t>the hydrogel has lots of negative charges down its length</w:t>
      </w:r>
      <w:r w:rsidR="0068038D">
        <w:t xml:space="preserve"> and t</w:t>
      </w:r>
      <w:r w:rsidRPr="00582C94">
        <w:t>hese negative charges do two things:</w:t>
      </w:r>
    </w:p>
    <w:p w14:paraId="5F9F54CD" w14:textId="77777777" w:rsidR="003622E5" w:rsidRPr="00582C94" w:rsidRDefault="003622E5" w:rsidP="003622E5">
      <w:pPr>
        <w:pStyle w:val="NormalWeb"/>
        <w:spacing w:before="0" w:beforeAutospacing="0" w:after="120" w:afterAutospacing="0" w:line="264" w:lineRule="auto"/>
        <w:ind w:left="567" w:hanging="141"/>
      </w:pPr>
      <w:r w:rsidRPr="00582C94">
        <w:t>•</w:t>
      </w:r>
      <w:r w:rsidRPr="00582C94">
        <w:tab/>
        <w:t xml:space="preserve">They repel each other. This forces the polymer chain to unwind and </w:t>
      </w:r>
      <w:proofErr w:type="gramStart"/>
      <w:r w:rsidRPr="00582C94">
        <w:t>open up</w:t>
      </w:r>
      <w:proofErr w:type="gramEnd"/>
      <w:r w:rsidRPr="00582C94">
        <w:t>.</w:t>
      </w:r>
    </w:p>
    <w:p w14:paraId="7E851F60" w14:textId="77777777" w:rsidR="003622E5" w:rsidRDefault="003622E5" w:rsidP="003622E5">
      <w:pPr>
        <w:pStyle w:val="NormalWeb"/>
        <w:spacing w:before="0" w:beforeAutospacing="0" w:after="120" w:afterAutospacing="0" w:line="264" w:lineRule="auto"/>
        <w:ind w:left="567" w:hanging="141"/>
      </w:pPr>
      <w:r w:rsidRPr="00582C94">
        <w:t>•</w:t>
      </w:r>
      <w:r w:rsidRPr="00582C94">
        <w:tab/>
        <w:t xml:space="preserve">They attract water molecules. The water molecules stick to the hydrogel polymer and force it to </w:t>
      </w:r>
      <w:proofErr w:type="gramStart"/>
      <w:r w:rsidRPr="00582C94">
        <w:t>open up</w:t>
      </w:r>
      <w:proofErr w:type="gramEnd"/>
      <w:r w:rsidRPr="00582C94">
        <w:t xml:space="preserve"> even further.</w:t>
      </w:r>
    </w:p>
    <w:p w14:paraId="5411AB79" w14:textId="10983FC8" w:rsidR="003622E5" w:rsidRDefault="003622E5" w:rsidP="003622E5">
      <w:pPr>
        <w:pStyle w:val="NormalWeb"/>
        <w:spacing w:before="0" w:beforeAutospacing="0" w:after="120" w:afterAutospacing="0" w:line="264" w:lineRule="auto"/>
      </w:pPr>
      <w:r w:rsidRPr="00582C94">
        <w:t xml:space="preserve">The combination of the polymer </w:t>
      </w:r>
      <w:proofErr w:type="gramStart"/>
      <w:r w:rsidRPr="00582C94">
        <w:t>opening up</w:t>
      </w:r>
      <w:proofErr w:type="gramEnd"/>
      <w:r w:rsidRPr="00582C94">
        <w:t xml:space="preserve"> and the water molecules sticking to it make a solution of the hydrogel get thicker and more viscous.</w:t>
      </w:r>
    </w:p>
    <w:p w14:paraId="3BD3A6CF" w14:textId="6F69E65A" w:rsidR="0068038D" w:rsidRDefault="000C7FB7" w:rsidP="003622E5">
      <w:pPr>
        <w:pStyle w:val="NormalWeb"/>
        <w:spacing w:before="0" w:beforeAutospacing="0" w:after="120" w:afterAutospacing="0" w:line="264" w:lineRule="auto"/>
      </w:pPr>
      <w:r>
        <w:t>When salt is added, the positively cha</w:t>
      </w:r>
      <w:r w:rsidR="00C50B6B">
        <w:t>rged sodium ions adhere to the polymer more strongly that the weakly polarised water molecules and so displace them</w:t>
      </w:r>
      <w:r w:rsidR="00B8180A">
        <w:t>. The water and the polymer separate.</w:t>
      </w:r>
    </w:p>
    <w:p w14:paraId="73B2D0AC" w14:textId="5130ADA9" w:rsidR="009A4A2C" w:rsidRPr="002567CC" w:rsidRDefault="00F43BC7" w:rsidP="00E83A9F">
      <w:pPr>
        <w:pStyle w:val="BodyTextIndent"/>
        <w:spacing w:after="120" w:line="22" w:lineRule="atLeast"/>
        <w:ind w:left="0"/>
        <w:rPr>
          <w:b/>
          <w:bCs/>
          <w:sz w:val="28"/>
          <w:szCs w:val="28"/>
        </w:rPr>
      </w:pPr>
      <w:r w:rsidRPr="002567CC">
        <w:rPr>
          <w:b/>
          <w:bCs/>
          <w:sz w:val="28"/>
          <w:szCs w:val="28"/>
        </w:rPr>
        <w:lastRenderedPageBreak/>
        <w:t>Experiment 3 – Hydrogel Beads</w:t>
      </w:r>
    </w:p>
    <w:p w14:paraId="0EAF9EC3" w14:textId="77777777" w:rsidR="002E7229" w:rsidRPr="00893F1C" w:rsidRDefault="002E7229" w:rsidP="002E7229">
      <w:pPr>
        <w:spacing w:after="120"/>
        <w:rPr>
          <w:b/>
          <w:bCs/>
          <w:noProof/>
        </w:rPr>
      </w:pPr>
      <w:r w:rsidRPr="00893F1C">
        <w:rPr>
          <w:b/>
          <w:bCs/>
          <w:noProof/>
        </w:rPr>
        <w:t>You will need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2E7229" w:rsidRPr="00893F1C" w14:paraId="7C20175A" w14:textId="77777777" w:rsidTr="00C610A5">
        <w:tc>
          <w:tcPr>
            <w:tcW w:w="4715" w:type="dxa"/>
          </w:tcPr>
          <w:p w14:paraId="026A601B" w14:textId="62C2375C" w:rsidR="002E7229" w:rsidRPr="00893F1C" w:rsidRDefault="002E7229" w:rsidP="00C610A5">
            <w:pPr>
              <w:spacing w:after="120"/>
              <w:rPr>
                <w:noProof/>
              </w:rPr>
            </w:pPr>
            <w:r>
              <w:rPr>
                <w:noProof/>
              </w:rPr>
              <w:t xml:space="preserve">Water </w:t>
            </w:r>
          </w:p>
        </w:tc>
        <w:tc>
          <w:tcPr>
            <w:tcW w:w="4715" w:type="dxa"/>
          </w:tcPr>
          <w:p w14:paraId="45F5A74D" w14:textId="248FAECC" w:rsidR="002E7229" w:rsidRPr="00893F1C" w:rsidRDefault="002E7229" w:rsidP="00C610A5">
            <w:pPr>
              <w:spacing w:after="120"/>
              <w:rPr>
                <w:noProof/>
              </w:rPr>
            </w:pPr>
            <w:r>
              <w:rPr>
                <w:noProof/>
              </w:rPr>
              <w:t>Salt</w:t>
            </w:r>
          </w:p>
        </w:tc>
      </w:tr>
      <w:tr w:rsidR="002E7229" w:rsidRPr="00893F1C" w14:paraId="7A3F9927" w14:textId="77777777" w:rsidTr="00C610A5">
        <w:tc>
          <w:tcPr>
            <w:tcW w:w="4715" w:type="dxa"/>
          </w:tcPr>
          <w:p w14:paraId="762CDB7E" w14:textId="3086CF08" w:rsidR="002E7229" w:rsidRPr="00893F1C" w:rsidRDefault="007A18E6" w:rsidP="00C610A5">
            <w:pPr>
              <w:spacing w:after="120"/>
              <w:rPr>
                <w:noProof/>
              </w:rPr>
            </w:pPr>
            <w:r>
              <w:rPr>
                <w:noProof/>
              </w:rPr>
              <w:t>Plant water beads*</w:t>
            </w:r>
          </w:p>
        </w:tc>
        <w:tc>
          <w:tcPr>
            <w:tcW w:w="4715" w:type="dxa"/>
          </w:tcPr>
          <w:p w14:paraId="31ED5E18" w14:textId="1AB6A96A" w:rsidR="002E7229" w:rsidRPr="00893F1C" w:rsidRDefault="007A18E6" w:rsidP="00C610A5">
            <w:pPr>
              <w:spacing w:after="120"/>
              <w:rPr>
                <w:noProof/>
              </w:rPr>
            </w:pPr>
            <w:r>
              <w:rPr>
                <w:noProof/>
              </w:rPr>
              <w:t xml:space="preserve">Some small </w:t>
            </w:r>
            <w:r w:rsidR="00A1454E">
              <w:rPr>
                <w:noProof/>
              </w:rPr>
              <w:t>cups/glasses</w:t>
            </w:r>
          </w:p>
        </w:tc>
      </w:tr>
      <w:tr w:rsidR="002E7229" w:rsidRPr="00893F1C" w14:paraId="74E02FD4" w14:textId="77777777" w:rsidTr="00C610A5">
        <w:tc>
          <w:tcPr>
            <w:tcW w:w="4715" w:type="dxa"/>
          </w:tcPr>
          <w:p w14:paraId="74E37695" w14:textId="50E1402F" w:rsidR="002E7229" w:rsidRPr="00893F1C" w:rsidRDefault="00A1454E" w:rsidP="00C610A5">
            <w:pPr>
              <w:spacing w:after="120"/>
              <w:rPr>
                <w:noProof/>
              </w:rPr>
            </w:pPr>
            <w:r>
              <w:rPr>
                <w:noProof/>
              </w:rPr>
              <w:t>Distilled</w:t>
            </w:r>
            <w:r w:rsidR="007B5067">
              <w:rPr>
                <w:noProof/>
              </w:rPr>
              <w:t>/deionised</w:t>
            </w:r>
            <w:r>
              <w:rPr>
                <w:noProof/>
              </w:rPr>
              <w:t xml:space="preserve"> wate (optional)</w:t>
            </w:r>
          </w:p>
        </w:tc>
        <w:tc>
          <w:tcPr>
            <w:tcW w:w="4715" w:type="dxa"/>
          </w:tcPr>
          <w:p w14:paraId="5549376D" w14:textId="578869EF" w:rsidR="002E7229" w:rsidRPr="00893F1C" w:rsidRDefault="002E7229" w:rsidP="00C610A5">
            <w:pPr>
              <w:spacing w:after="120"/>
              <w:rPr>
                <w:noProof/>
              </w:rPr>
            </w:pPr>
          </w:p>
        </w:tc>
      </w:tr>
    </w:tbl>
    <w:p w14:paraId="793FC103" w14:textId="50CF4788" w:rsidR="002E7229" w:rsidRDefault="002E7229" w:rsidP="002E7229">
      <w:pPr>
        <w:spacing w:after="120"/>
        <w:rPr>
          <w:b/>
          <w:bCs/>
          <w:noProof/>
        </w:rPr>
      </w:pPr>
    </w:p>
    <w:p w14:paraId="3AF819BA" w14:textId="639F5DF1" w:rsidR="00A1454E" w:rsidRDefault="00A1454E" w:rsidP="002E7229">
      <w:pPr>
        <w:spacing w:after="120"/>
        <w:rPr>
          <w:noProof/>
        </w:rPr>
      </w:pPr>
      <w:r w:rsidRPr="006C373D">
        <w:rPr>
          <w:noProof/>
        </w:rPr>
        <w:t xml:space="preserve">* </w:t>
      </w:r>
      <w:r w:rsidR="006C373D" w:rsidRPr="006C373D">
        <w:rPr>
          <w:noProof/>
        </w:rPr>
        <w:t>These are available online (Ama</w:t>
      </w:r>
      <w:r w:rsidR="00216A8C">
        <w:rPr>
          <w:noProof/>
        </w:rPr>
        <w:t>z</w:t>
      </w:r>
      <w:r w:rsidR="006C373D" w:rsidRPr="006C373D">
        <w:rPr>
          <w:noProof/>
        </w:rPr>
        <w:t>on, Ebay) for around £1.50 per pack)</w:t>
      </w:r>
    </w:p>
    <w:p w14:paraId="30AC97FB" w14:textId="4C819BF0" w:rsidR="006C373D" w:rsidRPr="006C373D" w:rsidRDefault="006C373D" w:rsidP="002E7229">
      <w:pPr>
        <w:spacing w:after="120"/>
        <w:rPr>
          <w:noProof/>
        </w:rPr>
      </w:pPr>
      <w:r>
        <w:rPr>
          <w:noProof/>
        </w:rPr>
        <w:t xml:space="preserve">** Not essential but </w:t>
      </w:r>
      <w:r w:rsidR="007B5067">
        <w:rPr>
          <w:noProof/>
        </w:rPr>
        <w:t>bottles</w:t>
      </w:r>
      <w:r>
        <w:rPr>
          <w:noProof/>
        </w:rPr>
        <w:t xml:space="preserve"> can be bought from garages</w:t>
      </w:r>
      <w:r w:rsidR="007B5067">
        <w:rPr>
          <w:noProof/>
        </w:rPr>
        <w:t xml:space="preserve"> quite cheaply (or you can try to make your own)</w:t>
      </w:r>
    </w:p>
    <w:p w14:paraId="1DDC9923" w14:textId="77777777" w:rsidR="002E7229" w:rsidRPr="00893F1C" w:rsidRDefault="002E7229" w:rsidP="002E7229">
      <w:pPr>
        <w:spacing w:after="120"/>
        <w:rPr>
          <w:b/>
          <w:bCs/>
          <w:noProof/>
        </w:rPr>
      </w:pPr>
      <w:r w:rsidRPr="00893F1C">
        <w:rPr>
          <w:b/>
          <w:bCs/>
          <w:noProof/>
        </w:rPr>
        <w:t>What to do</w:t>
      </w:r>
    </w:p>
    <w:p w14:paraId="32EB8FBC" w14:textId="0775C7BB" w:rsidR="002E7229" w:rsidRDefault="00933BCF" w:rsidP="00A1454E">
      <w:pPr>
        <w:numPr>
          <w:ilvl w:val="0"/>
          <w:numId w:val="6"/>
        </w:numPr>
        <w:spacing w:after="120"/>
        <w:rPr>
          <w:noProof/>
        </w:rPr>
      </w:pPr>
      <w:r>
        <w:rPr>
          <w:noProof/>
        </w:rPr>
        <w:t>Se</w:t>
      </w:r>
      <w:r w:rsidR="00216A8C">
        <w:rPr>
          <w:noProof/>
        </w:rPr>
        <w:t>t</w:t>
      </w:r>
      <w:r>
        <w:rPr>
          <w:noProof/>
        </w:rPr>
        <w:t xml:space="preserve"> up about 4 small glasses containing</w:t>
      </w:r>
    </w:p>
    <w:p w14:paraId="5356CC92" w14:textId="7B74181B" w:rsidR="00933BCF" w:rsidRDefault="00933BCF" w:rsidP="00933BCF">
      <w:pPr>
        <w:numPr>
          <w:ilvl w:val="1"/>
          <w:numId w:val="6"/>
        </w:numPr>
        <w:spacing w:after="120"/>
        <w:rPr>
          <w:noProof/>
        </w:rPr>
      </w:pPr>
      <w:r>
        <w:rPr>
          <w:noProof/>
        </w:rPr>
        <w:t>Deionised water</w:t>
      </w:r>
    </w:p>
    <w:p w14:paraId="2FCDB52D" w14:textId="3BE6EDBF" w:rsidR="00933BCF" w:rsidRDefault="00933BCF" w:rsidP="00933BCF">
      <w:pPr>
        <w:numPr>
          <w:ilvl w:val="1"/>
          <w:numId w:val="6"/>
        </w:numPr>
        <w:spacing w:after="120"/>
        <w:rPr>
          <w:noProof/>
        </w:rPr>
      </w:pPr>
      <w:r>
        <w:rPr>
          <w:noProof/>
        </w:rPr>
        <w:t>Tap water</w:t>
      </w:r>
    </w:p>
    <w:p w14:paraId="253B8471" w14:textId="5529058F" w:rsidR="00933BCF" w:rsidRDefault="009D5601" w:rsidP="00933BCF">
      <w:pPr>
        <w:numPr>
          <w:ilvl w:val="1"/>
          <w:numId w:val="6"/>
        </w:numPr>
        <w:spacing w:after="120"/>
        <w:rPr>
          <w:noProof/>
        </w:rPr>
      </w:pPr>
      <w:r>
        <w:rPr>
          <w:noProof/>
        </w:rPr>
        <w:t>Slightly salty water</w:t>
      </w:r>
      <w:r w:rsidR="00F04E84">
        <w:rPr>
          <w:noProof/>
        </w:rPr>
        <w:t xml:space="preserve">. (Seawater contains around ½ a level teaspoon of salt per 100 </w:t>
      </w:r>
      <w:r w:rsidR="00F04E84" w:rsidRPr="008A55FE">
        <w:rPr>
          <w:noProof/>
        </w:rPr>
        <w:t>cm</w:t>
      </w:r>
      <w:r w:rsidR="00F04E84" w:rsidRPr="00F04E84">
        <w:rPr>
          <w:noProof/>
          <w:vertAlign w:val="superscript"/>
        </w:rPr>
        <w:t>3</w:t>
      </w:r>
      <w:r w:rsidR="00F04E84" w:rsidRPr="00F04E84">
        <w:rPr>
          <w:noProof/>
        </w:rPr>
        <w:t>)</w:t>
      </w:r>
      <w:r w:rsidR="00F04E84">
        <w:rPr>
          <w:noProof/>
          <w:vertAlign w:val="superscript"/>
        </w:rPr>
        <w:t xml:space="preserve"> </w:t>
      </w:r>
      <w:r w:rsidR="00F04E84">
        <w:rPr>
          <w:noProof/>
        </w:rPr>
        <w:t xml:space="preserve"> </w:t>
      </w:r>
    </w:p>
    <w:p w14:paraId="2DCC7D83" w14:textId="2263BA21" w:rsidR="009D5601" w:rsidRDefault="009D5601" w:rsidP="00933BCF">
      <w:pPr>
        <w:numPr>
          <w:ilvl w:val="1"/>
          <w:numId w:val="6"/>
        </w:numPr>
        <w:spacing w:after="120"/>
        <w:rPr>
          <w:noProof/>
        </w:rPr>
      </w:pPr>
      <w:r>
        <w:rPr>
          <w:noProof/>
        </w:rPr>
        <w:t>Very salty water</w:t>
      </w:r>
      <w:r w:rsidR="007E389E">
        <w:rPr>
          <w:noProof/>
        </w:rPr>
        <w:t xml:space="preserve"> (Make it saturated or close to)</w:t>
      </w:r>
    </w:p>
    <w:p w14:paraId="66E85BBA" w14:textId="0CF106EB" w:rsidR="007E389E" w:rsidRDefault="007E389E" w:rsidP="007E389E">
      <w:pPr>
        <w:numPr>
          <w:ilvl w:val="0"/>
          <w:numId w:val="6"/>
        </w:numPr>
        <w:spacing w:after="120"/>
        <w:rPr>
          <w:noProof/>
        </w:rPr>
      </w:pPr>
      <w:r>
        <w:rPr>
          <w:noProof/>
        </w:rPr>
        <w:t xml:space="preserve">Put </w:t>
      </w:r>
      <w:r w:rsidR="00094DC7">
        <w:rPr>
          <w:noProof/>
        </w:rPr>
        <w:t>3 or 4 beads into each glass and then leave.</w:t>
      </w:r>
    </w:p>
    <w:p w14:paraId="15A30F7C" w14:textId="717D69E7" w:rsidR="00094DC7" w:rsidRDefault="00094DC7" w:rsidP="007E389E">
      <w:pPr>
        <w:numPr>
          <w:ilvl w:val="0"/>
          <w:numId w:val="6"/>
        </w:numPr>
        <w:spacing w:after="120"/>
        <w:rPr>
          <w:noProof/>
        </w:rPr>
      </w:pPr>
      <w:r>
        <w:rPr>
          <w:noProof/>
        </w:rPr>
        <w:t>Watch what happens.</w:t>
      </w:r>
    </w:p>
    <w:p w14:paraId="7354A658" w14:textId="27E68A7A" w:rsidR="00094DC7" w:rsidRPr="00D31DC1" w:rsidRDefault="00D31DC1" w:rsidP="00D31DC1">
      <w:pPr>
        <w:spacing w:after="120"/>
        <w:rPr>
          <w:b/>
          <w:bCs/>
          <w:noProof/>
        </w:rPr>
      </w:pPr>
      <w:r w:rsidRPr="00D31DC1">
        <w:rPr>
          <w:b/>
          <w:bCs/>
          <w:noProof/>
        </w:rPr>
        <w:t>What is happening?</w:t>
      </w:r>
    </w:p>
    <w:p w14:paraId="2C5F7778" w14:textId="525B2A4F" w:rsidR="00627AC0" w:rsidRDefault="00627AC0" w:rsidP="005B4B5E">
      <w:pPr>
        <w:spacing w:after="120"/>
        <w:rPr>
          <w:noProof/>
        </w:rPr>
      </w:pPr>
      <w:r>
        <w:rPr>
          <w:noProof/>
        </w:rPr>
        <w:t xml:space="preserve">You will find that the purer the water the </w:t>
      </w:r>
      <w:r w:rsidR="005B4B5E">
        <w:rPr>
          <w:noProof/>
        </w:rPr>
        <w:t xml:space="preserve">bigger the bead swells up. </w:t>
      </w:r>
    </w:p>
    <w:p w14:paraId="0E72F730" w14:textId="04488AFC" w:rsidR="00D31DC1" w:rsidRDefault="00DA4BDF" w:rsidP="005B4B5E">
      <w:pPr>
        <w:spacing w:after="120"/>
        <w:rPr>
          <w:noProof/>
        </w:rPr>
      </w:pPr>
      <w:r>
        <w:rPr>
          <w:noProof/>
        </w:rPr>
        <w:t>This polymerr is more rrigid but still absorbs a significant amount of water.</w:t>
      </w:r>
    </w:p>
    <w:p w14:paraId="6E088BC2" w14:textId="20A786BF" w:rsidR="00DA4BDF" w:rsidRDefault="00DA4BDF" w:rsidP="005B4B5E">
      <w:pPr>
        <w:spacing w:after="120"/>
        <w:rPr>
          <w:noProof/>
        </w:rPr>
      </w:pPr>
      <w:r>
        <w:rPr>
          <w:noProof/>
        </w:rPr>
        <w:t xml:space="preserve">As before, though, </w:t>
      </w:r>
      <w:r w:rsidR="00354354">
        <w:rPr>
          <w:noProof/>
        </w:rPr>
        <w:t>if there is salt present, it will prevent the water binding to the polymer and as a result the bead does not swell up as much.</w:t>
      </w:r>
    </w:p>
    <w:p w14:paraId="767240BF" w14:textId="514FC0DD" w:rsidR="005B4B5E" w:rsidRPr="00233833" w:rsidRDefault="005B4B5E" w:rsidP="005B4B5E">
      <w:pPr>
        <w:spacing w:after="120"/>
        <w:rPr>
          <w:b/>
          <w:bCs/>
          <w:noProof/>
        </w:rPr>
      </w:pPr>
      <w:r w:rsidRPr="00233833">
        <w:rPr>
          <w:b/>
          <w:bCs/>
          <w:noProof/>
        </w:rPr>
        <w:t>Extension</w:t>
      </w:r>
    </w:p>
    <w:p w14:paraId="7BA6BA72" w14:textId="55E919BD" w:rsidR="005B4B5E" w:rsidRDefault="005B4B5E" w:rsidP="005B4B5E">
      <w:pPr>
        <w:spacing w:after="120"/>
        <w:rPr>
          <w:noProof/>
        </w:rPr>
      </w:pPr>
      <w:r>
        <w:rPr>
          <w:noProof/>
        </w:rPr>
        <w:t>See if there is a relationship between the concentration of the salt and the diamete of the beads</w:t>
      </w:r>
      <w:r w:rsidR="00233833">
        <w:rPr>
          <w:noProof/>
        </w:rPr>
        <w:t>. You can set up a few glasses with different amounts of salt and plot a graph.</w:t>
      </w:r>
    </w:p>
    <w:p w14:paraId="6A8D4505" w14:textId="1F8A8719" w:rsidR="00354354" w:rsidRDefault="00354354" w:rsidP="005B4B5E">
      <w:pPr>
        <w:spacing w:after="120"/>
        <w:rPr>
          <w:noProof/>
        </w:rPr>
      </w:pPr>
    </w:p>
    <w:p w14:paraId="206D9071" w14:textId="5BFEA0CB" w:rsidR="00A43A1D" w:rsidRPr="00216A8C" w:rsidRDefault="009D0412" w:rsidP="005B4B5E">
      <w:pPr>
        <w:spacing w:after="120"/>
        <w:rPr>
          <w:b/>
          <w:bCs/>
          <w:noProof/>
          <w:sz w:val="28"/>
          <w:szCs w:val="28"/>
        </w:rPr>
      </w:pPr>
      <w:r>
        <w:rPr>
          <w:b/>
          <w:bCs/>
          <w:noProof/>
          <w:sz w:val="28"/>
          <w:szCs w:val="28"/>
        </w:rPr>
        <w:br w:type="page"/>
      </w:r>
      <w:r w:rsidR="00A43A1D" w:rsidRPr="00216A8C">
        <w:rPr>
          <w:b/>
          <w:bCs/>
          <w:noProof/>
          <w:sz w:val="28"/>
          <w:szCs w:val="28"/>
        </w:rPr>
        <w:lastRenderedPageBreak/>
        <w:t>Investigation 4 – Gelatin gels</w:t>
      </w:r>
      <w:r w:rsidR="00622958" w:rsidRPr="00216A8C">
        <w:rPr>
          <w:b/>
          <w:bCs/>
          <w:noProof/>
          <w:sz w:val="28"/>
          <w:szCs w:val="28"/>
        </w:rPr>
        <w:t xml:space="preserve"> and enzymes</w:t>
      </w:r>
    </w:p>
    <w:p w14:paraId="687FC6F8" w14:textId="52FB0E92" w:rsidR="00A43A1D" w:rsidRDefault="00DE52CD" w:rsidP="005B4B5E">
      <w:pPr>
        <w:spacing w:after="120"/>
        <w:rPr>
          <w:noProof/>
        </w:rPr>
      </w:pPr>
      <w:r>
        <w:rPr>
          <w:noProof/>
        </w:rPr>
        <w:t xml:space="preserve">One of the most common gels use in food is gelatin – responsible for jellies and for most </w:t>
      </w:r>
      <w:r w:rsidR="00091454">
        <w:rPr>
          <w:noProof/>
        </w:rPr>
        <w:t>jelly-type sweeeties.</w:t>
      </w:r>
    </w:p>
    <w:p w14:paraId="046AC7F7" w14:textId="6598B17D" w:rsidR="00091454" w:rsidRDefault="00091454" w:rsidP="005B4B5E">
      <w:pPr>
        <w:spacing w:after="120"/>
        <w:rPr>
          <w:noProof/>
        </w:rPr>
      </w:pPr>
      <w:r>
        <w:rPr>
          <w:noProof/>
        </w:rPr>
        <w:t xml:space="preserve">In this case, the </w:t>
      </w:r>
      <w:r w:rsidR="003227CE">
        <w:rPr>
          <w:noProof/>
        </w:rPr>
        <w:t>gel network is composed of a protein, collagen.</w:t>
      </w:r>
    </w:p>
    <w:p w14:paraId="2DDDF6C8" w14:textId="4BCB4AF0" w:rsidR="003227CE" w:rsidRPr="00216A8C" w:rsidRDefault="003227CE" w:rsidP="005B4B5E">
      <w:pPr>
        <w:spacing w:after="120"/>
        <w:rPr>
          <w:noProof/>
        </w:rPr>
      </w:pPr>
      <w:r>
        <w:rPr>
          <w:noProof/>
        </w:rPr>
        <w:t>Some fruits contain enzymes called proteases that break down p</w:t>
      </w:r>
      <w:r w:rsidR="006F51EC">
        <w:rPr>
          <w:noProof/>
        </w:rPr>
        <w:t>r</w:t>
      </w:r>
      <w:r>
        <w:rPr>
          <w:noProof/>
        </w:rPr>
        <w:t xml:space="preserve">oteins and as a result </w:t>
      </w:r>
      <w:r w:rsidR="006F51EC">
        <w:rPr>
          <w:noProof/>
        </w:rPr>
        <w:t xml:space="preserve">they will </w:t>
      </w:r>
      <w:r w:rsidR="00216A8C">
        <w:rPr>
          <w:noProof/>
        </w:rPr>
        <w:t xml:space="preserve">beak down the structure. The easiest to get hold of are Kiwi fruit (which contains </w:t>
      </w:r>
      <w:proofErr w:type="spellStart"/>
      <w:r w:rsidR="00216A8C" w:rsidRPr="00216A8C">
        <w:rPr>
          <w:noProof/>
        </w:rPr>
        <w:t>actinidain</w:t>
      </w:r>
      <w:proofErr w:type="spellEnd"/>
      <w:r w:rsidR="00216A8C" w:rsidRPr="00216A8C">
        <w:rPr>
          <w:noProof/>
        </w:rPr>
        <w:t>) and pineapple (which contains bromelain)</w:t>
      </w:r>
    </w:p>
    <w:p w14:paraId="4C7BF99F" w14:textId="77777777" w:rsidR="00216A8C" w:rsidRPr="00893F1C" w:rsidRDefault="00216A8C" w:rsidP="00216A8C">
      <w:pPr>
        <w:spacing w:after="120"/>
        <w:rPr>
          <w:b/>
          <w:bCs/>
          <w:noProof/>
        </w:rPr>
      </w:pPr>
      <w:r w:rsidRPr="00893F1C">
        <w:rPr>
          <w:b/>
          <w:bCs/>
          <w:noProof/>
        </w:rPr>
        <w:t>You will need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216A8C" w:rsidRPr="00893F1C" w14:paraId="6BA93C73" w14:textId="77777777" w:rsidTr="00C610A5">
        <w:tc>
          <w:tcPr>
            <w:tcW w:w="4715" w:type="dxa"/>
          </w:tcPr>
          <w:p w14:paraId="4B241470" w14:textId="77777777" w:rsidR="00216A8C" w:rsidRPr="00893F1C" w:rsidRDefault="00216A8C" w:rsidP="00C610A5">
            <w:pPr>
              <w:spacing w:after="120"/>
              <w:rPr>
                <w:noProof/>
              </w:rPr>
            </w:pPr>
            <w:r>
              <w:rPr>
                <w:noProof/>
              </w:rPr>
              <w:t xml:space="preserve">Water </w:t>
            </w:r>
          </w:p>
        </w:tc>
        <w:tc>
          <w:tcPr>
            <w:tcW w:w="4715" w:type="dxa"/>
          </w:tcPr>
          <w:p w14:paraId="4230F80F" w14:textId="75C5B5A3" w:rsidR="00216A8C" w:rsidRPr="00893F1C" w:rsidRDefault="00216A8C" w:rsidP="00C610A5">
            <w:pPr>
              <w:spacing w:after="120"/>
              <w:rPr>
                <w:noProof/>
              </w:rPr>
            </w:pPr>
            <w:r>
              <w:rPr>
                <w:noProof/>
              </w:rPr>
              <w:t>Gelatin / jelly</w:t>
            </w:r>
            <w:r w:rsidR="005B566E">
              <w:rPr>
                <w:noProof/>
              </w:rPr>
              <w:t>*</w:t>
            </w:r>
          </w:p>
        </w:tc>
      </w:tr>
      <w:tr w:rsidR="00216A8C" w:rsidRPr="00893F1C" w14:paraId="22689021" w14:textId="77777777" w:rsidTr="00C610A5">
        <w:tc>
          <w:tcPr>
            <w:tcW w:w="4715" w:type="dxa"/>
          </w:tcPr>
          <w:p w14:paraId="56810249" w14:textId="516F536D" w:rsidR="00216A8C" w:rsidRPr="00893F1C" w:rsidRDefault="005B566E" w:rsidP="00C610A5">
            <w:pPr>
              <w:spacing w:after="120"/>
              <w:rPr>
                <w:noProof/>
              </w:rPr>
            </w:pPr>
            <w:r>
              <w:rPr>
                <w:noProof/>
              </w:rPr>
              <w:t>Kiwi fruit and/or pineapple</w:t>
            </w:r>
          </w:p>
        </w:tc>
        <w:tc>
          <w:tcPr>
            <w:tcW w:w="4715" w:type="dxa"/>
          </w:tcPr>
          <w:p w14:paraId="2E4183C3" w14:textId="3C7973EB" w:rsidR="00216A8C" w:rsidRPr="00893F1C" w:rsidRDefault="00216A8C" w:rsidP="00C610A5">
            <w:pPr>
              <w:spacing w:after="120"/>
              <w:rPr>
                <w:noProof/>
              </w:rPr>
            </w:pPr>
            <w:r>
              <w:rPr>
                <w:noProof/>
              </w:rPr>
              <w:t xml:space="preserve">Some small </w:t>
            </w:r>
            <w:r w:rsidR="005B566E">
              <w:rPr>
                <w:noProof/>
              </w:rPr>
              <w:t>glasses o</w:t>
            </w:r>
            <w:r w:rsidR="00900FAB">
              <w:rPr>
                <w:noProof/>
              </w:rPr>
              <w:t>r</w:t>
            </w:r>
            <w:r w:rsidR="005B566E">
              <w:rPr>
                <w:noProof/>
              </w:rPr>
              <w:t xml:space="preserve"> sauce</w:t>
            </w:r>
            <w:r w:rsidR="00900FAB">
              <w:rPr>
                <w:noProof/>
              </w:rPr>
              <w:t>s</w:t>
            </w:r>
          </w:p>
        </w:tc>
      </w:tr>
    </w:tbl>
    <w:p w14:paraId="5C8CF6EC" w14:textId="77777777" w:rsidR="00216A8C" w:rsidRDefault="00216A8C" w:rsidP="00216A8C">
      <w:pPr>
        <w:spacing w:after="120"/>
        <w:rPr>
          <w:b/>
          <w:bCs/>
          <w:noProof/>
        </w:rPr>
      </w:pPr>
    </w:p>
    <w:p w14:paraId="26E9B3FF" w14:textId="2976452A" w:rsidR="00216A8C" w:rsidRDefault="00216A8C" w:rsidP="00216A8C">
      <w:pPr>
        <w:spacing w:after="120"/>
        <w:rPr>
          <w:noProof/>
        </w:rPr>
      </w:pPr>
      <w:r w:rsidRPr="006C373D">
        <w:rPr>
          <w:noProof/>
        </w:rPr>
        <w:t xml:space="preserve">* </w:t>
      </w:r>
      <w:r w:rsidR="00900FAB">
        <w:rPr>
          <w:noProof/>
        </w:rPr>
        <w:t>You can find gelatin easily enough in supermarkets – make a 2% solution</w:t>
      </w:r>
      <w:r w:rsidR="00B921A1">
        <w:rPr>
          <w:noProof/>
        </w:rPr>
        <w:t xml:space="preserve"> following the manufacturer’s instructions. Alternaitively, just get a packet of jelly and make it up accorning to the instuctions</w:t>
      </w:r>
    </w:p>
    <w:p w14:paraId="320173E7" w14:textId="77777777" w:rsidR="00216A8C" w:rsidRPr="00893F1C" w:rsidRDefault="00216A8C" w:rsidP="00216A8C">
      <w:pPr>
        <w:spacing w:after="120"/>
        <w:rPr>
          <w:b/>
          <w:bCs/>
          <w:noProof/>
        </w:rPr>
      </w:pPr>
      <w:r w:rsidRPr="00893F1C">
        <w:rPr>
          <w:b/>
          <w:bCs/>
          <w:noProof/>
        </w:rPr>
        <w:t>What to do</w:t>
      </w:r>
    </w:p>
    <w:p w14:paraId="7CC831DE" w14:textId="7EB98E12" w:rsidR="00216A8C" w:rsidRDefault="00B921A1" w:rsidP="00B921A1">
      <w:pPr>
        <w:numPr>
          <w:ilvl w:val="0"/>
          <w:numId w:val="7"/>
        </w:numPr>
        <w:spacing w:after="120"/>
        <w:rPr>
          <w:noProof/>
        </w:rPr>
      </w:pPr>
      <w:r>
        <w:rPr>
          <w:noProof/>
        </w:rPr>
        <w:t xml:space="preserve">Before it sets, pour a layer of your </w:t>
      </w:r>
      <w:r w:rsidR="009737AE">
        <w:rPr>
          <w:noProof/>
        </w:rPr>
        <w:t>gelatin/jelly into a few containers (cups/saucers etc)</w:t>
      </w:r>
    </w:p>
    <w:p w14:paraId="2F8C49CB" w14:textId="73A7FA2F" w:rsidR="009737AE" w:rsidRDefault="009737AE" w:rsidP="009737AE">
      <w:pPr>
        <w:numPr>
          <w:ilvl w:val="1"/>
          <w:numId w:val="7"/>
        </w:numPr>
        <w:spacing w:after="120"/>
        <w:rPr>
          <w:noProof/>
        </w:rPr>
      </w:pPr>
      <w:r>
        <w:rPr>
          <w:noProof/>
        </w:rPr>
        <w:t>One is left alone as a control</w:t>
      </w:r>
    </w:p>
    <w:p w14:paraId="0E35E2F9" w14:textId="1CC502DB" w:rsidR="009737AE" w:rsidRDefault="00BC6983" w:rsidP="009737AE">
      <w:pPr>
        <w:numPr>
          <w:ilvl w:val="1"/>
          <w:numId w:val="7"/>
        </w:numPr>
        <w:spacing w:after="120"/>
        <w:rPr>
          <w:noProof/>
        </w:rPr>
      </w:pPr>
      <w:r>
        <w:rPr>
          <w:noProof/>
        </w:rPr>
        <w:t>On one put some pieces of kiwi fruit</w:t>
      </w:r>
    </w:p>
    <w:p w14:paraId="4D0B4567" w14:textId="01674FFC" w:rsidR="00BC6983" w:rsidRDefault="00BC6983" w:rsidP="009737AE">
      <w:pPr>
        <w:numPr>
          <w:ilvl w:val="1"/>
          <w:numId w:val="7"/>
        </w:numPr>
        <w:spacing w:after="120"/>
        <w:rPr>
          <w:noProof/>
        </w:rPr>
      </w:pPr>
      <w:r>
        <w:rPr>
          <w:noProof/>
        </w:rPr>
        <w:t>On another put some pieces of pineapple</w:t>
      </w:r>
    </w:p>
    <w:p w14:paraId="7374206E" w14:textId="227E6A1F" w:rsidR="00BC6983" w:rsidRDefault="00BC6983" w:rsidP="00BC6983">
      <w:pPr>
        <w:numPr>
          <w:ilvl w:val="0"/>
          <w:numId w:val="7"/>
        </w:numPr>
        <w:spacing w:after="120"/>
        <w:rPr>
          <w:noProof/>
        </w:rPr>
      </w:pPr>
      <w:r>
        <w:rPr>
          <w:noProof/>
        </w:rPr>
        <w:t>Leave overnight, or at least fo seveal hours, and see what happens</w:t>
      </w:r>
    </w:p>
    <w:p w14:paraId="66B9E693" w14:textId="27B72EFF" w:rsidR="00BC6983" w:rsidRDefault="00BC6983" w:rsidP="00BC6983">
      <w:pPr>
        <w:spacing w:after="120"/>
        <w:rPr>
          <w:noProof/>
        </w:rPr>
      </w:pPr>
    </w:p>
    <w:p w14:paraId="4A76DA4D" w14:textId="77777777" w:rsidR="00BC6983" w:rsidRPr="00D31DC1" w:rsidRDefault="00BC6983" w:rsidP="00BC6983">
      <w:pPr>
        <w:spacing w:after="120"/>
        <w:rPr>
          <w:b/>
          <w:bCs/>
          <w:noProof/>
        </w:rPr>
      </w:pPr>
      <w:r w:rsidRPr="00D31DC1">
        <w:rPr>
          <w:b/>
          <w:bCs/>
          <w:noProof/>
        </w:rPr>
        <w:t>What is happening?</w:t>
      </w:r>
    </w:p>
    <w:p w14:paraId="3992A954" w14:textId="1EDC9BF7" w:rsidR="00BC6983" w:rsidRDefault="00BC6983" w:rsidP="00BC6983">
      <w:pPr>
        <w:spacing w:after="120"/>
        <w:rPr>
          <w:noProof/>
        </w:rPr>
      </w:pPr>
      <w:r>
        <w:rPr>
          <w:noProof/>
        </w:rPr>
        <w:t xml:space="preserve">The enzymes digest the protein network that contains the water so </w:t>
      </w:r>
      <w:r w:rsidR="00FA143E">
        <w:rPr>
          <w:noProof/>
        </w:rPr>
        <w:t>you should find that there is much more liquid in the sample that has been exposed to eithe of the fruits.</w:t>
      </w:r>
    </w:p>
    <w:p w14:paraId="10580443" w14:textId="78DE1346" w:rsidR="00FA143E" w:rsidRPr="00DC6252" w:rsidRDefault="00FA143E" w:rsidP="00BC6983">
      <w:pPr>
        <w:spacing w:after="120"/>
        <w:rPr>
          <w:b/>
          <w:bCs/>
          <w:noProof/>
        </w:rPr>
      </w:pPr>
      <w:r w:rsidRPr="00DC6252">
        <w:rPr>
          <w:b/>
          <w:bCs/>
          <w:noProof/>
        </w:rPr>
        <w:t>Extensions</w:t>
      </w:r>
    </w:p>
    <w:p w14:paraId="4D3E88F9" w14:textId="77777777" w:rsidR="00670FFE" w:rsidRDefault="00C20AAB" w:rsidP="00C20AAB">
      <w:pPr>
        <w:numPr>
          <w:ilvl w:val="0"/>
          <w:numId w:val="8"/>
        </w:numPr>
        <w:spacing w:after="120"/>
        <w:rPr>
          <w:noProof/>
        </w:rPr>
      </w:pPr>
      <w:r>
        <w:rPr>
          <w:noProof/>
        </w:rPr>
        <w:t xml:space="preserve">Blend a kiwi fruit or two. Keep half to one side and boil the other for a </w:t>
      </w:r>
      <w:r w:rsidR="00670FFE">
        <w:rPr>
          <w:noProof/>
        </w:rPr>
        <w:t xml:space="preserve">few </w:t>
      </w:r>
      <w:r>
        <w:rPr>
          <w:noProof/>
        </w:rPr>
        <w:t>minute</w:t>
      </w:r>
      <w:r w:rsidR="00670FFE">
        <w:rPr>
          <w:noProof/>
        </w:rPr>
        <w:t>s in a pan. Once cool, put a teaspoon or two of each of the kiwi extracts onto anotehr sample of gelatin/jelly and leave to see what happens.</w:t>
      </w:r>
    </w:p>
    <w:p w14:paraId="796FEAC1" w14:textId="77777777" w:rsidR="00DC6252" w:rsidRDefault="00670FFE" w:rsidP="00670FFE">
      <w:pPr>
        <w:spacing w:after="120"/>
        <w:ind w:left="720"/>
        <w:rPr>
          <w:noProof/>
        </w:rPr>
      </w:pPr>
      <w:r>
        <w:rPr>
          <w:noProof/>
        </w:rPr>
        <w:t xml:space="preserve">Enzymes, like mose biological molecules, are quite fragile. Boiling destroys their structure and prevents them from working – so the </w:t>
      </w:r>
      <w:r w:rsidR="00DC6252">
        <w:rPr>
          <w:noProof/>
        </w:rPr>
        <w:t>boiled one should have little effect on the jelly.</w:t>
      </w:r>
    </w:p>
    <w:p w14:paraId="3340B0FC" w14:textId="77777777" w:rsidR="00DC6252" w:rsidRDefault="00DC6252" w:rsidP="00DC6252">
      <w:pPr>
        <w:numPr>
          <w:ilvl w:val="0"/>
          <w:numId w:val="8"/>
        </w:numPr>
        <w:spacing w:after="120"/>
        <w:rPr>
          <w:noProof/>
        </w:rPr>
      </w:pPr>
      <w:r>
        <w:rPr>
          <w:noProof/>
        </w:rPr>
        <w:t>Tinning</w:t>
      </w:r>
    </w:p>
    <w:p w14:paraId="21A777F0" w14:textId="29C4B755" w:rsidR="00FA143E" w:rsidRDefault="00DC6252" w:rsidP="00670FFE">
      <w:pPr>
        <w:spacing w:after="120"/>
        <w:ind w:left="720"/>
        <w:rPr>
          <w:noProof/>
        </w:rPr>
      </w:pPr>
      <w:r>
        <w:rPr>
          <w:noProof/>
        </w:rPr>
        <w:t>Try using tinned fruit to see if it works as well</w:t>
      </w:r>
      <w:r w:rsidR="00C20AAB">
        <w:rPr>
          <w:noProof/>
        </w:rPr>
        <w:t xml:space="preserve"> </w:t>
      </w:r>
    </w:p>
    <w:p w14:paraId="5106C768" w14:textId="77777777" w:rsidR="00216A8C" w:rsidRDefault="00216A8C" w:rsidP="005B4B5E">
      <w:pPr>
        <w:spacing w:after="120"/>
        <w:rPr>
          <w:noProof/>
        </w:rPr>
      </w:pPr>
    </w:p>
    <w:p w14:paraId="4AD2009B" w14:textId="77777777" w:rsidR="00216A8C" w:rsidRDefault="00216A8C" w:rsidP="005B4B5E">
      <w:pPr>
        <w:spacing w:after="120"/>
        <w:rPr>
          <w:noProof/>
        </w:rPr>
      </w:pPr>
    </w:p>
    <w:p w14:paraId="1ED749C3" w14:textId="77777777" w:rsidR="00091454" w:rsidRPr="00893F1C" w:rsidRDefault="00091454" w:rsidP="005B4B5E">
      <w:pPr>
        <w:spacing w:after="120"/>
        <w:rPr>
          <w:noProof/>
        </w:rPr>
      </w:pPr>
    </w:p>
    <w:p w14:paraId="538319B7" w14:textId="77777777" w:rsidR="00F43BC7" w:rsidRPr="008555BB" w:rsidRDefault="00F43BC7" w:rsidP="00E83A9F">
      <w:pPr>
        <w:pStyle w:val="BodyTextIndent"/>
        <w:spacing w:after="120" w:line="22" w:lineRule="atLeast"/>
        <w:ind w:left="0"/>
        <w:rPr>
          <w:sz w:val="24"/>
          <w:szCs w:val="24"/>
        </w:rPr>
      </w:pPr>
    </w:p>
    <w:sectPr w:rsidR="00F43BC7" w:rsidRPr="008555BB" w:rsidSect="001D4A37">
      <w:footerReference w:type="even" r:id="rId13"/>
      <w:footerReference w:type="default" r:id="rId14"/>
      <w:pgSz w:w="11906" w:h="16838"/>
      <w:pgMar w:top="1134" w:right="1416" w:bottom="993" w:left="1276" w:header="708" w:footer="708" w:gutter="0"/>
      <w:pgBorders w:offsetFrom="page">
        <w:top w:val="dashDotStroked" w:sz="24" w:space="24" w:color="0000FF"/>
        <w:left w:val="dashDotStroked" w:sz="24" w:space="24" w:color="0000FF"/>
        <w:bottom w:val="dashDotStroked" w:sz="24" w:space="24" w:color="0000FF"/>
        <w:right w:val="dashDotStroked" w:sz="24" w:space="24" w:color="0000FF"/>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35F77" w14:textId="77777777" w:rsidR="00110050" w:rsidRDefault="00110050">
      <w:r>
        <w:separator/>
      </w:r>
    </w:p>
  </w:endnote>
  <w:endnote w:type="continuationSeparator" w:id="0">
    <w:p w14:paraId="2FB16BF1" w14:textId="77777777" w:rsidR="00110050" w:rsidRDefault="00110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5A2D7" w14:textId="77777777" w:rsidR="00824337" w:rsidRDefault="008243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94FF80" w14:textId="77777777" w:rsidR="00824337" w:rsidRDefault="008243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B6D57" w14:textId="77777777" w:rsidR="00824337" w:rsidRDefault="008243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08A5">
      <w:rPr>
        <w:rStyle w:val="PageNumber"/>
        <w:noProof/>
      </w:rPr>
      <w:t>4</w:t>
    </w:r>
    <w:r>
      <w:rPr>
        <w:rStyle w:val="PageNumber"/>
      </w:rPr>
      <w:fldChar w:fldCharType="end"/>
    </w:r>
  </w:p>
  <w:p w14:paraId="69AEAC3F" w14:textId="77777777" w:rsidR="00824337" w:rsidRDefault="00824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B70A4" w14:textId="77777777" w:rsidR="00110050" w:rsidRDefault="00110050">
      <w:r>
        <w:separator/>
      </w:r>
    </w:p>
  </w:footnote>
  <w:footnote w:type="continuationSeparator" w:id="0">
    <w:p w14:paraId="0EAED35B" w14:textId="77777777" w:rsidR="00110050" w:rsidRDefault="001100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669A8"/>
    <w:multiLevelType w:val="hybridMultilevel"/>
    <w:tmpl w:val="F8E2811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2E52082"/>
    <w:multiLevelType w:val="hybridMultilevel"/>
    <w:tmpl w:val="760E81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472197"/>
    <w:multiLevelType w:val="hybridMultilevel"/>
    <w:tmpl w:val="FA86820E"/>
    <w:lvl w:ilvl="0" w:tplc="E08ACFEA">
      <w:start w:val="1"/>
      <w:numFmt w:val="decimal"/>
      <w:lvlText w:val="%1."/>
      <w:lvlJc w:val="left"/>
      <w:pPr>
        <w:ind w:left="360" w:hanging="360"/>
      </w:pPr>
      <w:rPr>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AA10D3"/>
    <w:multiLevelType w:val="hybridMultilevel"/>
    <w:tmpl w:val="30049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0646C9"/>
    <w:multiLevelType w:val="hybridMultilevel"/>
    <w:tmpl w:val="FA86820E"/>
    <w:lvl w:ilvl="0" w:tplc="E08ACFEA">
      <w:start w:val="1"/>
      <w:numFmt w:val="decimal"/>
      <w:lvlText w:val="%1."/>
      <w:lvlJc w:val="left"/>
      <w:pPr>
        <w:ind w:left="360" w:hanging="360"/>
      </w:pPr>
      <w:rPr>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5541361"/>
    <w:multiLevelType w:val="hybridMultilevel"/>
    <w:tmpl w:val="3DA431B6"/>
    <w:lvl w:ilvl="0" w:tplc="6D249BB4">
      <w:start w:val="1"/>
      <w:numFmt w:val="bullet"/>
      <w:lvlText w:val=""/>
      <w:lvlJc w:val="left"/>
      <w:pPr>
        <w:tabs>
          <w:tab w:val="num" w:pos="720"/>
        </w:tabs>
        <w:ind w:left="720" w:hanging="360"/>
      </w:pPr>
      <w:rPr>
        <w:rFonts w:ascii="Symbol" w:hAnsi="Symbol" w:hint="default"/>
        <w:sz w:val="20"/>
      </w:rPr>
    </w:lvl>
    <w:lvl w:ilvl="1" w:tplc="D74ABA8E" w:tentative="1">
      <w:start w:val="1"/>
      <w:numFmt w:val="bullet"/>
      <w:lvlText w:val="o"/>
      <w:lvlJc w:val="left"/>
      <w:pPr>
        <w:tabs>
          <w:tab w:val="num" w:pos="1440"/>
        </w:tabs>
        <w:ind w:left="1440" w:hanging="360"/>
      </w:pPr>
      <w:rPr>
        <w:rFonts w:ascii="Courier New" w:hAnsi="Courier New" w:hint="default"/>
        <w:sz w:val="20"/>
      </w:rPr>
    </w:lvl>
    <w:lvl w:ilvl="2" w:tplc="50540226" w:tentative="1">
      <w:start w:val="1"/>
      <w:numFmt w:val="bullet"/>
      <w:lvlText w:val=""/>
      <w:lvlJc w:val="left"/>
      <w:pPr>
        <w:tabs>
          <w:tab w:val="num" w:pos="2160"/>
        </w:tabs>
        <w:ind w:left="2160" w:hanging="360"/>
      </w:pPr>
      <w:rPr>
        <w:rFonts w:ascii="Wingdings" w:hAnsi="Wingdings" w:hint="default"/>
        <w:sz w:val="20"/>
      </w:rPr>
    </w:lvl>
    <w:lvl w:ilvl="3" w:tplc="BF4EB472" w:tentative="1">
      <w:start w:val="1"/>
      <w:numFmt w:val="bullet"/>
      <w:lvlText w:val=""/>
      <w:lvlJc w:val="left"/>
      <w:pPr>
        <w:tabs>
          <w:tab w:val="num" w:pos="2880"/>
        </w:tabs>
        <w:ind w:left="2880" w:hanging="360"/>
      </w:pPr>
      <w:rPr>
        <w:rFonts w:ascii="Wingdings" w:hAnsi="Wingdings" w:hint="default"/>
        <w:sz w:val="20"/>
      </w:rPr>
    </w:lvl>
    <w:lvl w:ilvl="4" w:tplc="254A04FA" w:tentative="1">
      <w:start w:val="1"/>
      <w:numFmt w:val="bullet"/>
      <w:lvlText w:val=""/>
      <w:lvlJc w:val="left"/>
      <w:pPr>
        <w:tabs>
          <w:tab w:val="num" w:pos="3600"/>
        </w:tabs>
        <w:ind w:left="3600" w:hanging="360"/>
      </w:pPr>
      <w:rPr>
        <w:rFonts w:ascii="Wingdings" w:hAnsi="Wingdings" w:hint="default"/>
        <w:sz w:val="20"/>
      </w:rPr>
    </w:lvl>
    <w:lvl w:ilvl="5" w:tplc="48288B7C" w:tentative="1">
      <w:start w:val="1"/>
      <w:numFmt w:val="bullet"/>
      <w:lvlText w:val=""/>
      <w:lvlJc w:val="left"/>
      <w:pPr>
        <w:tabs>
          <w:tab w:val="num" w:pos="4320"/>
        </w:tabs>
        <w:ind w:left="4320" w:hanging="360"/>
      </w:pPr>
      <w:rPr>
        <w:rFonts w:ascii="Wingdings" w:hAnsi="Wingdings" w:hint="default"/>
        <w:sz w:val="20"/>
      </w:rPr>
    </w:lvl>
    <w:lvl w:ilvl="6" w:tplc="A8EAC43E" w:tentative="1">
      <w:start w:val="1"/>
      <w:numFmt w:val="bullet"/>
      <w:lvlText w:val=""/>
      <w:lvlJc w:val="left"/>
      <w:pPr>
        <w:tabs>
          <w:tab w:val="num" w:pos="5040"/>
        </w:tabs>
        <w:ind w:left="5040" w:hanging="360"/>
      </w:pPr>
      <w:rPr>
        <w:rFonts w:ascii="Wingdings" w:hAnsi="Wingdings" w:hint="default"/>
        <w:sz w:val="20"/>
      </w:rPr>
    </w:lvl>
    <w:lvl w:ilvl="7" w:tplc="33907A6A" w:tentative="1">
      <w:start w:val="1"/>
      <w:numFmt w:val="bullet"/>
      <w:lvlText w:val=""/>
      <w:lvlJc w:val="left"/>
      <w:pPr>
        <w:tabs>
          <w:tab w:val="num" w:pos="5760"/>
        </w:tabs>
        <w:ind w:left="5760" w:hanging="360"/>
      </w:pPr>
      <w:rPr>
        <w:rFonts w:ascii="Wingdings" w:hAnsi="Wingdings" w:hint="default"/>
        <w:sz w:val="20"/>
      </w:rPr>
    </w:lvl>
    <w:lvl w:ilvl="8" w:tplc="DB44638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E4797C"/>
    <w:multiLevelType w:val="hybridMultilevel"/>
    <w:tmpl w:val="BBF4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9A46AB4"/>
    <w:multiLevelType w:val="hybridMultilevel"/>
    <w:tmpl w:val="FA86820E"/>
    <w:lvl w:ilvl="0" w:tplc="E08ACFEA">
      <w:start w:val="1"/>
      <w:numFmt w:val="decimal"/>
      <w:lvlText w:val="%1."/>
      <w:lvlJc w:val="left"/>
      <w:pPr>
        <w:ind w:left="360" w:hanging="360"/>
      </w:pPr>
      <w:rPr>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3"/>
  </w:num>
  <w:num w:numId="3">
    <w:abstractNumId w:val="6"/>
  </w:num>
  <w:num w:numId="4">
    <w:abstractNumId w:val="0"/>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4337"/>
    <w:rsid w:val="00060988"/>
    <w:rsid w:val="00066159"/>
    <w:rsid w:val="00091454"/>
    <w:rsid w:val="00094DC7"/>
    <w:rsid w:val="000A41EA"/>
    <w:rsid w:val="000C2FAD"/>
    <w:rsid w:val="000C7FB7"/>
    <w:rsid w:val="000D1A39"/>
    <w:rsid w:val="000D1A4C"/>
    <w:rsid w:val="000F6464"/>
    <w:rsid w:val="00110050"/>
    <w:rsid w:val="00137F00"/>
    <w:rsid w:val="00141A5E"/>
    <w:rsid w:val="0018152B"/>
    <w:rsid w:val="00196B99"/>
    <w:rsid w:val="001A2799"/>
    <w:rsid w:val="001D4A37"/>
    <w:rsid w:val="00210F97"/>
    <w:rsid w:val="00216A8C"/>
    <w:rsid w:val="002321FE"/>
    <w:rsid w:val="00233833"/>
    <w:rsid w:val="00242D42"/>
    <w:rsid w:val="002567CC"/>
    <w:rsid w:val="00267A6D"/>
    <w:rsid w:val="002B21F4"/>
    <w:rsid w:val="002B3802"/>
    <w:rsid w:val="002E7229"/>
    <w:rsid w:val="00315691"/>
    <w:rsid w:val="003227CE"/>
    <w:rsid w:val="00354354"/>
    <w:rsid w:val="003622E5"/>
    <w:rsid w:val="003A7A5B"/>
    <w:rsid w:val="003B0E94"/>
    <w:rsid w:val="004414A6"/>
    <w:rsid w:val="004559EE"/>
    <w:rsid w:val="00501620"/>
    <w:rsid w:val="0055186A"/>
    <w:rsid w:val="0058134E"/>
    <w:rsid w:val="00582C94"/>
    <w:rsid w:val="005947DF"/>
    <w:rsid w:val="005A7BED"/>
    <w:rsid w:val="005B4B5E"/>
    <w:rsid w:val="005B566E"/>
    <w:rsid w:val="005C246E"/>
    <w:rsid w:val="00603A4B"/>
    <w:rsid w:val="00622958"/>
    <w:rsid w:val="00627AC0"/>
    <w:rsid w:val="00630797"/>
    <w:rsid w:val="00670FFE"/>
    <w:rsid w:val="00671657"/>
    <w:rsid w:val="00675CAF"/>
    <w:rsid w:val="0068038D"/>
    <w:rsid w:val="006B6DFF"/>
    <w:rsid w:val="006C373D"/>
    <w:rsid w:val="006D25FD"/>
    <w:rsid w:val="006E21D1"/>
    <w:rsid w:val="006F51EC"/>
    <w:rsid w:val="006F59DB"/>
    <w:rsid w:val="006F67B8"/>
    <w:rsid w:val="007207CE"/>
    <w:rsid w:val="00782692"/>
    <w:rsid w:val="007908A5"/>
    <w:rsid w:val="007967AD"/>
    <w:rsid w:val="007A18E6"/>
    <w:rsid w:val="007B5067"/>
    <w:rsid w:val="007E389E"/>
    <w:rsid w:val="00804121"/>
    <w:rsid w:val="0082170C"/>
    <w:rsid w:val="00824337"/>
    <w:rsid w:val="008311C9"/>
    <w:rsid w:val="00836944"/>
    <w:rsid w:val="00841E86"/>
    <w:rsid w:val="0084396B"/>
    <w:rsid w:val="008555BB"/>
    <w:rsid w:val="00864D47"/>
    <w:rsid w:val="00871443"/>
    <w:rsid w:val="00893F1C"/>
    <w:rsid w:val="008A0545"/>
    <w:rsid w:val="008E34B9"/>
    <w:rsid w:val="00900FAB"/>
    <w:rsid w:val="009232A6"/>
    <w:rsid w:val="00933BCF"/>
    <w:rsid w:val="009737AE"/>
    <w:rsid w:val="009A4A2C"/>
    <w:rsid w:val="009D0412"/>
    <w:rsid w:val="009D5601"/>
    <w:rsid w:val="00A1454E"/>
    <w:rsid w:val="00A33B72"/>
    <w:rsid w:val="00A3420E"/>
    <w:rsid w:val="00A34C53"/>
    <w:rsid w:val="00A43A1D"/>
    <w:rsid w:val="00A54E9D"/>
    <w:rsid w:val="00AD453E"/>
    <w:rsid w:val="00B23AFC"/>
    <w:rsid w:val="00B2732E"/>
    <w:rsid w:val="00B405E6"/>
    <w:rsid w:val="00B442FC"/>
    <w:rsid w:val="00B8180A"/>
    <w:rsid w:val="00B921A1"/>
    <w:rsid w:val="00BC6983"/>
    <w:rsid w:val="00C20AAB"/>
    <w:rsid w:val="00C330B9"/>
    <w:rsid w:val="00C43139"/>
    <w:rsid w:val="00C4615B"/>
    <w:rsid w:val="00C50B6B"/>
    <w:rsid w:val="00C72713"/>
    <w:rsid w:val="00CE1680"/>
    <w:rsid w:val="00D31DC1"/>
    <w:rsid w:val="00D85C65"/>
    <w:rsid w:val="00DA4BDF"/>
    <w:rsid w:val="00DB1ECA"/>
    <w:rsid w:val="00DB24DE"/>
    <w:rsid w:val="00DC6252"/>
    <w:rsid w:val="00DE52CD"/>
    <w:rsid w:val="00E1603E"/>
    <w:rsid w:val="00E33B4C"/>
    <w:rsid w:val="00E71EBA"/>
    <w:rsid w:val="00E83A9F"/>
    <w:rsid w:val="00E87BD3"/>
    <w:rsid w:val="00E91708"/>
    <w:rsid w:val="00EC3371"/>
    <w:rsid w:val="00EC68E5"/>
    <w:rsid w:val="00EE0654"/>
    <w:rsid w:val="00EF445E"/>
    <w:rsid w:val="00F04E84"/>
    <w:rsid w:val="00F16F48"/>
    <w:rsid w:val="00F43BC7"/>
    <w:rsid w:val="00F50E93"/>
    <w:rsid w:val="00F83C03"/>
    <w:rsid w:val="00F95114"/>
    <w:rsid w:val="00FA143E"/>
    <w:rsid w:val="00FA2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5BCFA740"/>
  <w15:chartTrackingRefBased/>
  <w15:docId w15:val="{144F4DD8-F06A-4260-9F87-0FAE0721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983"/>
    <w:rPr>
      <w:sz w:val="24"/>
      <w:szCs w:val="24"/>
      <w:lang w:eastAsia="en-US"/>
    </w:rPr>
  </w:style>
  <w:style w:type="paragraph" w:styleId="Heading1">
    <w:name w:val="heading 1"/>
    <w:basedOn w:val="Normal"/>
    <w:next w:val="Normal"/>
    <w:qFormat/>
    <w:pPr>
      <w:keepNext/>
      <w:spacing w:before="100" w:beforeAutospacing="1" w:after="100" w:afterAutospacing="1"/>
      <w:ind w:left="360"/>
      <w:outlineLvl w:val="0"/>
    </w:pPr>
    <w:rPr>
      <w:rFonts w:ascii="Arial Black" w:hAnsi="Arial Black"/>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ind w:left="360"/>
    </w:pPr>
    <w:rPr>
      <w:sz w:val="27"/>
      <w:szCs w:val="27"/>
    </w:rPr>
  </w:style>
  <w:style w:type="paragraph" w:styleId="NormalWeb">
    <w:name w:val="Normal (Web)"/>
    <w:basedOn w:val="Normal"/>
    <w:semiHidden/>
    <w:pPr>
      <w:spacing w:before="100" w:beforeAutospacing="1" w:after="100" w:afterAutospacing="1"/>
    </w:pPr>
  </w:style>
  <w:style w:type="paragraph" w:styleId="Footer">
    <w:name w:val="footer"/>
    <w:basedOn w:val="Normal"/>
    <w:semiHidden/>
    <w:pPr>
      <w:tabs>
        <w:tab w:val="center" w:pos="4153"/>
        <w:tab w:val="right" w:pos="8306"/>
      </w:tabs>
    </w:pPr>
  </w:style>
  <w:style w:type="character" w:styleId="PageNumber">
    <w:name w:val="page number"/>
    <w:basedOn w:val="DefaultParagraphFont"/>
  </w:style>
  <w:style w:type="character" w:styleId="Hyperlink">
    <w:name w:val="Hyperlink"/>
    <w:semiHidden/>
    <w:rPr>
      <w:color w:val="CC0000"/>
      <w:u w:val="single"/>
    </w:rPr>
  </w:style>
  <w:style w:type="paragraph" w:styleId="NoSpacing">
    <w:name w:val="No Spacing"/>
    <w:link w:val="NoSpacingChar"/>
    <w:uiPriority w:val="1"/>
    <w:qFormat/>
    <w:rsid w:val="00824337"/>
    <w:rPr>
      <w:rFonts w:eastAsia="Calibri"/>
      <w:sz w:val="24"/>
      <w:szCs w:val="22"/>
      <w:lang w:eastAsia="en-US"/>
    </w:rPr>
  </w:style>
  <w:style w:type="character" w:customStyle="1" w:styleId="NoSpacingChar">
    <w:name w:val="No Spacing Char"/>
    <w:link w:val="NoSpacing"/>
    <w:uiPriority w:val="1"/>
    <w:rsid w:val="00824337"/>
    <w:rPr>
      <w:rFonts w:eastAsia="Calibri"/>
      <w:sz w:val="24"/>
      <w:szCs w:val="22"/>
      <w:lang w:val="en-GB" w:eastAsia="en-US" w:bidi="ar-SA"/>
    </w:rPr>
  </w:style>
  <w:style w:type="character" w:customStyle="1" w:styleId="BodyTextIndentChar">
    <w:name w:val="Body Text Indent Char"/>
    <w:link w:val="BodyTextIndent"/>
    <w:semiHidden/>
    <w:rsid w:val="005C246E"/>
    <w:rPr>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6</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SSERC</Company>
  <LinksUpToDate>false</LinksUpToDate>
  <CharactersWithSpaces>7830</CharactersWithSpaces>
  <SharedDoc>false</SharedDoc>
  <HLinks>
    <vt:vector size="42" baseType="variant">
      <vt:variant>
        <vt:i4>4915215</vt:i4>
      </vt:variant>
      <vt:variant>
        <vt:i4>0</vt:i4>
      </vt:variant>
      <vt:variant>
        <vt:i4>0</vt:i4>
      </vt:variant>
      <vt:variant>
        <vt:i4>5</vt:i4>
      </vt:variant>
      <vt:variant>
        <vt:lpwstr>http://www.exploratorium.edu/</vt:lpwstr>
      </vt:variant>
      <vt:variant>
        <vt:lpwstr/>
      </vt:variant>
      <vt:variant>
        <vt:i4>2883658</vt:i4>
      </vt:variant>
      <vt:variant>
        <vt:i4>-1</vt:i4>
      </vt:variant>
      <vt:variant>
        <vt:i4>1031</vt:i4>
      </vt:variant>
      <vt:variant>
        <vt:i4>1</vt:i4>
      </vt:variant>
      <vt:variant>
        <vt:lpwstr>http://www.exploratorium.edu/science_explorer/images_main/time3_4.gif</vt:lpwstr>
      </vt:variant>
      <vt:variant>
        <vt:lpwstr/>
      </vt:variant>
      <vt:variant>
        <vt:i4>8323173</vt:i4>
      </vt:variant>
      <vt:variant>
        <vt:i4>-1</vt:i4>
      </vt:variant>
      <vt:variant>
        <vt:i4>1033</vt:i4>
      </vt:variant>
      <vt:variant>
        <vt:i4>1</vt:i4>
      </vt:variant>
      <vt:variant>
        <vt:lpwstr>http://www.exploratorium.edu/science_explorer/images_main/1.gif</vt:lpwstr>
      </vt:variant>
      <vt:variant>
        <vt:lpwstr/>
      </vt:variant>
      <vt:variant>
        <vt:i4>8323175</vt:i4>
      </vt:variant>
      <vt:variant>
        <vt:i4>-1</vt:i4>
      </vt:variant>
      <vt:variant>
        <vt:i4>1039</vt:i4>
      </vt:variant>
      <vt:variant>
        <vt:i4>1</vt:i4>
      </vt:variant>
      <vt:variant>
        <vt:lpwstr>http://www.exploratorium.edu/science_explorer/images_main/3.gif</vt:lpwstr>
      </vt:variant>
      <vt:variant>
        <vt:lpwstr/>
      </vt:variant>
      <vt:variant>
        <vt:i4>8323168</vt:i4>
      </vt:variant>
      <vt:variant>
        <vt:i4>-1</vt:i4>
      </vt:variant>
      <vt:variant>
        <vt:i4>1041</vt:i4>
      </vt:variant>
      <vt:variant>
        <vt:i4>1</vt:i4>
      </vt:variant>
      <vt:variant>
        <vt:lpwstr>http://www.exploratorium.edu/science_explorer/images_main/4.gif</vt:lpwstr>
      </vt:variant>
      <vt:variant>
        <vt:lpwstr/>
      </vt:variant>
      <vt:variant>
        <vt:i4>8323169</vt:i4>
      </vt:variant>
      <vt:variant>
        <vt:i4>-1</vt:i4>
      </vt:variant>
      <vt:variant>
        <vt:i4>1042</vt:i4>
      </vt:variant>
      <vt:variant>
        <vt:i4>1</vt:i4>
      </vt:variant>
      <vt:variant>
        <vt:lpwstr>http://www.exploratorium.edu/science_explorer/images_main/5.gif</vt:lpwstr>
      </vt:variant>
      <vt:variant>
        <vt:lpwstr/>
      </vt:variant>
      <vt:variant>
        <vt:i4>8323170</vt:i4>
      </vt:variant>
      <vt:variant>
        <vt:i4>-1</vt:i4>
      </vt:variant>
      <vt:variant>
        <vt:i4>1043</vt:i4>
      </vt:variant>
      <vt:variant>
        <vt:i4>1</vt:i4>
      </vt:variant>
      <vt:variant>
        <vt:lpwstr>http://www.exploratorium.edu/science_explorer/images_main/6.gif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DUSC</dc:creator>
  <cp:keywords/>
  <dc:description/>
  <cp:lastModifiedBy>Christopher lloyd</cp:lastModifiedBy>
  <cp:revision>123</cp:revision>
  <dcterms:created xsi:type="dcterms:W3CDTF">2020-04-07T10:21:00Z</dcterms:created>
  <dcterms:modified xsi:type="dcterms:W3CDTF">2020-04-28T15:12:00Z</dcterms:modified>
</cp:coreProperties>
</file>