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1AD66" w14:textId="045A9FC3" w:rsidR="67FDCE10" w:rsidRDefault="67FDCE10" w:rsidP="67FDCE10">
      <w:pPr>
        <w:rPr>
          <w:rFonts w:ascii="Calibri" w:hAnsi="Calibri" w:cs="Calibri"/>
          <w:b/>
          <w:bCs/>
          <w:color w:val="767171"/>
          <w:sz w:val="28"/>
          <w:szCs w:val="28"/>
        </w:rPr>
      </w:pPr>
      <w:r>
        <w:rPr>
          <w:noProof/>
        </w:rPr>
        <w:drawing>
          <wp:inline distT="0" distB="0" distL="0" distR="0" wp14:anchorId="47C2A025" wp14:editId="36594CF3">
            <wp:extent cx="2219325" cy="904875"/>
            <wp:effectExtent l="0" t="0" r="0" b="0"/>
            <wp:docPr id="267649005" name="Picture 26764900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19325" cy="904875"/>
                    </a:xfrm>
                    <a:prstGeom prst="rect">
                      <a:avLst/>
                    </a:prstGeom>
                    <a:noFill/>
                    <a:ln>
                      <a:noFill/>
                    </a:ln>
                  </pic:spPr>
                </pic:pic>
              </a:graphicData>
            </a:graphic>
          </wp:inline>
        </w:drawing>
      </w:r>
    </w:p>
    <w:p w14:paraId="07F29510" w14:textId="27D07280" w:rsidR="001D6C03" w:rsidRPr="00917A1F" w:rsidRDefault="00AC2C3A" w:rsidP="67FDCE10">
      <w:pPr>
        <w:rPr>
          <w:rFonts w:ascii="Calibri" w:hAnsi="Calibri" w:cs="Calibri"/>
          <w:sz w:val="22"/>
          <w:szCs w:val="22"/>
        </w:rPr>
      </w:pPr>
      <w:bookmarkStart w:id="0" w:name="_Hlk527634426"/>
      <w:r>
        <w:rPr>
          <w:rFonts w:ascii="Calibri" w:hAnsi="Calibri" w:cs="Calibri"/>
          <w:b/>
          <w:bCs/>
          <w:color w:val="767171"/>
          <w:sz w:val="28"/>
          <w:szCs w:val="28"/>
        </w:rPr>
        <w:t>Young Stem Leader</w:t>
      </w:r>
      <w:r w:rsidR="00C614F8">
        <w:rPr>
          <w:rFonts w:ascii="Calibri" w:hAnsi="Calibri" w:cs="Calibri"/>
          <w:b/>
          <w:bCs/>
          <w:color w:val="767171"/>
          <w:sz w:val="28"/>
          <w:szCs w:val="28"/>
        </w:rPr>
        <w:t xml:space="preserve"> (YSL)</w:t>
      </w:r>
      <w:r>
        <w:rPr>
          <w:rFonts w:ascii="Calibri" w:hAnsi="Calibri" w:cs="Calibri"/>
          <w:b/>
          <w:bCs/>
          <w:color w:val="767171"/>
          <w:sz w:val="28"/>
          <w:szCs w:val="28"/>
        </w:rPr>
        <w:t xml:space="preserve"> Programme: Project Support</w:t>
      </w:r>
      <w:r w:rsidR="00D0510F" w:rsidRPr="00917A1F">
        <w:rPr>
          <w:rFonts w:ascii="Calibri" w:hAnsi="Calibri" w:cs="Calibri"/>
          <w:b/>
          <w:bCs/>
          <w:color w:val="767171"/>
          <w:sz w:val="28"/>
          <w:szCs w:val="28"/>
        </w:rPr>
        <w:t xml:space="preserve"> Co-ordinator</w:t>
      </w:r>
    </w:p>
    <w:p w14:paraId="672A6659" w14:textId="77777777" w:rsidR="001D6C03" w:rsidRPr="00917A1F" w:rsidRDefault="001D6C03" w:rsidP="001D6C03">
      <w:pPr>
        <w:rPr>
          <w:rFonts w:ascii="Calibri" w:hAnsi="Calibri" w:cs="Calibri"/>
          <w:b/>
          <w:bCs/>
          <w:color w:val="767171"/>
          <w:sz w:val="28"/>
          <w:szCs w:val="28"/>
        </w:rPr>
      </w:pPr>
    </w:p>
    <w:p w14:paraId="1CE7A282" w14:textId="3142F15A" w:rsidR="001D6C03" w:rsidRPr="00917A1F" w:rsidRDefault="001D6C03" w:rsidP="67FDCE10">
      <w:pPr>
        <w:shd w:val="clear" w:color="auto" w:fill="FFFFFF" w:themeFill="background1"/>
        <w:spacing w:after="160" w:line="240" w:lineRule="atLeast"/>
        <w:ind w:right="240"/>
        <w:outlineLvl w:val="0"/>
        <w:rPr>
          <w:rFonts w:ascii="Calibri" w:hAnsi="Calibri" w:cs="Calibri"/>
          <w:b/>
          <w:bCs/>
          <w:color w:val="767171"/>
          <w:lang w:eastAsia="en-GB"/>
        </w:rPr>
      </w:pPr>
      <w:r w:rsidRPr="4532705B">
        <w:rPr>
          <w:rFonts w:ascii="Calibri" w:hAnsi="Calibri" w:cs="Calibri"/>
          <w:b/>
          <w:bCs/>
          <w:color w:val="767171"/>
          <w:kern w:val="36"/>
          <w:lang w:eastAsia="en-GB"/>
        </w:rPr>
        <w:t>Dunfermline – salary £</w:t>
      </w:r>
      <w:r w:rsidR="00D44FF4">
        <w:rPr>
          <w:rFonts w:ascii="Calibri" w:hAnsi="Calibri" w:cs="Calibri"/>
          <w:b/>
          <w:bCs/>
          <w:color w:val="767171"/>
          <w:kern w:val="36"/>
          <w:lang w:eastAsia="en-GB"/>
        </w:rPr>
        <w:t>24,019</w:t>
      </w:r>
    </w:p>
    <w:p w14:paraId="42D1320A" w14:textId="7CF9384F" w:rsidR="00124BA9" w:rsidRDefault="001D6C03" w:rsidP="67FDCE10">
      <w:pPr>
        <w:shd w:val="clear" w:color="auto" w:fill="FFFFFF" w:themeFill="background1"/>
        <w:spacing w:after="160" w:line="240" w:lineRule="atLeast"/>
        <w:ind w:right="240"/>
        <w:outlineLvl w:val="0"/>
        <w:rPr>
          <w:rFonts w:ascii="Calibri" w:hAnsi="Calibri" w:cs="Calibri"/>
          <w:b/>
          <w:bCs/>
          <w:color w:val="767171"/>
          <w:lang w:eastAsia="en-GB"/>
        </w:rPr>
      </w:pPr>
      <w:r w:rsidRPr="4532705B">
        <w:rPr>
          <w:rFonts w:ascii="Calibri" w:hAnsi="Calibri" w:cs="Calibri"/>
          <w:b/>
          <w:bCs/>
          <w:color w:val="767171"/>
          <w:kern w:val="36"/>
          <w:lang w:eastAsia="en-GB"/>
        </w:rPr>
        <w:t>F</w:t>
      </w:r>
      <w:r w:rsidR="00124BA9" w:rsidRPr="4532705B">
        <w:rPr>
          <w:rFonts w:ascii="Calibri" w:hAnsi="Calibri" w:cs="Calibri"/>
          <w:b/>
          <w:bCs/>
          <w:color w:val="767171"/>
          <w:kern w:val="36"/>
          <w:lang w:eastAsia="en-GB"/>
        </w:rPr>
        <w:t xml:space="preserve">ixed term contract/secondment, </w:t>
      </w:r>
      <w:r w:rsidR="000B5D8E">
        <w:rPr>
          <w:rFonts w:ascii="Calibri" w:hAnsi="Calibri" w:cs="Calibri"/>
          <w:b/>
          <w:bCs/>
          <w:color w:val="767171"/>
          <w:kern w:val="36"/>
          <w:lang w:eastAsia="en-GB"/>
        </w:rPr>
        <w:t>35</w:t>
      </w:r>
      <w:r w:rsidRPr="4532705B">
        <w:rPr>
          <w:rFonts w:ascii="Calibri" w:hAnsi="Calibri" w:cs="Calibri"/>
          <w:b/>
          <w:bCs/>
          <w:color w:val="767171"/>
          <w:kern w:val="36"/>
          <w:lang w:eastAsia="en-GB"/>
        </w:rPr>
        <w:t xml:space="preserve"> hours per week </w:t>
      </w:r>
    </w:p>
    <w:p w14:paraId="60C71B21" w14:textId="7B79E055" w:rsidR="00124BA9" w:rsidRDefault="00124BA9" w:rsidP="4532705B">
      <w:pPr>
        <w:shd w:val="clear" w:color="auto" w:fill="FFFFFF" w:themeFill="background1"/>
        <w:spacing w:after="160" w:line="240" w:lineRule="atLeast"/>
        <w:ind w:right="240"/>
        <w:outlineLvl w:val="0"/>
        <w:rPr>
          <w:rFonts w:ascii="Calibri" w:hAnsi="Calibri" w:cs="Calibri"/>
          <w:b/>
          <w:bCs/>
          <w:color w:val="767171"/>
          <w:lang w:eastAsia="en-GB"/>
        </w:rPr>
      </w:pPr>
      <w:r w:rsidRPr="4532705B">
        <w:rPr>
          <w:rFonts w:ascii="Calibri" w:hAnsi="Calibri" w:cs="Calibri"/>
          <w:b/>
          <w:bCs/>
          <w:color w:val="767171"/>
          <w:kern w:val="36"/>
          <w:lang w:eastAsia="en-GB"/>
        </w:rPr>
        <w:t xml:space="preserve">(Project timescale is initially for a period of </w:t>
      </w:r>
      <w:r w:rsidR="00D44FF4">
        <w:rPr>
          <w:rFonts w:ascii="Calibri" w:hAnsi="Calibri" w:cs="Calibri"/>
          <w:b/>
          <w:bCs/>
          <w:color w:val="767171"/>
          <w:kern w:val="36"/>
          <w:lang w:eastAsia="en-GB"/>
        </w:rPr>
        <w:t xml:space="preserve">23 months </w:t>
      </w:r>
      <w:r w:rsidRPr="4532705B">
        <w:rPr>
          <w:rFonts w:ascii="Calibri" w:hAnsi="Calibri" w:cs="Calibri"/>
          <w:b/>
          <w:bCs/>
          <w:color w:val="767171"/>
          <w:kern w:val="36"/>
          <w:lang w:eastAsia="en-GB"/>
        </w:rPr>
        <w:t>with an anticipated extension of a further 23 months thereafter)</w:t>
      </w:r>
    </w:p>
    <w:p w14:paraId="0A37501D" w14:textId="098DDF34" w:rsidR="001D6C03" w:rsidRPr="00917A1F" w:rsidRDefault="67FDCE10" w:rsidP="67FDCE10">
      <w:pPr>
        <w:shd w:val="clear" w:color="auto" w:fill="FFFFFF" w:themeFill="background1"/>
        <w:spacing w:after="160" w:line="240" w:lineRule="atLeast"/>
        <w:ind w:right="240"/>
        <w:outlineLvl w:val="0"/>
        <w:rPr>
          <w:rFonts w:ascii="Calibri" w:hAnsi="Calibri" w:cs="Calibri"/>
          <w:color w:val="000000" w:themeColor="text1"/>
          <w:sz w:val="22"/>
          <w:szCs w:val="22"/>
        </w:rPr>
      </w:pPr>
      <w:r w:rsidRPr="67FDCE10">
        <w:rPr>
          <w:rFonts w:ascii="Calibri" w:hAnsi="Calibri" w:cs="Calibri"/>
          <w:color w:val="000000" w:themeColor="text1"/>
          <w:sz w:val="22"/>
          <w:szCs w:val="22"/>
        </w:rPr>
        <w:t>The postholder will be based in S</w:t>
      </w:r>
      <w:r w:rsidR="2304E9D2" w:rsidRPr="67FDCE10">
        <w:rPr>
          <w:rFonts w:ascii="Calibri" w:hAnsi="Calibri" w:cs="Calibri"/>
          <w:color w:val="000000" w:themeColor="text1"/>
          <w:sz w:val="22"/>
          <w:szCs w:val="22"/>
        </w:rPr>
        <w:t>S</w:t>
      </w:r>
      <w:r w:rsidRPr="67FDCE10">
        <w:rPr>
          <w:rFonts w:ascii="Calibri" w:hAnsi="Calibri" w:cs="Calibri"/>
          <w:color w:val="000000" w:themeColor="text1"/>
          <w:sz w:val="22"/>
          <w:szCs w:val="22"/>
        </w:rPr>
        <w:t xml:space="preserve">ERC headquarters in Dunfermline. </w:t>
      </w:r>
    </w:p>
    <w:p w14:paraId="60314712" w14:textId="77777777" w:rsidR="001D6C03" w:rsidRPr="00917A1F" w:rsidRDefault="4532705B" w:rsidP="4532705B">
      <w:pPr>
        <w:shd w:val="clear" w:color="auto" w:fill="FFFFFF" w:themeFill="background1"/>
        <w:rPr>
          <w:rFonts w:ascii="Calibri" w:hAnsi="Calibri" w:cs="Calibri"/>
          <w:b/>
          <w:bCs/>
          <w:color w:val="2F5496" w:themeColor="accent1" w:themeShade="BF"/>
          <w:sz w:val="22"/>
          <w:szCs w:val="22"/>
          <w:lang w:eastAsia="en-GB"/>
        </w:rPr>
      </w:pPr>
      <w:r w:rsidRPr="4532705B">
        <w:rPr>
          <w:rFonts w:ascii="Calibri" w:hAnsi="Calibri" w:cs="Calibri"/>
          <w:b/>
          <w:bCs/>
          <w:color w:val="2F5496" w:themeColor="accent1" w:themeShade="BF"/>
          <w:sz w:val="22"/>
          <w:szCs w:val="22"/>
          <w:lang w:eastAsia="en-GB"/>
        </w:rPr>
        <w:t>About us</w:t>
      </w:r>
    </w:p>
    <w:p w14:paraId="35EB1183" w14:textId="421011AE" w:rsidR="001D6C03" w:rsidRPr="00917A1F" w:rsidRDefault="4532705B" w:rsidP="4532705B">
      <w:pPr>
        <w:shd w:val="clear" w:color="auto" w:fill="FFFFFF" w:themeFill="background1"/>
        <w:rPr>
          <w:rFonts w:ascii="Calibri" w:hAnsi="Calibri" w:cs="Calibri"/>
          <w:color w:val="000000" w:themeColor="text1"/>
          <w:sz w:val="22"/>
          <w:szCs w:val="22"/>
          <w:lang w:eastAsia="en-GB"/>
        </w:rPr>
      </w:pPr>
      <w:r w:rsidRPr="4532705B">
        <w:rPr>
          <w:rFonts w:ascii="Calibri" w:hAnsi="Calibri" w:cs="Calibri"/>
          <w:color w:val="000000" w:themeColor="text1"/>
          <w:sz w:val="22"/>
          <w:szCs w:val="22"/>
          <w:lang w:eastAsia="en-GB"/>
        </w:rPr>
        <w:t xml:space="preserve">SSERC is a local authority </w:t>
      </w:r>
      <w:r w:rsidR="00D44FF4" w:rsidRPr="4532705B">
        <w:rPr>
          <w:rFonts w:ascii="Calibri" w:hAnsi="Calibri" w:cs="Calibri"/>
          <w:color w:val="000000" w:themeColor="text1"/>
          <w:sz w:val="22"/>
          <w:szCs w:val="22"/>
          <w:lang w:eastAsia="en-GB"/>
        </w:rPr>
        <w:t>shared service</w:t>
      </w:r>
      <w:r w:rsidRPr="4532705B">
        <w:rPr>
          <w:rFonts w:ascii="Calibri" w:hAnsi="Calibri" w:cs="Calibri"/>
          <w:color w:val="000000" w:themeColor="text1"/>
          <w:sz w:val="22"/>
          <w:szCs w:val="22"/>
          <w:lang w:eastAsia="en-GB"/>
        </w:rPr>
        <w:t xml:space="preserve">, providing support across all thirty-two Scottish Education Authorities.  Our services are available to elected members and officers of Local Authorities, teachers, student teachers and technicians.  </w:t>
      </w:r>
    </w:p>
    <w:p w14:paraId="5DAB6C7B" w14:textId="77777777" w:rsidR="001D6C03" w:rsidRPr="00917A1F" w:rsidRDefault="001D6C03" w:rsidP="001D6C03">
      <w:pPr>
        <w:shd w:val="clear" w:color="auto" w:fill="FFFFFF"/>
        <w:rPr>
          <w:rFonts w:ascii="Calibri" w:hAnsi="Calibri" w:cs="Calibri"/>
          <w:color w:val="000000"/>
          <w:sz w:val="22"/>
          <w:szCs w:val="22"/>
          <w:lang w:eastAsia="en-GB"/>
        </w:rPr>
      </w:pPr>
    </w:p>
    <w:p w14:paraId="2C91B8C1" w14:textId="77777777" w:rsidR="001D6C03" w:rsidRPr="00917A1F" w:rsidRDefault="4532705B" w:rsidP="4532705B">
      <w:pPr>
        <w:shd w:val="clear" w:color="auto" w:fill="FFFFFF" w:themeFill="background1"/>
        <w:rPr>
          <w:rFonts w:ascii="Calibri" w:hAnsi="Calibri" w:cs="Calibri"/>
          <w:color w:val="000000" w:themeColor="text1"/>
          <w:sz w:val="22"/>
          <w:szCs w:val="22"/>
          <w:lang w:eastAsia="en-GB"/>
        </w:rPr>
      </w:pPr>
      <w:r w:rsidRPr="4532705B">
        <w:rPr>
          <w:rFonts w:ascii="Calibri" w:hAnsi="Calibri" w:cs="Calibri"/>
          <w:color w:val="000000" w:themeColor="text1"/>
          <w:sz w:val="22"/>
          <w:szCs w:val="22"/>
          <w:lang w:eastAsia="en-GB"/>
        </w:rPr>
        <w:t>SSERC offers a broad portfolio of services, principally in support of the STEM (Science, Technology, Engineering and Mathematics) areas of the curriculum, which are not available from any other source and which can be broken down into three main stands of activity:</w:t>
      </w:r>
    </w:p>
    <w:p w14:paraId="02EB378F" w14:textId="77777777" w:rsidR="001D6C03" w:rsidRPr="00917A1F" w:rsidRDefault="001D6C03" w:rsidP="001D6C03">
      <w:pPr>
        <w:shd w:val="clear" w:color="auto" w:fill="FFFFFF"/>
        <w:rPr>
          <w:rFonts w:ascii="Calibri" w:hAnsi="Calibri" w:cs="Calibri"/>
          <w:color w:val="000000"/>
          <w:sz w:val="22"/>
          <w:szCs w:val="22"/>
          <w:lang w:eastAsia="en-GB"/>
        </w:rPr>
      </w:pPr>
    </w:p>
    <w:p w14:paraId="18ED06ED" w14:textId="77777777" w:rsidR="001D6C03" w:rsidRPr="00917A1F" w:rsidRDefault="4532705B" w:rsidP="4532705B">
      <w:pPr>
        <w:pStyle w:val="ListParagraph"/>
        <w:numPr>
          <w:ilvl w:val="0"/>
          <w:numId w:val="19"/>
        </w:numPr>
        <w:shd w:val="clear" w:color="auto" w:fill="FFFFFF" w:themeFill="background1"/>
        <w:contextualSpacing/>
        <w:rPr>
          <w:rFonts w:eastAsia="Times New Roman"/>
          <w:color w:val="000000" w:themeColor="text1"/>
          <w:lang w:eastAsia="en-GB"/>
        </w:rPr>
      </w:pPr>
      <w:r w:rsidRPr="4532705B">
        <w:rPr>
          <w:rFonts w:eastAsia="Times New Roman"/>
          <w:color w:val="000000" w:themeColor="text1"/>
          <w:lang w:eastAsia="en-GB"/>
        </w:rPr>
        <w:t>Provision of Career Long Professional Learning (CLPL) for early years, primary and secondary teachers and school and college technicians</w:t>
      </w:r>
    </w:p>
    <w:p w14:paraId="7D2BAFD2" w14:textId="77777777" w:rsidR="001D6C03" w:rsidRPr="00917A1F" w:rsidRDefault="4532705B" w:rsidP="4532705B">
      <w:pPr>
        <w:pStyle w:val="ListParagraph"/>
        <w:numPr>
          <w:ilvl w:val="0"/>
          <w:numId w:val="19"/>
        </w:numPr>
        <w:shd w:val="clear" w:color="auto" w:fill="FFFFFF" w:themeFill="background1"/>
        <w:contextualSpacing/>
        <w:rPr>
          <w:rFonts w:eastAsia="Times New Roman"/>
          <w:color w:val="000000" w:themeColor="text1"/>
          <w:lang w:eastAsia="en-GB"/>
        </w:rPr>
      </w:pPr>
      <w:r w:rsidRPr="4532705B">
        <w:rPr>
          <w:rFonts w:eastAsia="Times New Roman"/>
          <w:color w:val="000000" w:themeColor="text1"/>
          <w:lang w:eastAsia="en-GB"/>
        </w:rPr>
        <w:t xml:space="preserve">The Advisory Service </w:t>
      </w:r>
    </w:p>
    <w:p w14:paraId="682E3E21" w14:textId="5BCD7F18" w:rsidR="001D6C03" w:rsidRPr="00917A1F" w:rsidRDefault="4532705B" w:rsidP="4532705B">
      <w:pPr>
        <w:pStyle w:val="ListParagraph"/>
        <w:numPr>
          <w:ilvl w:val="0"/>
          <w:numId w:val="19"/>
        </w:numPr>
        <w:shd w:val="clear" w:color="auto" w:fill="FFFFFF" w:themeFill="background1"/>
        <w:contextualSpacing/>
        <w:rPr>
          <w:rFonts w:eastAsia="Times New Roman"/>
          <w:color w:val="000000" w:themeColor="text1"/>
          <w:lang w:eastAsia="en-GB"/>
        </w:rPr>
      </w:pPr>
      <w:r w:rsidRPr="4532705B">
        <w:rPr>
          <w:rFonts w:eastAsia="Times New Roman"/>
          <w:color w:val="000000" w:themeColor="text1"/>
          <w:lang w:eastAsia="en-GB"/>
        </w:rPr>
        <w:t>Wider STEM engagement activities including Lead Coordination role for STEM Ambassadors in Scotland</w:t>
      </w:r>
      <w:r w:rsidR="008411A4">
        <w:rPr>
          <w:rFonts w:eastAsia="Times New Roman"/>
          <w:color w:val="000000" w:themeColor="text1"/>
          <w:lang w:eastAsia="en-GB"/>
        </w:rPr>
        <w:t xml:space="preserve"> and the Young STEM Leader Programme</w:t>
      </w:r>
    </w:p>
    <w:p w14:paraId="6A05A809" w14:textId="77777777" w:rsidR="001D6C03" w:rsidRPr="00917A1F" w:rsidRDefault="001D6C03" w:rsidP="001D6C03">
      <w:pPr>
        <w:shd w:val="clear" w:color="auto" w:fill="FFFFFF"/>
        <w:rPr>
          <w:rFonts w:ascii="Calibri" w:hAnsi="Calibri" w:cs="Calibri"/>
          <w:color w:val="000000"/>
          <w:sz w:val="22"/>
          <w:szCs w:val="22"/>
          <w:lang w:eastAsia="en-GB"/>
        </w:rPr>
      </w:pPr>
    </w:p>
    <w:p w14:paraId="28EB14E7" w14:textId="746DA9B9" w:rsidR="001D6C03" w:rsidRPr="00917A1F" w:rsidRDefault="4532705B" w:rsidP="4532705B">
      <w:pPr>
        <w:shd w:val="clear" w:color="auto" w:fill="FFFFFF" w:themeFill="background1"/>
        <w:rPr>
          <w:rFonts w:ascii="Calibri" w:hAnsi="Calibri" w:cs="Calibri"/>
          <w:color w:val="000000" w:themeColor="text1"/>
          <w:sz w:val="22"/>
          <w:szCs w:val="22"/>
          <w:lang w:eastAsia="en-GB"/>
        </w:rPr>
      </w:pPr>
      <w:r w:rsidRPr="4532705B">
        <w:rPr>
          <w:rFonts w:ascii="Calibri" w:hAnsi="Calibri" w:cs="Calibri"/>
          <w:color w:val="000000" w:themeColor="text1"/>
          <w:sz w:val="22"/>
          <w:szCs w:val="22"/>
          <w:lang w:eastAsia="en-GB"/>
        </w:rPr>
        <w:t xml:space="preserve">We are a forward-thinking organisation and continue to develop and grow.  Our people are our greatest asset and we have an exciting new opportunity within our </w:t>
      </w:r>
      <w:r w:rsidR="00D44FF4">
        <w:rPr>
          <w:rFonts w:ascii="Calibri" w:hAnsi="Calibri" w:cs="Calibri"/>
          <w:color w:val="000000" w:themeColor="text1"/>
          <w:sz w:val="22"/>
          <w:szCs w:val="22"/>
          <w:lang w:eastAsia="en-GB"/>
        </w:rPr>
        <w:t>Young STEM Leader Project T</w:t>
      </w:r>
      <w:r w:rsidRPr="4532705B">
        <w:rPr>
          <w:rFonts w:ascii="Calibri" w:hAnsi="Calibri" w:cs="Calibri"/>
          <w:color w:val="000000" w:themeColor="text1"/>
          <w:sz w:val="22"/>
          <w:szCs w:val="22"/>
          <w:lang w:eastAsia="en-GB"/>
        </w:rPr>
        <w:t xml:space="preserve">eam. </w:t>
      </w:r>
    </w:p>
    <w:p w14:paraId="5A39BBE3" w14:textId="77777777" w:rsidR="001D6C03" w:rsidRPr="00917A1F" w:rsidRDefault="001D6C03" w:rsidP="001D6C03">
      <w:pPr>
        <w:pStyle w:val="ListParagraph"/>
        <w:ind w:left="0"/>
        <w:rPr>
          <w:rFonts w:eastAsia="Times New Roman"/>
          <w:color w:val="000000"/>
        </w:rPr>
      </w:pPr>
    </w:p>
    <w:p w14:paraId="478FDF11" w14:textId="45C9C19A" w:rsidR="001D6C03" w:rsidRPr="00917A1F" w:rsidRDefault="67FDCE10" w:rsidP="67FDCE10">
      <w:pPr>
        <w:pStyle w:val="ListParagraph"/>
        <w:ind w:left="0"/>
        <w:rPr>
          <w:rFonts w:eastAsia="Times New Roman"/>
          <w:b/>
          <w:bCs/>
          <w:color w:val="2F5496" w:themeColor="accent1" w:themeShade="BF"/>
        </w:rPr>
      </w:pPr>
      <w:r w:rsidRPr="67FDCE10">
        <w:rPr>
          <w:rFonts w:eastAsia="Times New Roman"/>
          <w:b/>
          <w:bCs/>
          <w:color w:val="2F5496" w:themeColor="accent1" w:themeShade="BF"/>
        </w:rPr>
        <w:t>About the Young STEM Leader Programme</w:t>
      </w:r>
    </w:p>
    <w:p w14:paraId="6FC7B694" w14:textId="710ADB29" w:rsidR="67FDCE10" w:rsidRDefault="67FDCE10" w:rsidP="67FDCE10">
      <w:pPr>
        <w:rPr>
          <w:rFonts w:ascii="Calibri" w:hAnsi="Calibri" w:cs="Calibri"/>
          <w:sz w:val="22"/>
          <w:szCs w:val="22"/>
          <w:lang w:eastAsia="en-GB"/>
        </w:rPr>
      </w:pPr>
      <w:r w:rsidRPr="67FDCE10">
        <w:rPr>
          <w:rFonts w:ascii="Calibri" w:hAnsi="Calibri" w:cs="Calibri"/>
          <w:sz w:val="22"/>
          <w:szCs w:val="22"/>
        </w:rPr>
        <w:t xml:space="preserve">The Young STEM Leader Programme is derived from the Scottish Government’s STEM Strategy for Education and Training, specifically that there will be the establishment of a new Young STEM Leaders programme to stimulate and strengthen the development of peer mentoring and inspiration in STEM </w:t>
      </w:r>
      <w:r w:rsidRPr="67FDCE10">
        <w:rPr>
          <w:rFonts w:ascii="Calibri" w:hAnsi="Calibri" w:cs="Calibri"/>
          <w:i/>
          <w:iCs/>
          <w:sz w:val="22"/>
          <w:szCs w:val="22"/>
          <w:lang w:eastAsia="en-GB"/>
        </w:rPr>
        <w:t xml:space="preserve">for </w:t>
      </w:r>
      <w:r w:rsidRPr="67FDCE10">
        <w:rPr>
          <w:rFonts w:ascii="Calibri" w:hAnsi="Calibri" w:cs="Calibri"/>
          <w:sz w:val="22"/>
          <w:szCs w:val="22"/>
          <w:lang w:eastAsia="en-GB"/>
        </w:rPr>
        <w:t xml:space="preserve">children and young people </w:t>
      </w:r>
      <w:r w:rsidRPr="67FDCE10">
        <w:rPr>
          <w:rFonts w:ascii="Calibri" w:hAnsi="Calibri" w:cs="Calibri"/>
          <w:i/>
          <w:iCs/>
          <w:sz w:val="22"/>
          <w:szCs w:val="22"/>
          <w:lang w:eastAsia="en-GB"/>
        </w:rPr>
        <w:t>by</w:t>
      </w:r>
      <w:r w:rsidRPr="67FDCE10">
        <w:rPr>
          <w:rFonts w:ascii="Calibri" w:hAnsi="Calibri" w:cs="Calibri"/>
          <w:sz w:val="22"/>
          <w:szCs w:val="22"/>
          <w:lang w:eastAsia="en-GB"/>
        </w:rPr>
        <w:t xml:space="preserve"> children and young people. The programme start</w:t>
      </w:r>
      <w:r w:rsidR="00AC2C3A">
        <w:rPr>
          <w:rFonts w:ascii="Calibri" w:hAnsi="Calibri" w:cs="Calibri"/>
          <w:sz w:val="22"/>
          <w:szCs w:val="22"/>
          <w:lang w:eastAsia="en-GB"/>
        </w:rPr>
        <w:t>ed</w:t>
      </w:r>
      <w:r w:rsidRPr="67FDCE10">
        <w:rPr>
          <w:rFonts w:ascii="Calibri" w:hAnsi="Calibri" w:cs="Calibri"/>
          <w:sz w:val="22"/>
          <w:szCs w:val="22"/>
          <w:lang w:eastAsia="en-GB"/>
        </w:rPr>
        <w:t xml:space="preserve"> in early 2018 and be fully operational by 2020.</w:t>
      </w:r>
    </w:p>
    <w:p w14:paraId="2B9663D8" w14:textId="3E4D27FC" w:rsidR="67FDCE10" w:rsidRDefault="67FDCE10" w:rsidP="67FDCE10">
      <w:pPr>
        <w:rPr>
          <w:rFonts w:ascii="Calibri" w:hAnsi="Calibri" w:cs="Calibri"/>
          <w:sz w:val="22"/>
          <w:szCs w:val="22"/>
          <w:lang w:eastAsia="en-GB"/>
        </w:rPr>
      </w:pPr>
    </w:p>
    <w:p w14:paraId="6A15B5FE" w14:textId="43F37058" w:rsidR="00D0510F" w:rsidRPr="00917A1F" w:rsidRDefault="00D0510F" w:rsidP="00D0510F">
      <w:pPr>
        <w:autoSpaceDE w:val="0"/>
        <w:autoSpaceDN w:val="0"/>
        <w:adjustRightInd w:val="0"/>
        <w:rPr>
          <w:rFonts w:ascii="Calibri" w:hAnsi="Calibri" w:cs="Calibri"/>
          <w:bCs/>
          <w:sz w:val="22"/>
          <w:szCs w:val="22"/>
          <w:lang w:eastAsia="en-GB"/>
        </w:rPr>
      </w:pPr>
      <w:r w:rsidRPr="00917A1F">
        <w:rPr>
          <w:rFonts w:ascii="Calibri" w:hAnsi="Calibri" w:cs="Calibri"/>
          <w:bCs/>
          <w:sz w:val="22"/>
          <w:szCs w:val="22"/>
          <w:lang w:eastAsia="en-GB"/>
        </w:rPr>
        <w:t xml:space="preserve">This programme </w:t>
      </w:r>
      <w:r w:rsidR="00AC2C3A">
        <w:rPr>
          <w:rFonts w:ascii="Calibri" w:hAnsi="Calibri" w:cs="Calibri"/>
          <w:bCs/>
          <w:sz w:val="22"/>
          <w:szCs w:val="22"/>
          <w:lang w:eastAsia="en-GB"/>
        </w:rPr>
        <w:t>is</w:t>
      </w:r>
      <w:r w:rsidRPr="00917A1F">
        <w:rPr>
          <w:rFonts w:ascii="Calibri" w:hAnsi="Calibri" w:cs="Calibri"/>
          <w:bCs/>
          <w:sz w:val="22"/>
          <w:szCs w:val="22"/>
          <w:lang w:eastAsia="en-GB"/>
        </w:rPr>
        <w:t xml:space="preserve"> led by SSERC in partnership with:</w:t>
      </w:r>
    </w:p>
    <w:p w14:paraId="0577CF9E" w14:textId="77777777" w:rsidR="00D0510F" w:rsidRPr="00917A1F" w:rsidRDefault="00D0510F" w:rsidP="00D0510F">
      <w:pPr>
        <w:pStyle w:val="paragraph"/>
        <w:numPr>
          <w:ilvl w:val="0"/>
          <w:numId w:val="22"/>
        </w:numPr>
        <w:textAlignment w:val="baseline"/>
        <w:rPr>
          <w:rFonts w:ascii="Calibri" w:hAnsi="Calibri"/>
        </w:rPr>
      </w:pPr>
      <w:r w:rsidRPr="00917A1F">
        <w:rPr>
          <w:rStyle w:val="normaltextrun1"/>
          <w:rFonts w:ascii="Calibri" w:hAnsi="Calibri" w:cs="Calibri"/>
          <w:sz w:val="22"/>
          <w:szCs w:val="22"/>
          <w:lang w:val="en-US"/>
        </w:rPr>
        <w:t xml:space="preserve">Science </w:t>
      </w:r>
      <w:r w:rsidRPr="00917A1F">
        <w:rPr>
          <w:rStyle w:val="spellingerror"/>
          <w:rFonts w:ascii="Calibri" w:hAnsi="Calibri" w:cs="Calibri"/>
          <w:sz w:val="22"/>
          <w:szCs w:val="22"/>
          <w:lang w:val="en-US"/>
        </w:rPr>
        <w:t>Centres</w:t>
      </w:r>
      <w:r w:rsidRPr="00917A1F">
        <w:rPr>
          <w:rStyle w:val="normaltextrun1"/>
          <w:rFonts w:ascii="Calibri" w:hAnsi="Calibri" w:cs="Calibri"/>
          <w:sz w:val="22"/>
          <w:szCs w:val="22"/>
          <w:lang w:val="en-US"/>
        </w:rPr>
        <w:t xml:space="preserve"> (Aberdeen, Dundee, Dynamic Earth (Edinburgh), Glasgow)</w:t>
      </w:r>
    </w:p>
    <w:p w14:paraId="26F5DB41" w14:textId="22B879BA" w:rsidR="00D0510F" w:rsidRPr="00917A1F" w:rsidRDefault="00D0510F" w:rsidP="00D0510F">
      <w:pPr>
        <w:pStyle w:val="paragraph"/>
        <w:numPr>
          <w:ilvl w:val="0"/>
          <w:numId w:val="22"/>
        </w:numPr>
        <w:textAlignment w:val="baseline"/>
        <w:rPr>
          <w:rFonts w:ascii="Calibri" w:hAnsi="Calibri"/>
        </w:rPr>
      </w:pPr>
      <w:r w:rsidRPr="00917A1F">
        <w:rPr>
          <w:rStyle w:val="normaltextrun1"/>
          <w:rFonts w:ascii="Calibri" w:hAnsi="Calibri" w:cs="Calibri"/>
          <w:sz w:val="22"/>
          <w:szCs w:val="22"/>
          <w:lang w:val="en-US"/>
        </w:rPr>
        <w:t xml:space="preserve">Science </w:t>
      </w:r>
      <w:r w:rsidR="533FF338" w:rsidRPr="00917A1F">
        <w:rPr>
          <w:rStyle w:val="normaltextrun1"/>
          <w:rFonts w:ascii="Calibri" w:hAnsi="Calibri" w:cs="Calibri"/>
          <w:sz w:val="22"/>
          <w:szCs w:val="22"/>
          <w:lang w:val="en-US"/>
        </w:rPr>
        <w:t>F</w:t>
      </w:r>
      <w:r w:rsidRPr="00917A1F">
        <w:rPr>
          <w:rStyle w:val="normaltextrun1"/>
          <w:rFonts w:ascii="Calibri" w:hAnsi="Calibri" w:cs="Calibri"/>
          <w:sz w:val="22"/>
          <w:szCs w:val="22"/>
          <w:lang w:val="en-US"/>
        </w:rPr>
        <w:t xml:space="preserve">estivals </w:t>
      </w:r>
    </w:p>
    <w:p w14:paraId="06F7343A" w14:textId="3BACEECE" w:rsidR="00D0510F" w:rsidRPr="00917A1F" w:rsidRDefault="00D0510F" w:rsidP="00D0510F">
      <w:pPr>
        <w:pStyle w:val="paragraph"/>
        <w:numPr>
          <w:ilvl w:val="0"/>
          <w:numId w:val="22"/>
        </w:numPr>
        <w:textAlignment w:val="baseline"/>
        <w:rPr>
          <w:rFonts w:ascii="Calibri" w:hAnsi="Calibri"/>
        </w:rPr>
      </w:pPr>
      <w:r w:rsidRPr="00917A1F">
        <w:rPr>
          <w:rStyle w:val="normaltextrun1"/>
          <w:rFonts w:ascii="Calibri" w:hAnsi="Calibri" w:cs="Calibri"/>
          <w:sz w:val="22"/>
          <w:szCs w:val="22"/>
          <w:lang w:val="en-US"/>
        </w:rPr>
        <w:t>Three Scottish STEM Ambassador Hubs (East, North and West)</w:t>
      </w:r>
    </w:p>
    <w:p w14:paraId="42F1D6F9" w14:textId="77777777" w:rsidR="00D0510F" w:rsidRPr="00917A1F" w:rsidRDefault="00D0510F" w:rsidP="00D0510F">
      <w:pPr>
        <w:pStyle w:val="paragraph"/>
        <w:numPr>
          <w:ilvl w:val="0"/>
          <w:numId w:val="22"/>
        </w:numPr>
        <w:textAlignment w:val="baseline"/>
        <w:rPr>
          <w:rFonts w:ascii="Calibri" w:hAnsi="Calibri"/>
        </w:rPr>
      </w:pPr>
      <w:r w:rsidRPr="00917A1F">
        <w:rPr>
          <w:rStyle w:val="normaltextrun1"/>
          <w:rFonts w:ascii="Calibri" w:hAnsi="Calibri" w:cs="Calibri"/>
          <w:sz w:val="22"/>
          <w:szCs w:val="22"/>
          <w:lang w:val="en-US"/>
        </w:rPr>
        <w:t>Young Scot</w:t>
      </w:r>
    </w:p>
    <w:p w14:paraId="0AABB2C6" w14:textId="74521891" w:rsidR="00D0510F" w:rsidRPr="00917A1F" w:rsidRDefault="008411A4" w:rsidP="00D0510F">
      <w:pPr>
        <w:pStyle w:val="paragraph"/>
        <w:numPr>
          <w:ilvl w:val="0"/>
          <w:numId w:val="22"/>
        </w:numPr>
        <w:textAlignment w:val="baseline"/>
        <w:rPr>
          <w:rFonts w:ascii="Calibri" w:hAnsi="Calibri"/>
        </w:rPr>
      </w:pPr>
      <w:r>
        <w:rPr>
          <w:rStyle w:val="normaltextrun1"/>
          <w:rFonts w:ascii="Calibri" w:hAnsi="Calibri" w:cs="Calibri"/>
          <w:sz w:val="22"/>
          <w:szCs w:val="22"/>
          <w:lang w:val="en-US"/>
        </w:rPr>
        <w:t>Science Skills Academy</w:t>
      </w:r>
    </w:p>
    <w:p w14:paraId="31FA4BFB" w14:textId="77777777" w:rsidR="00D0510F" w:rsidRPr="00917A1F" w:rsidRDefault="00D0510F" w:rsidP="00D0510F">
      <w:pPr>
        <w:pStyle w:val="paragraph"/>
        <w:numPr>
          <w:ilvl w:val="0"/>
          <w:numId w:val="22"/>
        </w:numPr>
        <w:textAlignment w:val="baseline"/>
        <w:rPr>
          <w:rFonts w:ascii="Calibri" w:hAnsi="Calibri"/>
        </w:rPr>
      </w:pPr>
      <w:r w:rsidRPr="00917A1F">
        <w:rPr>
          <w:rStyle w:val="spellingerror"/>
          <w:rFonts w:ascii="Calibri" w:hAnsi="Calibri" w:cs="Calibri"/>
          <w:sz w:val="22"/>
          <w:szCs w:val="22"/>
          <w:lang w:val="en-US"/>
        </w:rPr>
        <w:t>Youthlink</w:t>
      </w:r>
      <w:r w:rsidRPr="00917A1F">
        <w:rPr>
          <w:rStyle w:val="normaltextrun1"/>
          <w:rFonts w:ascii="Calibri" w:hAnsi="Calibri" w:cs="Calibri"/>
          <w:sz w:val="22"/>
          <w:szCs w:val="22"/>
          <w:lang w:val="en-US"/>
        </w:rPr>
        <w:t xml:space="preserve"> Scotland</w:t>
      </w:r>
    </w:p>
    <w:p w14:paraId="6F6DB1D8" w14:textId="116B7432" w:rsidR="00D0510F" w:rsidRPr="00D44FF4" w:rsidRDefault="67FDCE10" w:rsidP="67FDCE10">
      <w:pPr>
        <w:pStyle w:val="paragraph"/>
        <w:numPr>
          <w:ilvl w:val="0"/>
          <w:numId w:val="22"/>
        </w:numPr>
        <w:autoSpaceDE w:val="0"/>
        <w:autoSpaceDN w:val="0"/>
        <w:adjustRightInd w:val="0"/>
        <w:rPr>
          <w:rStyle w:val="normaltextrun1"/>
          <w:rFonts w:ascii="Calibri" w:hAnsi="Calibri"/>
        </w:rPr>
      </w:pPr>
      <w:r w:rsidRPr="67FDCE10">
        <w:rPr>
          <w:rStyle w:val="normaltextrun1"/>
          <w:rFonts w:ascii="Calibri" w:hAnsi="Calibri" w:cs="Calibri"/>
          <w:sz w:val="22"/>
          <w:szCs w:val="22"/>
          <w:lang w:val="en-US"/>
        </w:rPr>
        <w:t xml:space="preserve">Education Scotland </w:t>
      </w:r>
    </w:p>
    <w:p w14:paraId="62555078" w14:textId="0B082448" w:rsidR="008411A4" w:rsidRPr="00917A1F" w:rsidRDefault="008411A4" w:rsidP="67FDCE10">
      <w:pPr>
        <w:pStyle w:val="paragraph"/>
        <w:numPr>
          <w:ilvl w:val="0"/>
          <w:numId w:val="22"/>
        </w:numPr>
        <w:autoSpaceDE w:val="0"/>
        <w:autoSpaceDN w:val="0"/>
        <w:adjustRightInd w:val="0"/>
        <w:rPr>
          <w:rStyle w:val="normaltextrun1"/>
          <w:rFonts w:ascii="Calibri" w:hAnsi="Calibri"/>
        </w:rPr>
      </w:pPr>
      <w:r>
        <w:rPr>
          <w:rStyle w:val="normaltextrun1"/>
          <w:rFonts w:ascii="Calibri" w:hAnsi="Calibri" w:cs="Calibri"/>
          <w:sz w:val="22"/>
          <w:szCs w:val="22"/>
          <w:lang w:val="en-US"/>
        </w:rPr>
        <w:t>Scottish Mentoring Network</w:t>
      </w:r>
    </w:p>
    <w:p w14:paraId="3248CF78" w14:textId="5742411F" w:rsidR="00E46050" w:rsidRPr="00917A1F" w:rsidRDefault="67FDCE10" w:rsidP="67FDCE10">
      <w:pPr>
        <w:autoSpaceDE w:val="0"/>
        <w:autoSpaceDN w:val="0"/>
        <w:adjustRightInd w:val="0"/>
        <w:rPr>
          <w:rFonts w:ascii="Calibri" w:hAnsi="Calibri" w:cs="Calibri"/>
          <w:color w:val="000000" w:themeColor="text1"/>
          <w:sz w:val="22"/>
          <w:szCs w:val="22"/>
        </w:rPr>
      </w:pPr>
      <w:r w:rsidRPr="67FDCE10">
        <w:rPr>
          <w:rFonts w:ascii="Calibri" w:hAnsi="Calibri" w:cs="Calibri"/>
          <w:color w:val="000000" w:themeColor="text1"/>
          <w:sz w:val="22"/>
          <w:szCs w:val="22"/>
        </w:rPr>
        <w:lastRenderedPageBreak/>
        <w:t xml:space="preserve">The </w:t>
      </w:r>
      <w:r w:rsidR="00AC2C3A">
        <w:rPr>
          <w:rFonts w:ascii="Calibri" w:hAnsi="Calibri" w:cs="Calibri"/>
          <w:color w:val="000000" w:themeColor="text1"/>
          <w:sz w:val="22"/>
          <w:szCs w:val="22"/>
        </w:rPr>
        <w:t>Project Support</w:t>
      </w:r>
      <w:r w:rsidRPr="67FDCE10">
        <w:rPr>
          <w:rFonts w:ascii="Calibri" w:hAnsi="Calibri" w:cs="Calibri"/>
          <w:color w:val="000000" w:themeColor="text1"/>
          <w:sz w:val="22"/>
          <w:szCs w:val="22"/>
        </w:rPr>
        <w:t xml:space="preserve"> Co-ordinator will work within a small team that will link with the partner organisations to develop and deliver </w:t>
      </w:r>
      <w:r w:rsidR="008411A4">
        <w:rPr>
          <w:rFonts w:ascii="Calibri" w:hAnsi="Calibri" w:cs="Calibri"/>
          <w:color w:val="000000" w:themeColor="text1"/>
          <w:sz w:val="22"/>
          <w:szCs w:val="22"/>
        </w:rPr>
        <w:t>the</w:t>
      </w:r>
      <w:r w:rsidRPr="67FDCE10">
        <w:rPr>
          <w:rFonts w:ascii="Calibri" w:hAnsi="Calibri" w:cs="Calibri"/>
          <w:color w:val="000000" w:themeColor="text1"/>
          <w:sz w:val="22"/>
          <w:szCs w:val="22"/>
        </w:rPr>
        <w:t xml:space="preserve"> Young STEM Leader programme. The programme </w:t>
      </w:r>
      <w:r w:rsidR="00AC2C3A">
        <w:rPr>
          <w:rFonts w:ascii="Calibri" w:hAnsi="Calibri" w:cs="Calibri"/>
          <w:color w:val="000000" w:themeColor="text1"/>
          <w:sz w:val="22"/>
          <w:szCs w:val="22"/>
        </w:rPr>
        <w:t>is currently in the</w:t>
      </w:r>
      <w:r w:rsidRPr="67FDCE10">
        <w:rPr>
          <w:rFonts w:ascii="Calibri" w:hAnsi="Calibri" w:cs="Calibri"/>
          <w:color w:val="000000" w:themeColor="text1"/>
          <w:sz w:val="22"/>
          <w:szCs w:val="22"/>
        </w:rPr>
        <w:t xml:space="preserve"> pilot delivery phase</w:t>
      </w:r>
      <w:r w:rsidR="008411A4">
        <w:rPr>
          <w:rFonts w:ascii="Calibri" w:hAnsi="Calibri" w:cs="Calibri"/>
          <w:color w:val="000000" w:themeColor="text1"/>
          <w:sz w:val="22"/>
          <w:szCs w:val="22"/>
        </w:rPr>
        <w:t xml:space="preserve"> (CfE Second Level and SCQF Level 6)</w:t>
      </w:r>
      <w:r w:rsidRPr="67FDCE10">
        <w:rPr>
          <w:rFonts w:ascii="Calibri" w:hAnsi="Calibri" w:cs="Calibri"/>
          <w:color w:val="000000" w:themeColor="text1"/>
          <w:sz w:val="22"/>
          <w:szCs w:val="22"/>
        </w:rPr>
        <w:t xml:space="preserve">, leading to a full roll out across </w:t>
      </w:r>
      <w:r w:rsidR="008411A4">
        <w:rPr>
          <w:rFonts w:ascii="Calibri" w:hAnsi="Calibri" w:cs="Calibri"/>
          <w:color w:val="000000" w:themeColor="text1"/>
          <w:sz w:val="22"/>
          <w:szCs w:val="22"/>
        </w:rPr>
        <w:t>Scotland in</w:t>
      </w:r>
      <w:r w:rsidRPr="67FDCE10">
        <w:rPr>
          <w:rFonts w:ascii="Calibri" w:hAnsi="Calibri" w:cs="Calibri"/>
          <w:color w:val="000000" w:themeColor="text1"/>
          <w:sz w:val="22"/>
          <w:szCs w:val="22"/>
        </w:rPr>
        <w:t xml:space="preserve"> 2020. </w:t>
      </w:r>
    </w:p>
    <w:p w14:paraId="75F3DA5D" w14:textId="042DFD47" w:rsidR="00FE4A37" w:rsidRDefault="00FE4A37" w:rsidP="001D6C03">
      <w:pPr>
        <w:pStyle w:val="ListParagraph"/>
        <w:ind w:left="0"/>
        <w:rPr>
          <w:rFonts w:eastAsia="Times New Roman"/>
          <w:color w:val="000000"/>
        </w:rPr>
      </w:pPr>
    </w:p>
    <w:p w14:paraId="64A86CE8" w14:textId="547985C5" w:rsidR="00261114" w:rsidRPr="00261114" w:rsidRDefault="00261114" w:rsidP="00261114">
      <w:pPr>
        <w:autoSpaceDE w:val="0"/>
        <w:autoSpaceDN w:val="0"/>
        <w:adjustRightInd w:val="0"/>
        <w:rPr>
          <w:rFonts w:ascii="Calibri" w:hAnsi="Calibri" w:cs="Calibri"/>
          <w:color w:val="000000" w:themeColor="text1"/>
          <w:sz w:val="22"/>
          <w:szCs w:val="22"/>
        </w:rPr>
      </w:pPr>
      <w:r w:rsidRPr="00261114">
        <w:rPr>
          <w:rFonts w:ascii="Calibri" w:hAnsi="Calibri" w:cs="Calibri"/>
          <w:color w:val="000000" w:themeColor="text1"/>
          <w:sz w:val="22"/>
          <w:szCs w:val="22"/>
        </w:rPr>
        <w:t xml:space="preserve">This post will support the Young STEM Leader </w:t>
      </w:r>
      <w:r w:rsidR="00AC2C3A">
        <w:rPr>
          <w:rFonts w:ascii="Calibri" w:hAnsi="Calibri" w:cs="Calibri"/>
          <w:color w:val="000000" w:themeColor="text1"/>
          <w:sz w:val="22"/>
          <w:szCs w:val="22"/>
        </w:rPr>
        <w:t>Project Manager.</w:t>
      </w:r>
    </w:p>
    <w:p w14:paraId="2059DAB9" w14:textId="77777777" w:rsidR="00261114" w:rsidRPr="00261114" w:rsidRDefault="00261114" w:rsidP="00261114">
      <w:pPr>
        <w:autoSpaceDE w:val="0"/>
        <w:autoSpaceDN w:val="0"/>
        <w:adjustRightInd w:val="0"/>
        <w:rPr>
          <w:rFonts w:ascii="Calibri" w:hAnsi="Calibri" w:cs="Calibri"/>
          <w:color w:val="000000" w:themeColor="text1"/>
          <w:sz w:val="22"/>
          <w:szCs w:val="22"/>
        </w:rPr>
      </w:pPr>
    </w:p>
    <w:p w14:paraId="3228BF94" w14:textId="23C92DB6" w:rsidR="00261114" w:rsidRPr="00261114" w:rsidRDefault="7EDBE936" w:rsidP="00261114">
      <w:pPr>
        <w:autoSpaceDE w:val="0"/>
        <w:autoSpaceDN w:val="0"/>
        <w:adjustRightInd w:val="0"/>
        <w:rPr>
          <w:rFonts w:ascii="Calibri" w:hAnsi="Calibri" w:cs="Calibri"/>
          <w:color w:val="000000" w:themeColor="text1"/>
          <w:sz w:val="22"/>
          <w:szCs w:val="22"/>
        </w:rPr>
      </w:pPr>
      <w:r w:rsidRPr="00261114">
        <w:rPr>
          <w:rFonts w:ascii="Calibri" w:hAnsi="Calibri" w:cs="Calibri"/>
          <w:color w:val="000000" w:themeColor="text1"/>
          <w:sz w:val="22"/>
          <w:szCs w:val="22"/>
        </w:rPr>
        <w:t xml:space="preserve">The </w:t>
      </w:r>
      <w:r w:rsidR="00261114" w:rsidRPr="00261114">
        <w:rPr>
          <w:rFonts w:ascii="Calibri" w:hAnsi="Calibri" w:cs="Calibri"/>
          <w:color w:val="000000" w:themeColor="text1"/>
          <w:sz w:val="22"/>
          <w:szCs w:val="22"/>
        </w:rPr>
        <w:t>role will include:</w:t>
      </w:r>
    </w:p>
    <w:p w14:paraId="604A5878" w14:textId="6D793777" w:rsidR="00261114" w:rsidRPr="00261114" w:rsidRDefault="009D5044" w:rsidP="002F3464">
      <w:pPr>
        <w:pStyle w:val="ListParagraph"/>
        <w:numPr>
          <w:ilvl w:val="0"/>
          <w:numId w:val="19"/>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T</w:t>
      </w:r>
      <w:r w:rsidR="00261114" w:rsidRPr="00261114">
        <w:rPr>
          <w:rFonts w:eastAsia="Times New Roman"/>
          <w:color w:val="000000" w:themeColor="text1"/>
          <w:lang w:eastAsia="en-GB"/>
        </w:rPr>
        <w:t>racking and prompting programme deadlines</w:t>
      </w:r>
      <w:r w:rsidR="008411A4">
        <w:rPr>
          <w:rFonts w:eastAsia="Times New Roman"/>
          <w:color w:val="000000" w:themeColor="text1"/>
          <w:lang w:eastAsia="en-GB"/>
        </w:rPr>
        <w:t xml:space="preserve"> and key deliverables in line with the work plan set out by the Project Manager.</w:t>
      </w:r>
    </w:p>
    <w:p w14:paraId="77A21838" w14:textId="58B97C16" w:rsidR="00A538A0" w:rsidRDefault="00A538A0" w:rsidP="00A538A0">
      <w:pPr>
        <w:pStyle w:val="ListParagraph"/>
        <w:numPr>
          <w:ilvl w:val="0"/>
          <w:numId w:val="19"/>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General communications within the team</w:t>
      </w:r>
      <w:r w:rsidR="00C614F8">
        <w:rPr>
          <w:rFonts w:eastAsia="Times New Roman"/>
          <w:color w:val="000000" w:themeColor="text1"/>
          <w:lang w:eastAsia="en-GB"/>
        </w:rPr>
        <w:t xml:space="preserve"> and to </w:t>
      </w:r>
      <w:r>
        <w:rPr>
          <w:rFonts w:eastAsia="Times New Roman"/>
          <w:color w:val="000000" w:themeColor="text1"/>
          <w:lang w:eastAsia="en-GB"/>
        </w:rPr>
        <w:t>partners</w:t>
      </w:r>
      <w:r w:rsidR="008411A4">
        <w:rPr>
          <w:rFonts w:eastAsia="Times New Roman"/>
          <w:color w:val="000000" w:themeColor="text1"/>
          <w:lang w:eastAsia="en-GB"/>
        </w:rPr>
        <w:t>, working group/steering group members and staff within YSL delivering centres.</w:t>
      </w:r>
    </w:p>
    <w:p w14:paraId="036B4770" w14:textId="605DE833" w:rsidR="008411A4" w:rsidRDefault="008411A4" w:rsidP="00A538A0">
      <w:pPr>
        <w:pStyle w:val="ListParagraph"/>
        <w:numPr>
          <w:ilvl w:val="0"/>
          <w:numId w:val="19"/>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 xml:space="preserve">The creation and/or quality assurance of </w:t>
      </w:r>
      <w:r w:rsidR="00C614F8">
        <w:rPr>
          <w:rFonts w:eastAsia="Times New Roman"/>
          <w:color w:val="000000" w:themeColor="text1"/>
          <w:lang w:eastAsia="en-GB"/>
        </w:rPr>
        <w:t xml:space="preserve">materials and </w:t>
      </w:r>
      <w:r>
        <w:rPr>
          <w:rFonts w:eastAsia="Times New Roman"/>
          <w:color w:val="000000" w:themeColor="text1"/>
          <w:lang w:eastAsia="en-GB"/>
        </w:rPr>
        <w:t xml:space="preserve">documentation produced by the YSL Project Team. </w:t>
      </w:r>
    </w:p>
    <w:p w14:paraId="08A00DA2" w14:textId="678C5343" w:rsidR="00A538A0" w:rsidRPr="00A538A0" w:rsidRDefault="00A538A0" w:rsidP="00A538A0">
      <w:pPr>
        <w:pStyle w:val="ListParagraph"/>
        <w:numPr>
          <w:ilvl w:val="0"/>
          <w:numId w:val="19"/>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Team d</w:t>
      </w:r>
      <w:r w:rsidRPr="00261114">
        <w:rPr>
          <w:rFonts w:eastAsia="Times New Roman"/>
          <w:color w:val="000000" w:themeColor="text1"/>
          <w:lang w:eastAsia="en-GB"/>
        </w:rPr>
        <w:t>iary</w:t>
      </w:r>
      <w:r w:rsidR="008411A4">
        <w:rPr>
          <w:rFonts w:eastAsia="Times New Roman"/>
          <w:color w:val="000000" w:themeColor="text1"/>
          <w:lang w:eastAsia="en-GB"/>
        </w:rPr>
        <w:t xml:space="preserve">, </w:t>
      </w:r>
      <w:r>
        <w:rPr>
          <w:rFonts w:eastAsia="Times New Roman"/>
          <w:color w:val="000000" w:themeColor="text1"/>
          <w:lang w:eastAsia="en-GB"/>
        </w:rPr>
        <w:t xml:space="preserve">travel </w:t>
      </w:r>
      <w:r w:rsidRPr="00261114">
        <w:rPr>
          <w:rFonts w:eastAsia="Times New Roman"/>
          <w:color w:val="000000" w:themeColor="text1"/>
          <w:lang w:eastAsia="en-GB"/>
        </w:rPr>
        <w:t>managemen</w:t>
      </w:r>
      <w:r w:rsidR="008411A4">
        <w:rPr>
          <w:rFonts w:eastAsia="Times New Roman"/>
          <w:color w:val="000000" w:themeColor="text1"/>
          <w:lang w:eastAsia="en-GB"/>
        </w:rPr>
        <w:t>t and other task</w:t>
      </w:r>
      <w:r w:rsidR="00C614F8">
        <w:rPr>
          <w:rFonts w:eastAsia="Times New Roman"/>
          <w:color w:val="000000" w:themeColor="text1"/>
          <w:lang w:eastAsia="en-GB"/>
        </w:rPr>
        <w:t>s</w:t>
      </w:r>
      <w:r w:rsidR="008411A4">
        <w:rPr>
          <w:rFonts w:eastAsia="Times New Roman"/>
          <w:color w:val="000000" w:themeColor="text1"/>
          <w:lang w:eastAsia="en-GB"/>
        </w:rPr>
        <w:t xml:space="preserve"> relevant to these.</w:t>
      </w:r>
      <w:r w:rsidRPr="00261114">
        <w:rPr>
          <w:rFonts w:eastAsia="Times New Roman"/>
          <w:color w:val="000000" w:themeColor="text1"/>
          <w:lang w:eastAsia="en-GB"/>
        </w:rPr>
        <w:t xml:space="preserve"> </w:t>
      </w:r>
    </w:p>
    <w:p w14:paraId="735A34BA" w14:textId="3164F3B0" w:rsidR="00FE4A37" w:rsidRDefault="00A538A0" w:rsidP="002F3464">
      <w:pPr>
        <w:pStyle w:val="ListParagraph"/>
        <w:numPr>
          <w:ilvl w:val="0"/>
          <w:numId w:val="19"/>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 xml:space="preserve">General administration tasks, </w:t>
      </w:r>
      <w:r w:rsidR="008411A4">
        <w:rPr>
          <w:rFonts w:eastAsia="Times New Roman"/>
          <w:color w:val="000000" w:themeColor="text1"/>
          <w:lang w:eastAsia="en-GB"/>
        </w:rPr>
        <w:t xml:space="preserve">including </w:t>
      </w:r>
      <w:r w:rsidR="007C06E2">
        <w:rPr>
          <w:rFonts w:eastAsia="Times New Roman"/>
          <w:color w:val="000000" w:themeColor="text1"/>
          <w:lang w:eastAsia="en-GB"/>
        </w:rPr>
        <w:t xml:space="preserve">completing the necessary finance procedures; </w:t>
      </w:r>
      <w:r>
        <w:rPr>
          <w:rFonts w:eastAsia="Times New Roman"/>
          <w:color w:val="000000" w:themeColor="text1"/>
          <w:lang w:eastAsia="en-GB"/>
        </w:rPr>
        <w:t>n</w:t>
      </w:r>
      <w:r w:rsidR="00261114" w:rsidRPr="00261114">
        <w:rPr>
          <w:rFonts w:eastAsia="Times New Roman"/>
          <w:color w:val="000000" w:themeColor="text1"/>
          <w:lang w:eastAsia="en-GB"/>
        </w:rPr>
        <w:t>ote taking at meetings</w:t>
      </w:r>
      <w:r w:rsidR="007C06E2">
        <w:rPr>
          <w:rFonts w:eastAsia="Times New Roman"/>
          <w:color w:val="000000" w:themeColor="text1"/>
          <w:lang w:eastAsia="en-GB"/>
        </w:rPr>
        <w:t>; set-up and take-down of meetings or internal training events.</w:t>
      </w:r>
    </w:p>
    <w:p w14:paraId="3FD4A5BF" w14:textId="64318A81" w:rsidR="008411A4" w:rsidRDefault="008411A4" w:rsidP="002F3464">
      <w:pPr>
        <w:pStyle w:val="ListParagraph"/>
        <w:numPr>
          <w:ilvl w:val="0"/>
          <w:numId w:val="19"/>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Supporting the Project Manager</w:t>
      </w:r>
      <w:r w:rsidR="00C614F8">
        <w:rPr>
          <w:rFonts w:eastAsia="Times New Roman"/>
          <w:color w:val="000000" w:themeColor="text1"/>
          <w:lang w:eastAsia="en-GB"/>
        </w:rPr>
        <w:t xml:space="preserve"> </w:t>
      </w:r>
      <w:r>
        <w:rPr>
          <w:rFonts w:eastAsia="Times New Roman"/>
          <w:color w:val="000000" w:themeColor="text1"/>
          <w:lang w:eastAsia="en-GB"/>
        </w:rPr>
        <w:t>in the planning and delivery of training events and working group meetings both in-house and externally.</w:t>
      </w:r>
    </w:p>
    <w:p w14:paraId="2830480A" w14:textId="0044E80D" w:rsidR="00C614F8" w:rsidRPr="00261114" w:rsidRDefault="00C614F8" w:rsidP="002F3464">
      <w:pPr>
        <w:pStyle w:val="ListParagraph"/>
        <w:numPr>
          <w:ilvl w:val="0"/>
          <w:numId w:val="19"/>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General support of all operations and tasks linked to ongoing creation and delivery of the YSL Programme.</w:t>
      </w:r>
    </w:p>
    <w:p w14:paraId="7F4340E2" w14:textId="77777777" w:rsidR="00FE4A37" w:rsidRPr="00D44FF4" w:rsidRDefault="00FE4A37">
      <w:pPr>
        <w:pStyle w:val="ListParagraph"/>
        <w:ind w:left="0"/>
        <w:rPr>
          <w:rFonts w:eastAsia="Times New Roman"/>
          <w:b/>
          <w:bCs/>
          <w:color w:val="000000"/>
        </w:rPr>
      </w:pPr>
    </w:p>
    <w:p w14:paraId="639E3867" w14:textId="27A7CE34" w:rsidR="001D6C03" w:rsidRPr="00D44FF4" w:rsidRDefault="001D6C03">
      <w:pPr>
        <w:shd w:val="clear" w:color="auto" w:fill="FFFFFF" w:themeFill="background1"/>
        <w:contextualSpacing/>
        <w:rPr>
          <w:rFonts w:asciiTheme="minorHAnsi" w:hAnsiTheme="minorHAnsi"/>
          <w:color w:val="000000" w:themeColor="text1"/>
          <w:sz w:val="22"/>
          <w:szCs w:val="22"/>
          <w:lang w:eastAsia="en-GB"/>
        </w:rPr>
      </w:pPr>
      <w:r w:rsidRPr="60D12669">
        <w:rPr>
          <w:rFonts w:asciiTheme="minorHAnsi" w:hAnsiTheme="minorHAnsi"/>
          <w:color w:val="000000"/>
          <w:sz w:val="22"/>
          <w:szCs w:val="22"/>
        </w:rPr>
        <w:t>T</w:t>
      </w:r>
      <w:r w:rsidRPr="60D12669">
        <w:rPr>
          <w:rFonts w:asciiTheme="minorHAnsi" w:hAnsiTheme="minorHAnsi"/>
          <w:color w:val="000000" w:themeColor="text1"/>
          <w:sz w:val="22"/>
          <w:szCs w:val="22"/>
          <w:lang w:eastAsia="en-GB"/>
        </w:rPr>
        <w:t>h</w:t>
      </w:r>
      <w:r w:rsidR="60D12669" w:rsidRPr="60D12669">
        <w:rPr>
          <w:rFonts w:asciiTheme="minorHAnsi" w:hAnsiTheme="minorHAnsi"/>
          <w:color w:val="000000" w:themeColor="text1"/>
          <w:sz w:val="22"/>
          <w:szCs w:val="22"/>
          <w:lang w:eastAsia="en-GB"/>
        </w:rPr>
        <w:t>e</w:t>
      </w:r>
      <w:r w:rsidRPr="60D12669">
        <w:rPr>
          <w:rFonts w:asciiTheme="minorHAnsi" w:hAnsiTheme="minorHAnsi"/>
          <w:color w:val="000000" w:themeColor="text1"/>
          <w:sz w:val="22"/>
          <w:szCs w:val="22"/>
          <w:lang w:eastAsia="en-GB"/>
        </w:rPr>
        <w:t xml:space="preserve"> post</w:t>
      </w:r>
      <w:r w:rsidR="7EF1C48A" w:rsidRPr="60D12669">
        <w:rPr>
          <w:rFonts w:asciiTheme="minorHAnsi" w:hAnsiTheme="minorHAnsi"/>
          <w:color w:val="000000" w:themeColor="text1"/>
          <w:sz w:val="22"/>
          <w:szCs w:val="22"/>
          <w:lang w:eastAsia="en-GB"/>
        </w:rPr>
        <w:t xml:space="preserve"> </w:t>
      </w:r>
      <w:r w:rsidRPr="60D12669">
        <w:rPr>
          <w:rFonts w:asciiTheme="minorHAnsi" w:hAnsiTheme="minorHAnsi"/>
          <w:color w:val="000000" w:themeColor="text1"/>
          <w:sz w:val="22"/>
          <w:szCs w:val="22"/>
          <w:lang w:eastAsia="en-GB"/>
        </w:rPr>
        <w:t xml:space="preserve">holder will </w:t>
      </w:r>
      <w:r w:rsidR="008610E6" w:rsidRPr="60D12669">
        <w:rPr>
          <w:rFonts w:asciiTheme="minorHAnsi" w:hAnsiTheme="minorHAnsi"/>
          <w:color w:val="000000" w:themeColor="text1"/>
          <w:sz w:val="22"/>
          <w:szCs w:val="22"/>
          <w:lang w:eastAsia="en-GB"/>
        </w:rPr>
        <w:t>have</w:t>
      </w:r>
      <w:r w:rsidR="009D5044" w:rsidRPr="60D12669">
        <w:rPr>
          <w:rFonts w:asciiTheme="minorHAnsi" w:hAnsiTheme="minorHAnsi"/>
          <w:color w:val="000000" w:themeColor="text1"/>
          <w:sz w:val="22"/>
          <w:szCs w:val="22"/>
          <w:lang w:eastAsia="en-GB"/>
        </w:rPr>
        <w:t>:</w:t>
      </w:r>
      <w:r w:rsidR="008610E6" w:rsidRPr="60D12669">
        <w:rPr>
          <w:rFonts w:asciiTheme="minorHAnsi" w:hAnsiTheme="minorHAnsi"/>
          <w:color w:val="000000" w:themeColor="text1"/>
          <w:sz w:val="22"/>
          <w:szCs w:val="22"/>
          <w:lang w:eastAsia="en-GB"/>
        </w:rPr>
        <w:t xml:space="preserve"> </w:t>
      </w:r>
    </w:p>
    <w:p w14:paraId="2C1389DC" w14:textId="6B9E6F30" w:rsidR="00625A1E" w:rsidRDefault="00625A1E" w:rsidP="002F3464">
      <w:pPr>
        <w:pStyle w:val="ListParagraph"/>
        <w:numPr>
          <w:ilvl w:val="0"/>
          <w:numId w:val="19"/>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Knowledge of the Scottish educational context</w:t>
      </w:r>
      <w:r w:rsidR="00C614F8">
        <w:rPr>
          <w:rFonts w:eastAsia="Times New Roman"/>
          <w:color w:val="000000" w:themeColor="text1"/>
          <w:lang w:eastAsia="en-GB"/>
        </w:rPr>
        <w:t xml:space="preserve"> (STEM)</w:t>
      </w:r>
      <w:r>
        <w:rPr>
          <w:rFonts w:eastAsia="Times New Roman"/>
          <w:color w:val="000000" w:themeColor="text1"/>
          <w:lang w:eastAsia="en-GB"/>
        </w:rPr>
        <w:t xml:space="preserve"> </w:t>
      </w:r>
      <w:r w:rsidR="00C614F8">
        <w:rPr>
          <w:rFonts w:eastAsia="Times New Roman"/>
          <w:color w:val="000000" w:themeColor="text1"/>
          <w:lang w:eastAsia="en-GB"/>
        </w:rPr>
        <w:t>and/</w:t>
      </w:r>
      <w:r>
        <w:rPr>
          <w:rFonts w:eastAsia="Times New Roman"/>
          <w:color w:val="000000" w:themeColor="text1"/>
          <w:lang w:eastAsia="en-GB"/>
        </w:rPr>
        <w:t xml:space="preserve">or experience of working with </w:t>
      </w:r>
      <w:r w:rsidR="00C614F8">
        <w:rPr>
          <w:rFonts w:eastAsia="Times New Roman"/>
          <w:color w:val="000000" w:themeColor="text1"/>
          <w:lang w:eastAsia="en-GB"/>
        </w:rPr>
        <w:t>Scotland’s young people</w:t>
      </w:r>
      <w:r>
        <w:rPr>
          <w:rFonts w:eastAsia="Times New Roman"/>
          <w:color w:val="000000" w:themeColor="text1"/>
          <w:lang w:eastAsia="en-GB"/>
        </w:rPr>
        <w:t>.</w:t>
      </w:r>
    </w:p>
    <w:p w14:paraId="70391CBE" w14:textId="1DD5882C" w:rsidR="00D76DC9" w:rsidRDefault="00D76DC9" w:rsidP="002F3464">
      <w:pPr>
        <w:pStyle w:val="ListParagraph"/>
        <w:numPr>
          <w:ilvl w:val="0"/>
          <w:numId w:val="19"/>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 xml:space="preserve">A passion for the </w:t>
      </w:r>
      <w:r w:rsidR="00C614F8">
        <w:rPr>
          <w:rFonts w:eastAsia="Times New Roman"/>
          <w:color w:val="000000" w:themeColor="text1"/>
          <w:lang w:eastAsia="en-GB"/>
        </w:rPr>
        <w:t xml:space="preserve">many </w:t>
      </w:r>
      <w:r>
        <w:rPr>
          <w:rFonts w:eastAsia="Times New Roman"/>
          <w:color w:val="000000" w:themeColor="text1"/>
          <w:lang w:eastAsia="en-GB"/>
        </w:rPr>
        <w:t>opportunities that STEM offers to young people.</w:t>
      </w:r>
    </w:p>
    <w:p w14:paraId="23D5C512" w14:textId="3D8C2579" w:rsidR="00C614F8" w:rsidRDefault="00C614F8" w:rsidP="002F3464">
      <w:pPr>
        <w:pStyle w:val="ListParagraph"/>
        <w:numPr>
          <w:ilvl w:val="0"/>
          <w:numId w:val="19"/>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 xml:space="preserve">A positive attitude and confidence towards working with Scotland’s young people, directly or indirectly, via a wide STEM context. </w:t>
      </w:r>
    </w:p>
    <w:p w14:paraId="0007EF93" w14:textId="38084589" w:rsidR="009D5044" w:rsidRPr="00625A1E" w:rsidRDefault="009D5044" w:rsidP="00625A1E">
      <w:pPr>
        <w:pStyle w:val="ListParagraph"/>
        <w:numPr>
          <w:ilvl w:val="0"/>
          <w:numId w:val="19"/>
        </w:numPr>
        <w:shd w:val="clear" w:color="auto" w:fill="FFFFFF" w:themeFill="background1"/>
        <w:contextualSpacing/>
        <w:rPr>
          <w:rFonts w:eastAsia="Times New Roman"/>
          <w:color w:val="000000" w:themeColor="text1"/>
          <w:lang w:eastAsia="en-GB"/>
        </w:rPr>
      </w:pPr>
      <w:r w:rsidRPr="00625A1E">
        <w:rPr>
          <w:color w:val="000000" w:themeColor="text1"/>
          <w:lang w:eastAsia="en-GB"/>
        </w:rPr>
        <w:t>A</w:t>
      </w:r>
      <w:r w:rsidR="67FDCE10" w:rsidRPr="00625A1E">
        <w:rPr>
          <w:color w:val="000000" w:themeColor="text1"/>
          <w:lang w:eastAsia="en-GB"/>
        </w:rPr>
        <w:t xml:space="preserve"> proven track record of employment in a fast-paced </w:t>
      </w:r>
      <w:r w:rsidR="00625A1E">
        <w:rPr>
          <w:color w:val="000000" w:themeColor="text1"/>
          <w:lang w:eastAsia="en-GB"/>
        </w:rPr>
        <w:t xml:space="preserve">project </w:t>
      </w:r>
      <w:r w:rsidR="67FDCE10" w:rsidRPr="00625A1E">
        <w:rPr>
          <w:color w:val="000000" w:themeColor="text1"/>
          <w:lang w:eastAsia="en-GB"/>
        </w:rPr>
        <w:t>role</w:t>
      </w:r>
      <w:r w:rsidR="60D12669" w:rsidRPr="00625A1E">
        <w:rPr>
          <w:color w:val="000000" w:themeColor="text1"/>
          <w:lang w:eastAsia="en-GB"/>
        </w:rPr>
        <w:t>,</w:t>
      </w:r>
      <w:r w:rsidR="67FDCE10" w:rsidRPr="00625A1E">
        <w:rPr>
          <w:color w:val="000000" w:themeColor="text1"/>
          <w:lang w:eastAsia="en-GB"/>
        </w:rPr>
        <w:t xml:space="preserve"> demonstrat</w:t>
      </w:r>
      <w:r w:rsidR="60D12669" w:rsidRPr="00625A1E">
        <w:rPr>
          <w:color w:val="000000" w:themeColor="text1"/>
          <w:lang w:eastAsia="en-GB"/>
        </w:rPr>
        <w:t xml:space="preserve">ing </w:t>
      </w:r>
      <w:r w:rsidR="00C614F8">
        <w:rPr>
          <w:color w:val="000000" w:themeColor="text1"/>
          <w:lang w:eastAsia="en-GB"/>
        </w:rPr>
        <w:t>positivity,</w:t>
      </w:r>
      <w:r w:rsidR="67FDCE10" w:rsidRPr="00625A1E">
        <w:rPr>
          <w:color w:val="000000" w:themeColor="text1"/>
          <w:lang w:eastAsia="en-GB"/>
        </w:rPr>
        <w:t xml:space="preserve"> independence and initiativ</w:t>
      </w:r>
      <w:r w:rsidR="00D76DC9">
        <w:rPr>
          <w:color w:val="000000" w:themeColor="text1"/>
          <w:lang w:eastAsia="en-GB"/>
        </w:rPr>
        <w:t>e.</w:t>
      </w:r>
    </w:p>
    <w:p w14:paraId="0C84E454" w14:textId="2EB05CB9" w:rsidR="00D851BD" w:rsidRDefault="009D5044" w:rsidP="002F3464">
      <w:pPr>
        <w:pStyle w:val="ListParagraph"/>
        <w:numPr>
          <w:ilvl w:val="0"/>
          <w:numId w:val="19"/>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E</w:t>
      </w:r>
      <w:r w:rsidR="67FDCE10" w:rsidRPr="002F3464">
        <w:rPr>
          <w:rFonts w:eastAsia="Times New Roman"/>
          <w:color w:val="000000" w:themeColor="text1"/>
          <w:lang w:eastAsia="en-GB"/>
        </w:rPr>
        <w:t>xcellent IT skills</w:t>
      </w:r>
      <w:r w:rsidR="60D12669" w:rsidRPr="002F3464">
        <w:rPr>
          <w:rFonts w:eastAsia="Times New Roman"/>
          <w:color w:val="000000" w:themeColor="text1"/>
          <w:lang w:eastAsia="en-GB"/>
        </w:rPr>
        <w:t xml:space="preserve"> w</w:t>
      </w:r>
      <w:r w:rsidR="7EF1C48A" w:rsidRPr="00D44FF4">
        <w:rPr>
          <w:rFonts w:eastAsia="Times New Roman"/>
          <w:color w:val="000000" w:themeColor="text1"/>
          <w:lang w:eastAsia="en-GB"/>
        </w:rPr>
        <w:t xml:space="preserve">ith </w:t>
      </w:r>
      <w:r w:rsidR="67FDCE10" w:rsidRPr="002F3464">
        <w:rPr>
          <w:rFonts w:eastAsia="Times New Roman"/>
          <w:color w:val="000000" w:themeColor="text1"/>
          <w:lang w:eastAsia="en-GB"/>
        </w:rPr>
        <w:t>proficien</w:t>
      </w:r>
      <w:r w:rsidR="7EF1C48A" w:rsidRPr="002F3464">
        <w:rPr>
          <w:rFonts w:eastAsia="Times New Roman"/>
          <w:color w:val="000000" w:themeColor="text1"/>
          <w:lang w:eastAsia="en-GB"/>
        </w:rPr>
        <w:t>cy</w:t>
      </w:r>
      <w:r w:rsidR="67FDCE10" w:rsidRPr="002F3464">
        <w:rPr>
          <w:rFonts w:eastAsia="Times New Roman"/>
          <w:color w:val="000000" w:themeColor="text1"/>
          <w:lang w:eastAsia="en-GB"/>
        </w:rPr>
        <w:t xml:space="preserve"> </w:t>
      </w:r>
      <w:r w:rsidR="7EF1C48A" w:rsidRPr="002F3464">
        <w:rPr>
          <w:rFonts w:eastAsia="Times New Roman"/>
          <w:color w:val="000000" w:themeColor="text1"/>
          <w:lang w:eastAsia="en-GB"/>
        </w:rPr>
        <w:t xml:space="preserve">using </w:t>
      </w:r>
      <w:r w:rsidR="00C614F8" w:rsidRPr="002F3464">
        <w:rPr>
          <w:rFonts w:eastAsia="Times New Roman"/>
          <w:color w:val="000000" w:themeColor="text1"/>
          <w:lang w:eastAsia="en-GB"/>
        </w:rPr>
        <w:t>M</w:t>
      </w:r>
      <w:r w:rsidR="00C614F8">
        <w:rPr>
          <w:rFonts w:eastAsia="Times New Roman"/>
          <w:color w:val="000000" w:themeColor="text1"/>
          <w:lang w:eastAsia="en-GB"/>
        </w:rPr>
        <w:t xml:space="preserve">icrosoft </w:t>
      </w:r>
      <w:r w:rsidR="67FDCE10" w:rsidRPr="002F3464">
        <w:rPr>
          <w:rFonts w:eastAsia="Times New Roman"/>
          <w:color w:val="000000" w:themeColor="text1"/>
          <w:lang w:eastAsia="en-GB"/>
        </w:rPr>
        <w:t xml:space="preserve">Office. </w:t>
      </w:r>
    </w:p>
    <w:p w14:paraId="64CF07F8" w14:textId="3FB5F0A9" w:rsidR="00625A1E" w:rsidRPr="002F3464" w:rsidRDefault="00625A1E" w:rsidP="002F3464">
      <w:pPr>
        <w:pStyle w:val="ListParagraph"/>
        <w:numPr>
          <w:ilvl w:val="0"/>
          <w:numId w:val="19"/>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Experience of using social media and other digital platforms.</w:t>
      </w:r>
    </w:p>
    <w:p w14:paraId="44EAFD9C" w14:textId="77777777" w:rsidR="001D6C03" w:rsidRPr="009747AA" w:rsidRDefault="001D6C03" w:rsidP="001D6C03">
      <w:pPr>
        <w:pStyle w:val="ListParagraph"/>
        <w:ind w:left="0"/>
        <w:rPr>
          <w:color w:val="000000"/>
        </w:rPr>
      </w:pPr>
    </w:p>
    <w:p w14:paraId="4B9A1718" w14:textId="384E53FA" w:rsidR="001D6C03" w:rsidRPr="009747AA" w:rsidRDefault="67FDCE10" w:rsidP="67FDCE10">
      <w:pPr>
        <w:pStyle w:val="ListParagraph"/>
        <w:ind w:left="0"/>
        <w:rPr>
          <w:color w:val="000000" w:themeColor="text1"/>
        </w:rPr>
      </w:pPr>
      <w:r w:rsidRPr="009747AA">
        <w:rPr>
          <w:color w:val="000000" w:themeColor="text1"/>
        </w:rPr>
        <w:t xml:space="preserve">The post holder will be required to work </w:t>
      </w:r>
      <w:r w:rsidR="000B5D8E">
        <w:rPr>
          <w:color w:val="000000" w:themeColor="text1"/>
        </w:rPr>
        <w:t>35</w:t>
      </w:r>
      <w:r w:rsidRPr="009747AA">
        <w:rPr>
          <w:color w:val="000000" w:themeColor="text1"/>
        </w:rPr>
        <w:t xml:space="preserve"> hours per week</w:t>
      </w:r>
      <w:r w:rsidR="7EF1C48A" w:rsidRPr="009747AA">
        <w:rPr>
          <w:color w:val="000000" w:themeColor="text1"/>
        </w:rPr>
        <w:t>. O</w:t>
      </w:r>
      <w:r w:rsidRPr="009747AA">
        <w:rPr>
          <w:color w:val="000000" w:themeColor="text1"/>
        </w:rPr>
        <w:t>ccasional evening and weekend work may be required.</w:t>
      </w:r>
      <w:r w:rsidR="00A538A0">
        <w:rPr>
          <w:color w:val="000000" w:themeColor="text1"/>
        </w:rPr>
        <w:t xml:space="preserve"> </w:t>
      </w:r>
    </w:p>
    <w:p w14:paraId="3DEEC669" w14:textId="77777777" w:rsidR="001D6C03" w:rsidRPr="00917A1F" w:rsidRDefault="001D6C03" w:rsidP="001D6C03">
      <w:pPr>
        <w:shd w:val="clear" w:color="auto" w:fill="FFFFFF"/>
        <w:rPr>
          <w:rFonts w:ascii="Calibri" w:hAnsi="Calibri" w:cs="Calibri"/>
          <w:b/>
          <w:bCs/>
          <w:color w:val="000000"/>
          <w:sz w:val="22"/>
          <w:szCs w:val="22"/>
          <w:lang w:eastAsia="en-GB"/>
        </w:rPr>
      </w:pPr>
    </w:p>
    <w:p w14:paraId="25A34426" w14:textId="08C6D3F3" w:rsidR="001D6C03" w:rsidRPr="0018050E" w:rsidRDefault="4532705B" w:rsidP="4532705B">
      <w:pPr>
        <w:shd w:val="clear" w:color="auto" w:fill="FFFFFF" w:themeFill="background1"/>
        <w:rPr>
          <w:rFonts w:ascii="Calibri" w:hAnsi="Calibri" w:cs="Calibri"/>
          <w:b/>
          <w:bCs/>
          <w:color w:val="000000" w:themeColor="text1"/>
          <w:sz w:val="22"/>
          <w:szCs w:val="22"/>
          <w:lang w:eastAsia="en-GB"/>
        </w:rPr>
      </w:pPr>
      <w:r w:rsidRPr="4532705B">
        <w:rPr>
          <w:rFonts w:ascii="Calibri" w:hAnsi="Calibri" w:cs="Calibri"/>
          <w:b/>
          <w:bCs/>
          <w:color w:val="000000" w:themeColor="text1"/>
          <w:sz w:val="22"/>
          <w:szCs w:val="22"/>
          <w:lang w:eastAsia="en-GB"/>
        </w:rPr>
        <w:t xml:space="preserve">If you feel you meet all the criteria for the role and this sounds like an exciting opportunity, please submit your CV and covering letter to </w:t>
      </w:r>
      <w:hyperlink r:id="rId12" w:history="1">
        <w:r w:rsidR="00E6174F" w:rsidRPr="00F32B7A">
          <w:rPr>
            <w:rStyle w:val="Hyperlink"/>
            <w:rFonts w:ascii="Calibri" w:hAnsi="Calibri" w:cs="Calibri"/>
            <w:sz w:val="22"/>
            <w:szCs w:val="22"/>
            <w:lang w:eastAsia="en-GB"/>
          </w:rPr>
          <w:t>vacancies@sserc.scot</w:t>
        </w:r>
      </w:hyperlink>
      <w:bookmarkStart w:id="1" w:name="_GoBack"/>
      <w:bookmarkEnd w:id="1"/>
    </w:p>
    <w:p w14:paraId="3656B9AB" w14:textId="77777777" w:rsidR="001D6C03" w:rsidRPr="0018050E" w:rsidRDefault="001D6C03" w:rsidP="001D6C03">
      <w:pPr>
        <w:shd w:val="clear" w:color="auto" w:fill="FFFFFF"/>
        <w:rPr>
          <w:rFonts w:ascii="Calibri" w:hAnsi="Calibri" w:cs="Calibri"/>
          <w:b/>
          <w:bCs/>
          <w:color w:val="000000"/>
          <w:sz w:val="22"/>
          <w:szCs w:val="22"/>
          <w:lang w:eastAsia="en-GB"/>
        </w:rPr>
      </w:pPr>
    </w:p>
    <w:p w14:paraId="45FB0818" w14:textId="77777777" w:rsidR="001D6C03" w:rsidRPr="0018050E" w:rsidRDefault="001D6C03" w:rsidP="001D6C03">
      <w:pPr>
        <w:shd w:val="clear" w:color="auto" w:fill="FFFFFF"/>
        <w:rPr>
          <w:rFonts w:ascii="Calibri" w:hAnsi="Calibri" w:cs="Calibri"/>
          <w:b/>
          <w:color w:val="000000"/>
          <w:sz w:val="22"/>
          <w:szCs w:val="22"/>
          <w:lang w:eastAsia="en-GB"/>
        </w:rPr>
      </w:pPr>
    </w:p>
    <w:p w14:paraId="5FCF8F42" w14:textId="01421F62" w:rsidR="001D6C03" w:rsidRPr="0018050E" w:rsidRDefault="67FDCE10" w:rsidP="67FDCE10">
      <w:pPr>
        <w:shd w:val="clear" w:color="auto" w:fill="FFFFFF" w:themeFill="background1"/>
        <w:rPr>
          <w:rFonts w:ascii="Calibri" w:hAnsi="Calibri" w:cs="Calibri"/>
          <w:b/>
          <w:bCs/>
          <w:color w:val="000000" w:themeColor="text1"/>
          <w:sz w:val="22"/>
          <w:szCs w:val="22"/>
          <w:lang w:eastAsia="en-GB"/>
        </w:rPr>
      </w:pPr>
      <w:r w:rsidRPr="67FDCE10">
        <w:rPr>
          <w:rFonts w:ascii="Calibri" w:hAnsi="Calibri" w:cs="Calibri"/>
          <w:b/>
          <w:bCs/>
          <w:color w:val="000000" w:themeColor="text1"/>
          <w:sz w:val="22"/>
          <w:szCs w:val="22"/>
          <w:lang w:eastAsia="en-GB"/>
        </w:rPr>
        <w:t xml:space="preserve">Closing Date: </w:t>
      </w:r>
      <w:r w:rsidR="00D44FF4">
        <w:rPr>
          <w:rFonts w:ascii="Calibri" w:hAnsi="Calibri" w:cs="Calibri"/>
          <w:b/>
          <w:bCs/>
          <w:color w:val="000000" w:themeColor="text1"/>
          <w:sz w:val="22"/>
          <w:szCs w:val="22"/>
          <w:lang w:eastAsia="en-GB"/>
        </w:rPr>
        <w:t>Monday 21</w:t>
      </w:r>
      <w:r w:rsidR="00D44FF4" w:rsidRPr="00D44FF4">
        <w:rPr>
          <w:rFonts w:ascii="Calibri" w:hAnsi="Calibri" w:cs="Calibri"/>
          <w:b/>
          <w:bCs/>
          <w:color w:val="000000" w:themeColor="text1"/>
          <w:sz w:val="22"/>
          <w:szCs w:val="22"/>
          <w:vertAlign w:val="superscript"/>
          <w:lang w:eastAsia="en-GB"/>
        </w:rPr>
        <w:t>st</w:t>
      </w:r>
      <w:r w:rsidR="00D44FF4">
        <w:rPr>
          <w:rFonts w:ascii="Calibri" w:hAnsi="Calibri" w:cs="Calibri"/>
          <w:b/>
          <w:bCs/>
          <w:color w:val="000000" w:themeColor="text1"/>
          <w:sz w:val="22"/>
          <w:szCs w:val="22"/>
          <w:lang w:eastAsia="en-GB"/>
        </w:rPr>
        <w:t xml:space="preserve"> October</w:t>
      </w:r>
      <w:r w:rsidRPr="67FDCE10">
        <w:rPr>
          <w:rFonts w:ascii="Calibri" w:hAnsi="Calibri" w:cs="Calibri"/>
          <w:b/>
          <w:bCs/>
          <w:color w:val="000000" w:themeColor="text1"/>
          <w:sz w:val="22"/>
          <w:szCs w:val="22"/>
          <w:lang w:eastAsia="en-GB"/>
        </w:rPr>
        <w:t xml:space="preserve"> 201</w:t>
      </w:r>
      <w:r w:rsidR="00625A1E">
        <w:rPr>
          <w:rFonts w:ascii="Calibri" w:hAnsi="Calibri" w:cs="Calibri"/>
          <w:b/>
          <w:bCs/>
          <w:color w:val="000000" w:themeColor="text1"/>
          <w:sz w:val="22"/>
          <w:szCs w:val="22"/>
          <w:lang w:eastAsia="en-GB"/>
        </w:rPr>
        <w:t>9</w:t>
      </w:r>
      <w:r w:rsidRPr="67FDCE10">
        <w:rPr>
          <w:rFonts w:ascii="Calibri" w:hAnsi="Calibri" w:cs="Calibri"/>
          <w:b/>
          <w:bCs/>
          <w:color w:val="000000" w:themeColor="text1"/>
          <w:sz w:val="22"/>
          <w:szCs w:val="22"/>
          <w:lang w:eastAsia="en-GB"/>
        </w:rPr>
        <w:t xml:space="preserve">. It is likely that interviews will place </w:t>
      </w:r>
      <w:r w:rsidR="00625A1E">
        <w:rPr>
          <w:rFonts w:ascii="Calibri" w:hAnsi="Calibri" w:cs="Calibri"/>
          <w:b/>
          <w:bCs/>
          <w:color w:val="000000" w:themeColor="text1"/>
          <w:sz w:val="22"/>
          <w:szCs w:val="22"/>
          <w:lang w:eastAsia="en-GB"/>
        </w:rPr>
        <w:t>in the week commencing 2</w:t>
      </w:r>
      <w:r w:rsidR="00D44FF4">
        <w:rPr>
          <w:rFonts w:ascii="Calibri" w:hAnsi="Calibri" w:cs="Calibri"/>
          <w:b/>
          <w:bCs/>
          <w:color w:val="000000" w:themeColor="text1"/>
          <w:sz w:val="22"/>
          <w:szCs w:val="22"/>
          <w:lang w:eastAsia="en-GB"/>
        </w:rPr>
        <w:t>8th</w:t>
      </w:r>
      <w:r w:rsidR="00625A1E">
        <w:rPr>
          <w:rFonts w:ascii="Calibri" w:hAnsi="Calibri" w:cs="Calibri"/>
          <w:b/>
          <w:bCs/>
          <w:color w:val="000000" w:themeColor="text1"/>
          <w:sz w:val="22"/>
          <w:szCs w:val="22"/>
          <w:lang w:eastAsia="en-GB"/>
        </w:rPr>
        <w:t xml:space="preserve"> October </w:t>
      </w:r>
      <w:r w:rsidRPr="67FDCE10">
        <w:rPr>
          <w:rFonts w:ascii="Calibri" w:hAnsi="Calibri" w:cs="Calibri"/>
          <w:b/>
          <w:bCs/>
          <w:color w:val="000000" w:themeColor="text1"/>
          <w:sz w:val="22"/>
          <w:szCs w:val="22"/>
          <w:lang w:eastAsia="en-GB"/>
        </w:rPr>
        <w:t>201</w:t>
      </w:r>
      <w:r w:rsidR="00625A1E">
        <w:rPr>
          <w:rFonts w:ascii="Calibri" w:hAnsi="Calibri" w:cs="Calibri"/>
          <w:b/>
          <w:bCs/>
          <w:color w:val="000000" w:themeColor="text1"/>
          <w:sz w:val="22"/>
          <w:szCs w:val="22"/>
          <w:lang w:eastAsia="en-GB"/>
        </w:rPr>
        <w:t>9</w:t>
      </w:r>
      <w:r w:rsidRPr="67FDCE10">
        <w:rPr>
          <w:rFonts w:ascii="Calibri" w:hAnsi="Calibri" w:cs="Calibri"/>
          <w:b/>
          <w:bCs/>
          <w:color w:val="000000" w:themeColor="text1"/>
          <w:sz w:val="22"/>
          <w:szCs w:val="22"/>
          <w:lang w:eastAsia="en-GB"/>
        </w:rPr>
        <w:t xml:space="preserve">. </w:t>
      </w:r>
    </w:p>
    <w:p w14:paraId="049F31CB" w14:textId="77777777" w:rsidR="00D7128A" w:rsidRDefault="00D7128A" w:rsidP="008610E6">
      <w:pPr>
        <w:rPr>
          <w:rFonts w:ascii="Calibri" w:hAnsi="Calibri" w:cs="Calibri"/>
          <w:b/>
          <w:bCs/>
          <w:color w:val="767171"/>
          <w:sz w:val="28"/>
          <w:szCs w:val="28"/>
        </w:rPr>
      </w:pPr>
    </w:p>
    <w:p w14:paraId="53128261" w14:textId="77777777" w:rsidR="00D7128A" w:rsidRDefault="00D7128A" w:rsidP="008610E6">
      <w:pPr>
        <w:rPr>
          <w:rFonts w:ascii="Calibri" w:hAnsi="Calibri" w:cs="Calibri"/>
          <w:b/>
          <w:bCs/>
          <w:color w:val="767171"/>
          <w:sz w:val="28"/>
          <w:szCs w:val="28"/>
        </w:rPr>
      </w:pPr>
    </w:p>
    <w:p w14:paraId="0A2DF6F9" w14:textId="77777777" w:rsidR="00D7128A" w:rsidRDefault="00D7128A" w:rsidP="67FDCE10">
      <w:pPr>
        <w:tabs>
          <w:tab w:val="left" w:pos="2085"/>
        </w:tabs>
        <w:rPr>
          <w:rFonts w:ascii="Calibri" w:hAnsi="Calibri" w:cs="Calibri"/>
          <w:b/>
          <w:bCs/>
          <w:color w:val="767171"/>
          <w:sz w:val="28"/>
          <w:szCs w:val="28"/>
        </w:rPr>
      </w:pPr>
      <w:r>
        <w:rPr>
          <w:rFonts w:ascii="Calibri" w:hAnsi="Calibri" w:cs="Calibri"/>
          <w:b/>
          <w:bCs/>
          <w:color w:val="767171"/>
          <w:sz w:val="28"/>
          <w:szCs w:val="28"/>
        </w:rPr>
        <w:tab/>
      </w:r>
    </w:p>
    <w:p w14:paraId="654ADEC4" w14:textId="77777777" w:rsidR="008610E6" w:rsidRPr="00917A1F" w:rsidRDefault="001D6C03" w:rsidP="67FDCE10">
      <w:pPr>
        <w:rPr>
          <w:rFonts w:ascii="Calibri" w:hAnsi="Calibri" w:cs="Calibri"/>
          <w:sz w:val="28"/>
          <w:szCs w:val="28"/>
        </w:rPr>
      </w:pPr>
      <w:r w:rsidRPr="00D7128A">
        <w:rPr>
          <w:rFonts w:ascii="Calibri" w:hAnsi="Calibri" w:cs="Calibri"/>
          <w:sz w:val="28"/>
          <w:szCs w:val="28"/>
        </w:rPr>
        <w:br w:type="page"/>
      </w:r>
    </w:p>
    <w:p w14:paraId="72D1391B" w14:textId="5C9FF0E8" w:rsidR="008610E6" w:rsidRPr="00917A1F" w:rsidRDefault="001D6C03" w:rsidP="67FDCE10">
      <w:pPr>
        <w:rPr>
          <w:rFonts w:ascii="Calibri" w:hAnsi="Calibri" w:cs="Calibri"/>
          <w:b/>
          <w:bCs/>
          <w:color w:val="767171"/>
          <w:sz w:val="28"/>
          <w:szCs w:val="28"/>
        </w:rPr>
      </w:pPr>
      <w:r>
        <w:rPr>
          <w:noProof/>
        </w:rPr>
        <w:lastRenderedPageBreak/>
        <w:drawing>
          <wp:inline distT="0" distB="0" distL="0" distR="0" wp14:anchorId="60BE5D7E" wp14:editId="331299A5">
            <wp:extent cx="2219325" cy="904875"/>
            <wp:effectExtent l="0" t="0" r="0" b="0"/>
            <wp:docPr id="996438416" name="Picture 996438416"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19325" cy="904875"/>
                    </a:xfrm>
                    <a:prstGeom prst="rect">
                      <a:avLst/>
                    </a:prstGeom>
                    <a:noFill/>
                    <a:ln>
                      <a:noFill/>
                    </a:ln>
                  </pic:spPr>
                </pic:pic>
              </a:graphicData>
            </a:graphic>
          </wp:inline>
        </w:drawing>
      </w:r>
    </w:p>
    <w:p w14:paraId="1EAD3590" w14:textId="77777777" w:rsidR="008610E6" w:rsidRPr="00917A1F" w:rsidRDefault="008610E6" w:rsidP="67FDCE10">
      <w:pPr>
        <w:rPr>
          <w:rFonts w:ascii="Calibri" w:hAnsi="Calibri" w:cs="Calibri"/>
          <w:b/>
          <w:bCs/>
          <w:color w:val="767171"/>
          <w:sz w:val="28"/>
          <w:szCs w:val="28"/>
        </w:rPr>
      </w:pPr>
    </w:p>
    <w:p w14:paraId="3CD5FEFA" w14:textId="74FB5321" w:rsidR="00625A1E" w:rsidRPr="00917A1F" w:rsidRDefault="00625A1E" w:rsidP="00625A1E">
      <w:pPr>
        <w:rPr>
          <w:rFonts w:ascii="Calibri" w:hAnsi="Calibri" w:cs="Calibri"/>
          <w:sz w:val="22"/>
          <w:szCs w:val="22"/>
        </w:rPr>
      </w:pPr>
      <w:r>
        <w:rPr>
          <w:rFonts w:ascii="Calibri" w:hAnsi="Calibri" w:cs="Calibri"/>
          <w:b/>
          <w:bCs/>
          <w:color w:val="767171"/>
          <w:sz w:val="28"/>
          <w:szCs w:val="28"/>
        </w:rPr>
        <w:t>Young Stem Leader</w:t>
      </w:r>
      <w:r w:rsidR="00C614F8">
        <w:rPr>
          <w:rFonts w:ascii="Calibri" w:hAnsi="Calibri" w:cs="Calibri"/>
          <w:b/>
          <w:bCs/>
          <w:color w:val="767171"/>
          <w:sz w:val="28"/>
          <w:szCs w:val="28"/>
        </w:rPr>
        <w:t xml:space="preserve"> (YSL)</w:t>
      </w:r>
      <w:r>
        <w:rPr>
          <w:rFonts w:ascii="Calibri" w:hAnsi="Calibri" w:cs="Calibri"/>
          <w:b/>
          <w:bCs/>
          <w:color w:val="767171"/>
          <w:sz w:val="28"/>
          <w:szCs w:val="28"/>
        </w:rPr>
        <w:t xml:space="preserve"> Programme: Project Support</w:t>
      </w:r>
      <w:r w:rsidRPr="00917A1F">
        <w:rPr>
          <w:rFonts w:ascii="Calibri" w:hAnsi="Calibri" w:cs="Calibri"/>
          <w:b/>
          <w:bCs/>
          <w:color w:val="767171"/>
          <w:sz w:val="28"/>
          <w:szCs w:val="28"/>
        </w:rPr>
        <w:t xml:space="preserve"> Co-ordinator</w:t>
      </w:r>
    </w:p>
    <w:p w14:paraId="4101652C" w14:textId="77777777" w:rsidR="00E30043" w:rsidRPr="00917A1F" w:rsidRDefault="00E30043" w:rsidP="00E30043">
      <w:pPr>
        <w:rPr>
          <w:rFonts w:ascii="Calibri" w:hAnsi="Calibri" w:cs="Calibri"/>
          <w:b/>
          <w:sz w:val="22"/>
          <w:szCs w:val="22"/>
        </w:rPr>
      </w:pPr>
    </w:p>
    <w:p w14:paraId="0BA95E6A" w14:textId="77777777" w:rsidR="00E30043" w:rsidRPr="00917A1F" w:rsidRDefault="00E30043" w:rsidP="00E30043">
      <w:pPr>
        <w:rPr>
          <w:rFonts w:ascii="Calibri" w:hAnsi="Calibri" w:cs="Calibri"/>
          <w:b/>
          <w:bCs/>
          <w:color w:val="767171"/>
          <w:sz w:val="28"/>
          <w:szCs w:val="28"/>
        </w:rPr>
      </w:pPr>
      <w:r w:rsidRPr="00917A1F">
        <w:rPr>
          <w:rFonts w:ascii="Calibri" w:hAnsi="Calibri" w:cs="Calibri"/>
          <w:b/>
          <w:bCs/>
          <w:color w:val="767171"/>
          <w:sz w:val="28"/>
          <w:szCs w:val="28"/>
        </w:rPr>
        <w:t>Role Description</w:t>
      </w:r>
    </w:p>
    <w:p w14:paraId="6EC99853" w14:textId="5666397C" w:rsidR="00953442" w:rsidRPr="00917A1F" w:rsidRDefault="009C17C5" w:rsidP="67FDCE10">
      <w:pPr>
        <w:tabs>
          <w:tab w:val="left" w:pos="2160"/>
        </w:tabs>
        <w:rPr>
          <w:rFonts w:ascii="Calibri" w:hAnsi="Calibri"/>
          <w:b/>
          <w:bCs/>
          <w:sz w:val="20"/>
          <w:szCs w:val="20"/>
        </w:rPr>
      </w:pPr>
      <w:r w:rsidRPr="00917A1F">
        <w:rPr>
          <w:rFonts w:ascii="Calibri" w:hAnsi="Calibri"/>
          <w:noProof/>
        </w:rPr>
        <mc:AlternateContent>
          <mc:Choice Requires="wps">
            <w:drawing>
              <wp:anchor distT="0" distB="0" distL="114300" distR="114300" simplePos="0" relativeHeight="251655680" behindDoc="0" locked="0" layoutInCell="1" allowOverlap="1" wp14:anchorId="04E6B9A8" wp14:editId="07777777">
                <wp:simplePos x="0" y="0"/>
                <wp:positionH relativeFrom="character">
                  <wp:posOffset>0</wp:posOffset>
                </wp:positionH>
                <wp:positionV relativeFrom="line">
                  <wp:posOffset>0</wp:posOffset>
                </wp:positionV>
                <wp:extent cx="304800" cy="304800"/>
                <wp:effectExtent l="0" t="0" r="0" b="0"/>
                <wp:wrapNone/>
                <wp:docPr id="2" name="AutoShape 2" descr="https://portal.glowscotland.org.uk/establishments/lteducationstaffscotland/Lists/Intranet%20docs/Attachments/65/Education%20Scotland%20RGB%20TAG%20(low%20r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AutoShape 2" style="position:absolute;margin-left:0;margin-top:0;width:24pt;height:24pt;z-index:2516556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https://portal.glowscotland.org.uk/establishments/lteducationstaffscotland/Lists/Intranet%20docs/Attachments/65/Education%20Scotland%20RGB%20TAG%20(low%20res).jpg" o:spid="_x0000_s1026" filled="f" stroked="f" w14:anchorId="680E1F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sDvQdUAgAAbwQAAA4AAAAAAAAAAAAAAAAALgIAAGRycy9lMm9Eb2MueG1sUEsBAi0AFAAGAAgA&#10;AAAhAEyg6SzYAAAAAwEAAA8AAAAAAAAAAAAAAAAArgQAAGRycy9kb3ducmV2LnhtbFBLBQYAAAAA&#10;BAAEAPMAAACzBQAAAAA=&#10;">
                <o:lock v:ext="edit" aspectratio="t"/>
                <w10:wrap anchory="line"/>
              </v:rect>
            </w:pict>
          </mc:Fallback>
        </mc:AlternateContent>
      </w:r>
      <w:r w:rsidRPr="00917A1F">
        <w:rPr>
          <w:rFonts w:ascii="Calibri" w:hAnsi="Calibri"/>
          <w:noProof/>
        </w:rPr>
        <mc:AlternateContent>
          <mc:Choice Requires="wps">
            <w:drawing>
              <wp:anchor distT="0" distB="0" distL="114300" distR="114300" simplePos="0" relativeHeight="251656704" behindDoc="0" locked="0" layoutInCell="1" allowOverlap="1" wp14:anchorId="41764F9A" wp14:editId="07777777">
                <wp:simplePos x="0" y="0"/>
                <wp:positionH relativeFrom="character">
                  <wp:posOffset>0</wp:posOffset>
                </wp:positionH>
                <wp:positionV relativeFrom="line">
                  <wp:posOffset>0</wp:posOffset>
                </wp:positionV>
                <wp:extent cx="304800" cy="304800"/>
                <wp:effectExtent l="0" t="0" r="0" b="0"/>
                <wp:wrapNone/>
                <wp:docPr id="1" name="AutoShape 1" descr="https://portal.glowscotland.org.uk/establishments/lteducationstaffscotland/Lists/Intranet%20docs/Attachments/65/Education%20Scotland%20RGB%20(low%20r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AutoShape 1" style="position:absolute;margin-left:0;margin-top:0;width:24pt;height:24pt;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https://portal.glowscotland.org.uk/establishments/lteducationstaffscotland/Lists/Intranet%20docs/Attachments/65/Education%20Scotland%20RGB%20(low%20res).jpg" o:spid="_x0000_s1026" filled="f" stroked="f" w14:anchorId="226D67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g8nOk0C&#10;AABpBAAADgAAAAAAAAAAAAAAAAAuAgAAZHJzL2Uyb0RvYy54bWxQSwECLQAUAAYACAAAACEATKDp&#10;LNgAAAADAQAADwAAAAAAAAAAAAAAAACnBAAAZHJzL2Rvd25yZXYueG1sUEsFBgAAAAAEAAQA8wAA&#10;AKwFAAAAAA==&#10;">
                <o:lock v:ext="edit" aspectratio="t"/>
                <w10:wrap anchory="line"/>
              </v:rect>
            </w:pict>
          </mc:Fallback>
        </mc:AlternateContent>
      </w:r>
    </w:p>
    <w:p w14:paraId="08A01254" w14:textId="2FF86BBF" w:rsidR="00664510" w:rsidRPr="00917A1F" w:rsidRDefault="00664510" w:rsidP="67FDCE10">
      <w:pPr>
        <w:tabs>
          <w:tab w:val="left" w:pos="2268"/>
          <w:tab w:val="left" w:pos="4665"/>
          <w:tab w:val="left" w:pos="6480"/>
          <w:tab w:val="right" w:pos="8820"/>
        </w:tabs>
        <w:rPr>
          <w:rFonts w:ascii="Calibri" w:hAnsi="Calibri" w:cs="Calibri"/>
          <w:b/>
          <w:bCs/>
          <w:sz w:val="22"/>
          <w:szCs w:val="22"/>
        </w:rPr>
      </w:pPr>
      <w:r w:rsidRPr="00917A1F">
        <w:rPr>
          <w:rFonts w:ascii="Calibri" w:hAnsi="Calibri" w:cs="Calibri"/>
          <w:b/>
          <w:bCs/>
          <w:sz w:val="22"/>
          <w:szCs w:val="22"/>
        </w:rPr>
        <w:t xml:space="preserve">Job Title: </w:t>
      </w:r>
      <w:r w:rsidR="00625A1E">
        <w:rPr>
          <w:rFonts w:ascii="Calibri" w:hAnsi="Calibri" w:cs="Calibri"/>
          <w:b/>
          <w:bCs/>
          <w:sz w:val="22"/>
          <w:szCs w:val="22"/>
        </w:rPr>
        <w:t>Project Support</w:t>
      </w:r>
      <w:r w:rsidRPr="00917A1F">
        <w:rPr>
          <w:rFonts w:ascii="Calibri" w:hAnsi="Calibri" w:cs="Calibri"/>
          <w:b/>
          <w:bCs/>
          <w:sz w:val="22"/>
          <w:szCs w:val="22"/>
        </w:rPr>
        <w:t xml:space="preserve"> Co-ordinator</w:t>
      </w:r>
      <w:r w:rsidR="008610E6" w:rsidRPr="00917A1F">
        <w:rPr>
          <w:rFonts w:ascii="Calibri" w:hAnsi="Calibri" w:cs="Calibri"/>
          <w:b/>
          <w:bCs/>
          <w:sz w:val="22"/>
          <w:szCs w:val="22"/>
        </w:rPr>
        <w:t xml:space="preserve">: Young STEM </w:t>
      </w:r>
      <w:r w:rsidR="00C614F8">
        <w:rPr>
          <w:rFonts w:ascii="Calibri" w:hAnsi="Calibri" w:cs="Calibri"/>
          <w:b/>
          <w:bCs/>
          <w:sz w:val="22"/>
          <w:szCs w:val="22"/>
        </w:rPr>
        <w:t>L</w:t>
      </w:r>
      <w:r w:rsidR="008610E6" w:rsidRPr="00917A1F">
        <w:rPr>
          <w:rFonts w:ascii="Calibri" w:hAnsi="Calibri" w:cs="Calibri"/>
          <w:b/>
          <w:bCs/>
          <w:sz w:val="22"/>
          <w:szCs w:val="22"/>
        </w:rPr>
        <w:t>eader Programme</w:t>
      </w:r>
    </w:p>
    <w:p w14:paraId="1299C43A" w14:textId="77777777" w:rsidR="00521297" w:rsidRPr="00917A1F" w:rsidRDefault="00521297">
      <w:pPr>
        <w:tabs>
          <w:tab w:val="left" w:pos="2268"/>
          <w:tab w:val="left" w:pos="5760"/>
          <w:tab w:val="left" w:pos="6930"/>
        </w:tabs>
        <w:rPr>
          <w:rFonts w:ascii="Calibri" w:hAnsi="Calibri" w:cs="Calibri"/>
          <w:b/>
          <w:bCs/>
          <w:sz w:val="22"/>
          <w:szCs w:val="22"/>
        </w:rPr>
      </w:pPr>
    </w:p>
    <w:p w14:paraId="02E0DB7C" w14:textId="066A9ADA" w:rsidR="00664510" w:rsidRPr="00917A1F" w:rsidRDefault="00664510" w:rsidP="67FDCE10">
      <w:pPr>
        <w:tabs>
          <w:tab w:val="left" w:pos="2268"/>
          <w:tab w:val="left" w:pos="5760"/>
          <w:tab w:val="left" w:pos="6930"/>
        </w:tabs>
        <w:rPr>
          <w:rFonts w:ascii="Calibri" w:hAnsi="Calibri" w:cs="Calibri"/>
          <w:sz w:val="22"/>
          <w:szCs w:val="22"/>
        </w:rPr>
      </w:pPr>
      <w:r w:rsidRPr="00917A1F">
        <w:rPr>
          <w:rFonts w:ascii="Calibri" w:hAnsi="Calibri" w:cs="Calibri"/>
          <w:b/>
          <w:bCs/>
          <w:sz w:val="22"/>
          <w:szCs w:val="22"/>
        </w:rPr>
        <w:t xml:space="preserve">Reports to: </w:t>
      </w:r>
      <w:r w:rsidR="00625A1E">
        <w:rPr>
          <w:rFonts w:ascii="Calibri" w:hAnsi="Calibri" w:cs="Calibri"/>
          <w:b/>
          <w:bCs/>
          <w:sz w:val="22"/>
          <w:szCs w:val="22"/>
        </w:rPr>
        <w:t>Project Manager</w:t>
      </w:r>
      <w:r w:rsidR="00DE571C">
        <w:rPr>
          <w:rFonts w:ascii="Calibri" w:hAnsi="Calibri" w:cs="Calibri"/>
          <w:b/>
          <w:bCs/>
          <w:sz w:val="22"/>
          <w:szCs w:val="22"/>
        </w:rPr>
        <w:t>:</w:t>
      </w:r>
      <w:r w:rsidR="00625A1E">
        <w:rPr>
          <w:rFonts w:ascii="Calibri" w:hAnsi="Calibri" w:cs="Calibri"/>
          <w:b/>
          <w:bCs/>
          <w:sz w:val="22"/>
          <w:szCs w:val="22"/>
        </w:rPr>
        <w:t xml:space="preserve"> Young STEM Leader Programme</w:t>
      </w:r>
    </w:p>
    <w:p w14:paraId="4DDBEF00" w14:textId="77777777" w:rsidR="00664510" w:rsidRPr="00917A1F" w:rsidRDefault="00664510">
      <w:pPr>
        <w:tabs>
          <w:tab w:val="left" w:pos="720"/>
          <w:tab w:val="left" w:pos="2420"/>
          <w:tab w:val="left" w:pos="2970"/>
          <w:tab w:val="left" w:pos="5220"/>
          <w:tab w:val="left" w:pos="6660"/>
        </w:tabs>
        <w:ind w:left="720" w:hanging="720"/>
        <w:jc w:val="both"/>
        <w:rPr>
          <w:rFonts w:ascii="Calibri" w:hAnsi="Calibri" w:cs="Calibri"/>
          <w:sz w:val="22"/>
          <w:szCs w:val="22"/>
        </w:rPr>
      </w:pPr>
    </w:p>
    <w:p w14:paraId="3461D779" w14:textId="77777777" w:rsidR="00664510" w:rsidRPr="00917A1F" w:rsidRDefault="00664510">
      <w:pPr>
        <w:pBdr>
          <w:top w:val="single" w:sz="4" w:space="1" w:color="auto"/>
        </w:pBdr>
        <w:tabs>
          <w:tab w:val="left" w:pos="560"/>
          <w:tab w:val="left" w:pos="2420"/>
        </w:tabs>
        <w:ind w:left="560" w:hanging="540"/>
        <w:jc w:val="both"/>
        <w:rPr>
          <w:rFonts w:ascii="Calibri" w:hAnsi="Calibri" w:cs="Calibri"/>
          <w:sz w:val="22"/>
          <w:szCs w:val="22"/>
        </w:rPr>
      </w:pPr>
    </w:p>
    <w:p w14:paraId="1F3879DE" w14:textId="77777777" w:rsidR="00664510" w:rsidRPr="00917A1F" w:rsidRDefault="00664510">
      <w:pPr>
        <w:tabs>
          <w:tab w:val="left" w:pos="560"/>
          <w:tab w:val="left" w:pos="2420"/>
        </w:tabs>
        <w:ind w:left="560" w:hanging="540"/>
        <w:jc w:val="both"/>
        <w:rPr>
          <w:rFonts w:ascii="Calibri" w:hAnsi="Calibri" w:cs="Calibri"/>
          <w:b/>
          <w:color w:val="2F5496"/>
          <w:sz w:val="22"/>
          <w:szCs w:val="22"/>
        </w:rPr>
      </w:pPr>
      <w:r w:rsidRPr="00917A1F">
        <w:rPr>
          <w:rFonts w:ascii="Calibri" w:hAnsi="Calibri" w:cs="Calibri"/>
          <w:b/>
          <w:color w:val="2F5496"/>
          <w:sz w:val="22"/>
          <w:szCs w:val="22"/>
        </w:rPr>
        <w:t>Main Purpose of Role</w:t>
      </w:r>
    </w:p>
    <w:p w14:paraId="0FB78278" w14:textId="0DF81404" w:rsidR="009B2619" w:rsidRPr="00D44FF4" w:rsidRDefault="001A6504" w:rsidP="00D44FF4">
      <w:pPr>
        <w:autoSpaceDE w:val="0"/>
        <w:autoSpaceDN w:val="0"/>
        <w:adjustRightInd w:val="0"/>
        <w:ind w:left="560"/>
        <w:jc w:val="both"/>
        <w:rPr>
          <w:rFonts w:ascii="Calibri" w:hAnsi="Calibri" w:cs="Calibri"/>
          <w:sz w:val="22"/>
          <w:szCs w:val="22"/>
        </w:rPr>
      </w:pPr>
      <w:r w:rsidRPr="67FDCE10">
        <w:rPr>
          <w:rFonts w:ascii="Calibri" w:hAnsi="Calibri" w:cs="Calibri"/>
          <w:color w:val="000000" w:themeColor="text1"/>
          <w:sz w:val="22"/>
          <w:szCs w:val="22"/>
        </w:rPr>
        <w:t xml:space="preserve">The </w:t>
      </w:r>
      <w:r>
        <w:rPr>
          <w:rFonts w:ascii="Calibri" w:hAnsi="Calibri" w:cs="Calibri"/>
          <w:color w:val="000000" w:themeColor="text1"/>
          <w:sz w:val="22"/>
          <w:szCs w:val="22"/>
        </w:rPr>
        <w:t>Project Support</w:t>
      </w:r>
      <w:r w:rsidRPr="67FDCE10">
        <w:rPr>
          <w:rFonts w:ascii="Calibri" w:hAnsi="Calibri" w:cs="Calibri"/>
          <w:color w:val="000000" w:themeColor="text1"/>
          <w:sz w:val="22"/>
          <w:szCs w:val="22"/>
        </w:rPr>
        <w:t xml:space="preserve"> Co-ordinator will work within t</w:t>
      </w:r>
      <w:r w:rsidR="00821D3F" w:rsidRPr="67FDCE10">
        <w:rPr>
          <w:rFonts w:ascii="Calibri" w:hAnsi="Calibri" w:cs="Calibri"/>
          <w:color w:val="000000" w:themeColor="text1"/>
          <w:sz w:val="22"/>
          <w:szCs w:val="22"/>
        </w:rPr>
        <w:t>he YSL t</w:t>
      </w:r>
      <w:r w:rsidRPr="67FDCE10">
        <w:rPr>
          <w:rFonts w:ascii="Calibri" w:hAnsi="Calibri" w:cs="Calibri"/>
          <w:color w:val="000000" w:themeColor="text1"/>
          <w:sz w:val="22"/>
          <w:szCs w:val="22"/>
        </w:rPr>
        <w:t xml:space="preserve">eam </w:t>
      </w:r>
      <w:r w:rsidR="00821D3F" w:rsidRPr="67FDCE10">
        <w:rPr>
          <w:rFonts w:ascii="Calibri" w:hAnsi="Calibri" w:cs="Calibri"/>
          <w:color w:val="000000" w:themeColor="text1"/>
          <w:sz w:val="22"/>
          <w:szCs w:val="22"/>
        </w:rPr>
        <w:t>and</w:t>
      </w:r>
      <w:r w:rsidRPr="67FDCE10">
        <w:rPr>
          <w:rFonts w:ascii="Calibri" w:hAnsi="Calibri" w:cs="Calibri"/>
          <w:color w:val="000000" w:themeColor="text1"/>
          <w:sz w:val="22"/>
          <w:szCs w:val="22"/>
        </w:rPr>
        <w:t xml:space="preserve"> link with the partner organisations t</w:t>
      </w:r>
      <w:r w:rsidR="3FA2DA80" w:rsidRPr="67FDCE10">
        <w:rPr>
          <w:rFonts w:ascii="Calibri" w:hAnsi="Calibri" w:cs="Calibri"/>
          <w:color w:val="000000" w:themeColor="text1"/>
          <w:sz w:val="22"/>
          <w:szCs w:val="22"/>
        </w:rPr>
        <w:t xml:space="preserve">o </w:t>
      </w:r>
      <w:r w:rsidRPr="67FDCE10">
        <w:rPr>
          <w:rFonts w:ascii="Calibri" w:hAnsi="Calibri" w:cs="Calibri"/>
          <w:color w:val="000000" w:themeColor="text1"/>
          <w:sz w:val="22"/>
          <w:szCs w:val="22"/>
        </w:rPr>
        <w:t xml:space="preserve">develop and deliver </w:t>
      </w:r>
      <w:r>
        <w:rPr>
          <w:rFonts w:ascii="Calibri" w:hAnsi="Calibri" w:cs="Calibri"/>
          <w:color w:val="000000" w:themeColor="text1"/>
          <w:sz w:val="22"/>
          <w:szCs w:val="22"/>
        </w:rPr>
        <w:t>the</w:t>
      </w:r>
      <w:r w:rsidRPr="67FDCE10">
        <w:rPr>
          <w:rFonts w:ascii="Calibri" w:hAnsi="Calibri" w:cs="Calibri"/>
          <w:color w:val="000000" w:themeColor="text1"/>
          <w:sz w:val="22"/>
          <w:szCs w:val="22"/>
        </w:rPr>
        <w:t xml:space="preserve"> Young STEM Leader programme. The programme </w:t>
      </w:r>
      <w:r>
        <w:rPr>
          <w:rFonts w:ascii="Calibri" w:hAnsi="Calibri" w:cs="Calibri"/>
          <w:color w:val="000000" w:themeColor="text1"/>
          <w:sz w:val="22"/>
          <w:szCs w:val="22"/>
        </w:rPr>
        <w:t>is currently in the</w:t>
      </w:r>
      <w:r w:rsidRPr="67FDCE10">
        <w:rPr>
          <w:rFonts w:ascii="Calibri" w:hAnsi="Calibri" w:cs="Calibri"/>
          <w:color w:val="000000" w:themeColor="text1"/>
          <w:sz w:val="22"/>
          <w:szCs w:val="22"/>
        </w:rPr>
        <w:t xml:space="preserve"> pilot delivery phase</w:t>
      </w:r>
      <w:r>
        <w:rPr>
          <w:rFonts w:ascii="Calibri" w:hAnsi="Calibri" w:cs="Calibri"/>
          <w:color w:val="000000" w:themeColor="text1"/>
          <w:sz w:val="22"/>
          <w:szCs w:val="22"/>
        </w:rPr>
        <w:t xml:space="preserve"> (CfE Second Level and SCQF Level 6)</w:t>
      </w:r>
      <w:r w:rsidRPr="67FDCE10">
        <w:rPr>
          <w:rFonts w:ascii="Calibri" w:hAnsi="Calibri" w:cs="Calibri"/>
          <w:color w:val="000000" w:themeColor="text1"/>
          <w:sz w:val="22"/>
          <w:szCs w:val="22"/>
        </w:rPr>
        <w:t xml:space="preserve">, leading to a full roll out across </w:t>
      </w:r>
      <w:r>
        <w:rPr>
          <w:rFonts w:ascii="Calibri" w:hAnsi="Calibri" w:cs="Calibri"/>
          <w:color w:val="000000" w:themeColor="text1"/>
          <w:sz w:val="22"/>
          <w:szCs w:val="22"/>
        </w:rPr>
        <w:t>Scotland in</w:t>
      </w:r>
      <w:r w:rsidRPr="67FDCE10">
        <w:rPr>
          <w:rFonts w:ascii="Calibri" w:hAnsi="Calibri" w:cs="Calibri"/>
          <w:color w:val="000000" w:themeColor="text1"/>
          <w:sz w:val="22"/>
          <w:szCs w:val="22"/>
        </w:rPr>
        <w:t xml:space="preserve"> 2020. </w:t>
      </w:r>
    </w:p>
    <w:p w14:paraId="1FC39945" w14:textId="77777777" w:rsidR="00406CBB" w:rsidRPr="00917A1F" w:rsidRDefault="00406CBB">
      <w:pPr>
        <w:tabs>
          <w:tab w:val="left" w:pos="2420"/>
        </w:tabs>
        <w:rPr>
          <w:rFonts w:ascii="Calibri" w:hAnsi="Calibri" w:cs="Calibri"/>
          <w:sz w:val="22"/>
          <w:szCs w:val="22"/>
        </w:rPr>
      </w:pPr>
    </w:p>
    <w:p w14:paraId="2AD40A83" w14:textId="77777777" w:rsidR="00664510" w:rsidRPr="00917A1F" w:rsidRDefault="00947BFF">
      <w:pPr>
        <w:pStyle w:val="Heading2"/>
        <w:ind w:left="0" w:firstLine="0"/>
        <w:rPr>
          <w:rFonts w:ascii="Calibri" w:hAnsi="Calibri" w:cs="Calibri"/>
          <w:color w:val="2F5496"/>
          <w:sz w:val="22"/>
          <w:szCs w:val="22"/>
        </w:rPr>
      </w:pPr>
      <w:r w:rsidRPr="00917A1F">
        <w:rPr>
          <w:rFonts w:ascii="Calibri" w:hAnsi="Calibri" w:cs="Calibri"/>
          <w:color w:val="2F5496"/>
          <w:sz w:val="22"/>
          <w:szCs w:val="22"/>
        </w:rPr>
        <w:t>Responsibi</w:t>
      </w:r>
      <w:r w:rsidR="00664510" w:rsidRPr="00917A1F">
        <w:rPr>
          <w:rFonts w:ascii="Calibri" w:hAnsi="Calibri" w:cs="Calibri"/>
          <w:color w:val="2F5496"/>
          <w:sz w:val="22"/>
          <w:szCs w:val="22"/>
        </w:rPr>
        <w:t>lities</w:t>
      </w:r>
    </w:p>
    <w:p w14:paraId="0562CB0E" w14:textId="77777777" w:rsidR="00B70A55" w:rsidRPr="00917A1F" w:rsidRDefault="00B70A55" w:rsidP="00B70A55">
      <w:pPr>
        <w:rPr>
          <w:rFonts w:ascii="Calibri" w:hAnsi="Calibri"/>
        </w:rPr>
      </w:pPr>
    </w:p>
    <w:p w14:paraId="6005F3D8" w14:textId="2845D5F3" w:rsidR="00B70A55" w:rsidRPr="00D44FF4" w:rsidRDefault="67FDCE10">
      <w:pPr>
        <w:rPr>
          <w:rFonts w:asciiTheme="minorHAnsi" w:eastAsiaTheme="minorEastAsia" w:hAnsiTheme="minorHAnsi" w:cstheme="minorBidi"/>
        </w:rPr>
      </w:pPr>
      <w:r w:rsidRPr="00D44FF4">
        <w:rPr>
          <w:rFonts w:asciiTheme="minorHAnsi" w:eastAsiaTheme="minorEastAsia" w:hAnsiTheme="minorHAnsi" w:cstheme="minorBidi"/>
          <w:sz w:val="22"/>
          <w:szCs w:val="22"/>
        </w:rPr>
        <w:t>The post holder will be expected to:</w:t>
      </w:r>
    </w:p>
    <w:p w14:paraId="1D34CB2D" w14:textId="0C609FD4" w:rsidR="67FDCE10" w:rsidRPr="00D44FF4" w:rsidRDefault="67FDCE10" w:rsidP="00D44FF4">
      <w:pPr>
        <w:pStyle w:val="Default"/>
        <w:spacing w:line="276" w:lineRule="auto"/>
        <w:rPr>
          <w:rFonts w:asciiTheme="minorHAnsi" w:eastAsiaTheme="minorEastAsia" w:hAnsiTheme="minorHAnsi" w:cstheme="minorBidi"/>
          <w:b/>
          <w:bCs/>
          <w:color w:val="000000" w:themeColor="text1"/>
          <w:u w:val="single"/>
        </w:rPr>
      </w:pPr>
    </w:p>
    <w:p w14:paraId="6ACFBE7F" w14:textId="2F947921" w:rsidR="00D76DC9" w:rsidRPr="00D44FF4" w:rsidRDefault="00D76DC9" w:rsidP="00D44FF4">
      <w:pPr>
        <w:pStyle w:val="Default"/>
        <w:numPr>
          <w:ilvl w:val="0"/>
          <w:numId w:val="24"/>
        </w:numPr>
        <w:spacing w:after="55"/>
        <w:rPr>
          <w:color w:val="000000" w:themeColor="text1"/>
          <w:sz w:val="22"/>
          <w:szCs w:val="22"/>
        </w:rPr>
      </w:pPr>
      <w:r w:rsidRPr="00D44FF4">
        <w:rPr>
          <w:rFonts w:asciiTheme="minorHAnsi" w:eastAsiaTheme="minorEastAsia" w:hAnsiTheme="minorHAnsi" w:cstheme="minorBidi"/>
          <w:color w:val="auto"/>
          <w:sz w:val="22"/>
          <w:szCs w:val="22"/>
        </w:rPr>
        <w:t>Support the YSL Project Manager in</w:t>
      </w:r>
      <w:r w:rsidR="00D44FF4">
        <w:rPr>
          <w:rFonts w:asciiTheme="minorHAnsi" w:eastAsiaTheme="minorEastAsia" w:hAnsiTheme="minorHAnsi" w:cstheme="minorBidi"/>
          <w:color w:val="auto"/>
          <w:sz w:val="22"/>
          <w:szCs w:val="22"/>
        </w:rPr>
        <w:t xml:space="preserve"> all aspects of YSL Programme</w:t>
      </w:r>
      <w:r w:rsidRPr="00D44FF4">
        <w:rPr>
          <w:rFonts w:asciiTheme="minorHAnsi" w:eastAsiaTheme="minorEastAsia" w:hAnsiTheme="minorHAnsi" w:cstheme="minorBidi"/>
          <w:color w:val="auto"/>
          <w:sz w:val="22"/>
          <w:szCs w:val="22"/>
        </w:rPr>
        <w:t xml:space="preserve"> delivery across Scotland.</w:t>
      </w:r>
    </w:p>
    <w:p w14:paraId="4FE0C59D" w14:textId="1C119D64" w:rsidR="67FDCE10" w:rsidRDefault="67FDCE10" w:rsidP="67FDCE10">
      <w:pPr>
        <w:pStyle w:val="Default"/>
        <w:numPr>
          <w:ilvl w:val="0"/>
          <w:numId w:val="24"/>
        </w:numPr>
        <w:spacing w:after="55"/>
        <w:rPr>
          <w:sz w:val="22"/>
          <w:szCs w:val="22"/>
        </w:rPr>
      </w:pPr>
      <w:r w:rsidRPr="67FDCE10">
        <w:rPr>
          <w:rFonts w:ascii="Calibri" w:hAnsi="Calibri"/>
          <w:sz w:val="22"/>
          <w:szCs w:val="22"/>
        </w:rPr>
        <w:t>Set up and administer registration procedures for programme events (including providing event information to attendees, creating course packs, creating registers, name badges, making up registration packs.)</w:t>
      </w:r>
    </w:p>
    <w:p w14:paraId="2841F339" w14:textId="75A76BCC" w:rsidR="67FDCE10" w:rsidRDefault="67FDCE10" w:rsidP="67FDCE10">
      <w:pPr>
        <w:pStyle w:val="Default"/>
        <w:numPr>
          <w:ilvl w:val="0"/>
          <w:numId w:val="24"/>
        </w:numPr>
        <w:spacing w:after="55"/>
        <w:rPr>
          <w:sz w:val="22"/>
          <w:szCs w:val="22"/>
        </w:rPr>
      </w:pPr>
      <w:r w:rsidRPr="67FDCE10">
        <w:rPr>
          <w:rFonts w:ascii="Calibri" w:hAnsi="Calibri"/>
          <w:sz w:val="22"/>
          <w:szCs w:val="22"/>
        </w:rPr>
        <w:t xml:space="preserve">Manage </w:t>
      </w:r>
      <w:r w:rsidR="000359F0">
        <w:rPr>
          <w:rFonts w:ascii="Calibri" w:hAnsi="Calibri"/>
          <w:sz w:val="22"/>
          <w:szCs w:val="22"/>
        </w:rPr>
        <w:t xml:space="preserve">a </w:t>
      </w:r>
      <w:r w:rsidRPr="67FDCE10">
        <w:rPr>
          <w:rFonts w:ascii="Calibri" w:hAnsi="Calibri"/>
          <w:sz w:val="22"/>
          <w:szCs w:val="22"/>
        </w:rPr>
        <w:t xml:space="preserve">database </w:t>
      </w:r>
      <w:r w:rsidR="000359F0">
        <w:rPr>
          <w:rFonts w:ascii="Calibri" w:hAnsi="Calibri"/>
          <w:sz w:val="22"/>
          <w:szCs w:val="22"/>
        </w:rPr>
        <w:t xml:space="preserve">of stakeholder </w:t>
      </w:r>
      <w:r w:rsidRPr="67FDCE10">
        <w:rPr>
          <w:rFonts w:ascii="Calibri" w:hAnsi="Calibri"/>
          <w:sz w:val="22"/>
          <w:szCs w:val="22"/>
        </w:rPr>
        <w:t>contacts and event attendees.</w:t>
      </w:r>
    </w:p>
    <w:p w14:paraId="2860267D" w14:textId="207A815B" w:rsidR="67FDCE10" w:rsidRPr="00A538A0" w:rsidRDefault="67FDCE10" w:rsidP="67FDCE10">
      <w:pPr>
        <w:pStyle w:val="Default"/>
        <w:numPr>
          <w:ilvl w:val="0"/>
          <w:numId w:val="24"/>
        </w:numPr>
        <w:spacing w:after="55"/>
        <w:rPr>
          <w:sz w:val="22"/>
          <w:szCs w:val="22"/>
        </w:rPr>
      </w:pPr>
      <w:r w:rsidRPr="67FDCE10">
        <w:rPr>
          <w:rFonts w:ascii="Calibri" w:hAnsi="Calibri"/>
          <w:sz w:val="22"/>
          <w:szCs w:val="22"/>
        </w:rPr>
        <w:t>Manage event evaluation procedure, ensuring data is ready for reporting and producing draft reports.</w:t>
      </w:r>
    </w:p>
    <w:p w14:paraId="16C13E8D" w14:textId="2EE85D01" w:rsidR="00A538A0" w:rsidRPr="00D44FF4" w:rsidRDefault="00A538A0" w:rsidP="00D44FF4">
      <w:pPr>
        <w:pStyle w:val="ListParagraph"/>
        <w:numPr>
          <w:ilvl w:val="0"/>
          <w:numId w:val="19"/>
        </w:numPr>
        <w:shd w:val="clear" w:color="auto" w:fill="FFFFFF" w:themeFill="background1"/>
        <w:contextualSpacing/>
        <w:rPr>
          <w:rFonts w:eastAsia="Times New Roman"/>
          <w:color w:val="000000" w:themeColor="text1"/>
          <w:lang w:eastAsia="en-GB"/>
        </w:rPr>
      </w:pPr>
      <w:r>
        <w:t>Co-ordinate and communicate with YSL</w:t>
      </w:r>
      <w:r w:rsidR="00160B26">
        <w:t xml:space="preserve"> </w:t>
      </w:r>
      <w:r w:rsidR="00160B26">
        <w:rPr>
          <w:rFonts w:eastAsia="Times New Roman"/>
          <w:color w:val="000000" w:themeColor="text1"/>
          <w:lang w:eastAsia="en-GB"/>
        </w:rPr>
        <w:t>partners, working group/steering group members and staff within YSL delivering centres</w:t>
      </w:r>
      <w:r w:rsidR="002B053D">
        <w:rPr>
          <w:rFonts w:eastAsia="Times New Roman"/>
          <w:color w:val="000000" w:themeColor="text1"/>
          <w:lang w:eastAsia="en-GB"/>
        </w:rPr>
        <w:t xml:space="preserve"> </w:t>
      </w:r>
      <w:r w:rsidRPr="00D44FF4">
        <w:t>to arrange events, meetings and other activities.</w:t>
      </w:r>
    </w:p>
    <w:p w14:paraId="391C8D2C" w14:textId="63E60864" w:rsidR="67FDCE10" w:rsidRDefault="00A538A0" w:rsidP="67FDCE10">
      <w:pPr>
        <w:pStyle w:val="Default"/>
        <w:numPr>
          <w:ilvl w:val="0"/>
          <w:numId w:val="24"/>
        </w:numPr>
        <w:spacing w:after="55"/>
        <w:rPr>
          <w:sz w:val="22"/>
          <w:szCs w:val="22"/>
        </w:rPr>
      </w:pPr>
      <w:r>
        <w:rPr>
          <w:rFonts w:ascii="Calibri" w:hAnsi="Calibri"/>
          <w:sz w:val="22"/>
          <w:szCs w:val="22"/>
        </w:rPr>
        <w:t>Use social media for promotion of YSL activities.</w:t>
      </w:r>
    </w:p>
    <w:p w14:paraId="0F140F09" w14:textId="205AC7E7" w:rsidR="67FDCE10" w:rsidRPr="00D76DC9" w:rsidRDefault="67FDCE10" w:rsidP="67FDCE10">
      <w:pPr>
        <w:pStyle w:val="Default"/>
        <w:numPr>
          <w:ilvl w:val="0"/>
          <w:numId w:val="24"/>
        </w:numPr>
        <w:spacing w:after="55"/>
        <w:rPr>
          <w:sz w:val="22"/>
          <w:szCs w:val="22"/>
        </w:rPr>
      </w:pPr>
      <w:r w:rsidRPr="67FDCE10">
        <w:rPr>
          <w:rFonts w:ascii="Calibri" w:hAnsi="Calibri"/>
          <w:sz w:val="22"/>
          <w:szCs w:val="22"/>
        </w:rPr>
        <w:t>Ensur</w:t>
      </w:r>
      <w:r w:rsidR="002B053D">
        <w:rPr>
          <w:rFonts w:ascii="Calibri" w:hAnsi="Calibri"/>
          <w:sz w:val="22"/>
          <w:szCs w:val="22"/>
        </w:rPr>
        <w:t>e</w:t>
      </w:r>
      <w:r w:rsidRPr="67FDCE10">
        <w:rPr>
          <w:rFonts w:ascii="Calibri" w:hAnsi="Calibri"/>
          <w:sz w:val="22"/>
          <w:szCs w:val="22"/>
        </w:rPr>
        <w:t xml:space="preserve"> all website entries </w:t>
      </w:r>
      <w:r w:rsidR="006A342C">
        <w:rPr>
          <w:rFonts w:ascii="Calibri" w:hAnsi="Calibri"/>
          <w:sz w:val="22"/>
          <w:szCs w:val="22"/>
        </w:rPr>
        <w:t>relating to YSL content</w:t>
      </w:r>
      <w:r w:rsidRPr="67FDCE10">
        <w:rPr>
          <w:rFonts w:ascii="Calibri" w:hAnsi="Calibri"/>
          <w:sz w:val="22"/>
          <w:szCs w:val="22"/>
        </w:rPr>
        <w:t xml:space="preserve"> are correct and up to date.</w:t>
      </w:r>
    </w:p>
    <w:p w14:paraId="20B8D251" w14:textId="2BC9DF53" w:rsidR="00A538A0" w:rsidRPr="007C06E2" w:rsidRDefault="00A538A0" w:rsidP="00A538A0">
      <w:pPr>
        <w:pStyle w:val="Default"/>
        <w:numPr>
          <w:ilvl w:val="0"/>
          <w:numId w:val="24"/>
        </w:numPr>
        <w:spacing w:after="55"/>
        <w:rPr>
          <w:sz w:val="22"/>
          <w:szCs w:val="22"/>
        </w:rPr>
      </w:pPr>
      <w:r w:rsidRPr="67FDCE10">
        <w:rPr>
          <w:rFonts w:ascii="Calibri" w:hAnsi="Calibri"/>
          <w:sz w:val="22"/>
          <w:szCs w:val="22"/>
        </w:rPr>
        <w:t>Co-ordinate with other departments of SSERC, including Finance and other administration co-ordinators.</w:t>
      </w:r>
      <w:r>
        <w:rPr>
          <w:rFonts w:ascii="Calibri" w:hAnsi="Calibri"/>
          <w:sz w:val="22"/>
          <w:szCs w:val="22"/>
        </w:rPr>
        <w:t xml:space="preserve"> Ensure internal authorisation documents and procedures are followed.</w:t>
      </w:r>
    </w:p>
    <w:p w14:paraId="7A893F20" w14:textId="55B3A60F" w:rsidR="007C06E2" w:rsidRPr="00A538A0" w:rsidRDefault="007C06E2" w:rsidP="00A538A0">
      <w:pPr>
        <w:pStyle w:val="Default"/>
        <w:numPr>
          <w:ilvl w:val="0"/>
          <w:numId w:val="24"/>
        </w:numPr>
        <w:spacing w:after="55"/>
        <w:rPr>
          <w:sz w:val="22"/>
          <w:szCs w:val="22"/>
        </w:rPr>
      </w:pPr>
      <w:r>
        <w:rPr>
          <w:rFonts w:ascii="Calibri" w:hAnsi="Calibri"/>
          <w:sz w:val="22"/>
          <w:szCs w:val="22"/>
        </w:rPr>
        <w:t>Assist</w:t>
      </w:r>
      <w:r w:rsidR="1F0978F7">
        <w:rPr>
          <w:rFonts w:ascii="Calibri" w:hAnsi="Calibri"/>
          <w:sz w:val="22"/>
          <w:szCs w:val="22"/>
        </w:rPr>
        <w:t xml:space="preserve"> </w:t>
      </w:r>
      <w:r>
        <w:rPr>
          <w:rFonts w:ascii="Calibri" w:hAnsi="Calibri"/>
          <w:sz w:val="22"/>
          <w:szCs w:val="22"/>
        </w:rPr>
        <w:t>the Head of STEM engagement and other SSERC teams to help contribute to SSERC’s overall portfolio of activities.</w:t>
      </w:r>
    </w:p>
    <w:p w14:paraId="0B93DA0C" w14:textId="202ACB43" w:rsidR="00DC44DB" w:rsidRPr="00917A1F" w:rsidRDefault="67FDCE10" w:rsidP="67FDCE10">
      <w:pPr>
        <w:numPr>
          <w:ilvl w:val="0"/>
          <w:numId w:val="24"/>
        </w:numPr>
        <w:spacing w:after="120"/>
        <w:rPr>
          <w:rFonts w:ascii="Calibri" w:hAnsi="Calibri"/>
          <w:color w:val="000000" w:themeColor="text1"/>
          <w:sz w:val="22"/>
          <w:szCs w:val="22"/>
          <w:lang w:eastAsia="en-GB"/>
        </w:rPr>
      </w:pPr>
      <w:r w:rsidRPr="67FDCE10">
        <w:rPr>
          <w:rFonts w:ascii="Calibri" w:hAnsi="Calibri"/>
          <w:color w:val="000000" w:themeColor="text1"/>
          <w:sz w:val="22"/>
          <w:szCs w:val="22"/>
          <w:lang w:eastAsia="en-GB"/>
        </w:rPr>
        <w:t>Carry out other duties as may reasonably be required for the post.</w:t>
      </w:r>
      <w:r w:rsidR="00A538A0">
        <w:rPr>
          <w:rFonts w:ascii="Calibri" w:hAnsi="Calibri"/>
          <w:color w:val="000000" w:themeColor="text1"/>
          <w:sz w:val="22"/>
          <w:szCs w:val="22"/>
          <w:lang w:eastAsia="en-GB"/>
        </w:rPr>
        <w:t xml:space="preserve"> </w:t>
      </w:r>
    </w:p>
    <w:p w14:paraId="62EBF3C5" w14:textId="77777777" w:rsidR="002B2735" w:rsidRPr="00917A1F" w:rsidRDefault="002B2735" w:rsidP="002B2735">
      <w:pPr>
        <w:spacing w:line="264" w:lineRule="auto"/>
        <w:rPr>
          <w:rFonts w:ascii="Calibri" w:hAnsi="Calibri" w:cs="Calibri"/>
          <w:sz w:val="22"/>
          <w:szCs w:val="22"/>
          <w:lang w:eastAsia="en-GB"/>
        </w:rPr>
      </w:pPr>
    </w:p>
    <w:p w14:paraId="6D98A12B" w14:textId="77777777" w:rsidR="002B2735" w:rsidRPr="00917A1F" w:rsidRDefault="002B2735" w:rsidP="002B2735">
      <w:pPr>
        <w:spacing w:line="264" w:lineRule="auto"/>
        <w:rPr>
          <w:rFonts w:ascii="Calibri" w:hAnsi="Calibri" w:cs="Calibri"/>
          <w:sz w:val="22"/>
          <w:szCs w:val="22"/>
          <w:lang w:eastAsia="en-GB"/>
        </w:rPr>
      </w:pPr>
    </w:p>
    <w:p w14:paraId="2946DB82" w14:textId="77777777" w:rsidR="002B2735" w:rsidRPr="00917A1F" w:rsidRDefault="002B2735" w:rsidP="002B2735">
      <w:pPr>
        <w:spacing w:line="264" w:lineRule="auto"/>
        <w:rPr>
          <w:rFonts w:ascii="Calibri" w:hAnsi="Calibri" w:cs="Calibri"/>
          <w:sz w:val="22"/>
          <w:szCs w:val="22"/>
          <w:lang w:eastAsia="en-GB"/>
        </w:rPr>
      </w:pPr>
    </w:p>
    <w:p w14:paraId="23724B58" w14:textId="77777777" w:rsidR="00B87A6D" w:rsidRPr="00917A1F" w:rsidRDefault="00080982" w:rsidP="67FDCE10">
      <w:pPr>
        <w:rPr>
          <w:rFonts w:ascii="Calibri" w:hAnsi="Calibri" w:cs="Calibri"/>
          <w:b/>
          <w:bCs/>
          <w:sz w:val="22"/>
          <w:szCs w:val="22"/>
        </w:rPr>
      </w:pPr>
      <w:r w:rsidRPr="67FDCE10">
        <w:rPr>
          <w:rFonts w:ascii="Calibri" w:hAnsi="Calibri" w:cs="Calibri"/>
          <w:b/>
          <w:bCs/>
          <w:sz w:val="22"/>
          <w:szCs w:val="22"/>
        </w:rPr>
        <w:br w:type="page"/>
      </w:r>
    </w:p>
    <w:p w14:paraId="75EFAEBD" w14:textId="0CCE7525" w:rsidR="00B87A6D" w:rsidRPr="00917A1F" w:rsidRDefault="00080982" w:rsidP="67FDCE10">
      <w:pPr>
        <w:rPr>
          <w:rFonts w:ascii="Calibri" w:hAnsi="Calibri" w:cs="Calibri"/>
          <w:b/>
          <w:bCs/>
          <w:color w:val="767171"/>
          <w:sz w:val="28"/>
          <w:szCs w:val="28"/>
        </w:rPr>
      </w:pPr>
      <w:r>
        <w:rPr>
          <w:noProof/>
        </w:rPr>
        <w:lastRenderedPageBreak/>
        <w:drawing>
          <wp:inline distT="0" distB="0" distL="0" distR="0" wp14:anchorId="2078AF3C" wp14:editId="2F4E1E76">
            <wp:extent cx="2219325" cy="904875"/>
            <wp:effectExtent l="0" t="0" r="0" b="0"/>
            <wp:docPr id="1130851054" name="Picture 113085105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19325" cy="904875"/>
                    </a:xfrm>
                    <a:prstGeom prst="rect">
                      <a:avLst/>
                    </a:prstGeom>
                    <a:noFill/>
                    <a:ln>
                      <a:noFill/>
                    </a:ln>
                  </pic:spPr>
                </pic:pic>
              </a:graphicData>
            </a:graphic>
          </wp:inline>
        </w:drawing>
      </w:r>
    </w:p>
    <w:p w14:paraId="18AA7CAE" w14:textId="77777777" w:rsidR="00B87A6D" w:rsidRPr="00917A1F" w:rsidRDefault="00B87A6D" w:rsidP="67FDCE10">
      <w:pPr>
        <w:rPr>
          <w:rFonts w:ascii="Calibri" w:hAnsi="Calibri" w:cs="Calibri"/>
          <w:b/>
          <w:bCs/>
          <w:color w:val="767171"/>
          <w:sz w:val="28"/>
          <w:szCs w:val="28"/>
        </w:rPr>
      </w:pPr>
    </w:p>
    <w:p w14:paraId="1C8D65D9" w14:textId="77777777" w:rsidR="00625A1E" w:rsidRPr="00917A1F" w:rsidRDefault="00625A1E" w:rsidP="00625A1E">
      <w:pPr>
        <w:rPr>
          <w:rFonts w:ascii="Calibri" w:hAnsi="Calibri" w:cs="Calibri"/>
          <w:sz w:val="22"/>
          <w:szCs w:val="22"/>
        </w:rPr>
      </w:pPr>
      <w:r>
        <w:rPr>
          <w:rFonts w:ascii="Calibri" w:hAnsi="Calibri" w:cs="Calibri"/>
          <w:b/>
          <w:bCs/>
          <w:color w:val="767171"/>
          <w:sz w:val="28"/>
          <w:szCs w:val="28"/>
        </w:rPr>
        <w:t>Young Stem Leader Programme: Project Support</w:t>
      </w:r>
      <w:r w:rsidRPr="00917A1F">
        <w:rPr>
          <w:rFonts w:ascii="Calibri" w:hAnsi="Calibri" w:cs="Calibri"/>
          <w:b/>
          <w:bCs/>
          <w:color w:val="767171"/>
          <w:sz w:val="28"/>
          <w:szCs w:val="28"/>
        </w:rPr>
        <w:t xml:space="preserve"> Co-ordinator</w:t>
      </w:r>
    </w:p>
    <w:p w14:paraId="0495E737" w14:textId="77777777" w:rsidR="00B87A6D" w:rsidRPr="00917A1F" w:rsidRDefault="00B87A6D" w:rsidP="00B87A6D">
      <w:pPr>
        <w:rPr>
          <w:rFonts w:ascii="Calibri" w:hAnsi="Calibri" w:cs="Calibri"/>
          <w:b/>
          <w:bCs/>
          <w:color w:val="767171"/>
          <w:sz w:val="28"/>
          <w:szCs w:val="28"/>
        </w:rPr>
      </w:pPr>
      <w:r w:rsidRPr="00917A1F">
        <w:rPr>
          <w:rFonts w:ascii="Calibri" w:hAnsi="Calibri" w:cs="Calibri"/>
          <w:b/>
          <w:bCs/>
          <w:color w:val="767171"/>
          <w:sz w:val="28"/>
          <w:szCs w:val="28"/>
        </w:rPr>
        <w:t>Person Specification</w:t>
      </w:r>
    </w:p>
    <w:p w14:paraId="61CDCEAD" w14:textId="77777777" w:rsidR="00B87A6D" w:rsidRPr="00917A1F" w:rsidRDefault="00B87A6D" w:rsidP="00B87A6D">
      <w:pPr>
        <w:rPr>
          <w:rFonts w:ascii="Calibri" w:hAnsi="Calibri" w:cs="Calibri"/>
          <w:b/>
          <w:bCs/>
          <w:color w:val="2F5496"/>
          <w:sz w:val="28"/>
          <w:szCs w:val="28"/>
        </w:rPr>
      </w:pPr>
    </w:p>
    <w:p w14:paraId="62435B5B" w14:textId="77777777" w:rsidR="00664510" w:rsidRPr="00917A1F" w:rsidRDefault="00406CBB">
      <w:pPr>
        <w:rPr>
          <w:rFonts w:ascii="Calibri" w:hAnsi="Calibri" w:cs="Calibri"/>
          <w:b/>
          <w:color w:val="2F5496"/>
          <w:sz w:val="22"/>
          <w:szCs w:val="22"/>
        </w:rPr>
      </w:pPr>
      <w:r w:rsidRPr="00917A1F">
        <w:rPr>
          <w:rFonts w:ascii="Calibri" w:hAnsi="Calibri" w:cs="Calibri"/>
          <w:b/>
          <w:color w:val="2F5496"/>
          <w:sz w:val="22"/>
          <w:szCs w:val="22"/>
        </w:rPr>
        <w:t>Qualifications, Skills and Experience</w:t>
      </w:r>
    </w:p>
    <w:p w14:paraId="6BB9E253" w14:textId="77777777" w:rsidR="00FC70C4" w:rsidRPr="00917A1F" w:rsidRDefault="00FC70C4">
      <w:pPr>
        <w:rPr>
          <w:rFonts w:ascii="Calibri" w:hAnsi="Calibri" w:cs="Calibri"/>
          <w:b/>
          <w:color w:val="2F5496"/>
          <w:sz w:val="22"/>
          <w:szCs w:val="22"/>
        </w:rPr>
      </w:pPr>
    </w:p>
    <w:p w14:paraId="1029D731" w14:textId="77777777" w:rsidR="009E4456" w:rsidRPr="00917A1F" w:rsidRDefault="00CD49F9">
      <w:pPr>
        <w:rPr>
          <w:rFonts w:ascii="Calibri" w:hAnsi="Calibri" w:cs="Calibri"/>
          <w:b/>
          <w:color w:val="2F5496"/>
          <w:sz w:val="22"/>
          <w:szCs w:val="22"/>
        </w:rPr>
      </w:pPr>
      <w:r w:rsidRPr="00917A1F">
        <w:rPr>
          <w:rFonts w:ascii="Calibri" w:hAnsi="Calibri" w:cs="Calibri"/>
          <w:b/>
          <w:color w:val="2F5496"/>
          <w:sz w:val="22"/>
          <w:szCs w:val="22"/>
        </w:rPr>
        <w:t>Qualifications</w:t>
      </w:r>
    </w:p>
    <w:p w14:paraId="23DE523C" w14:textId="77777777" w:rsidR="00CD49F9" w:rsidRPr="00917A1F" w:rsidRDefault="00CD49F9">
      <w:pPr>
        <w:rPr>
          <w:rFonts w:ascii="Calibri" w:hAnsi="Calibri" w:cs="Calibri"/>
          <w:b/>
          <w:color w:val="2F5496"/>
          <w:sz w:val="22"/>
          <w:szCs w:val="22"/>
        </w:rPr>
      </w:pPr>
    </w:p>
    <w:p w14:paraId="52E56223" w14:textId="1C8727B2" w:rsidR="009E4456" w:rsidRPr="00917A1F" w:rsidRDefault="00D44FF4">
      <w:pPr>
        <w:rPr>
          <w:rFonts w:ascii="Calibri" w:hAnsi="Calibri" w:cs="Calibri"/>
          <w:b/>
          <w:color w:val="2F5496"/>
          <w:sz w:val="22"/>
          <w:szCs w:val="22"/>
        </w:rPr>
      </w:pPr>
      <w:r>
        <w:rPr>
          <w:rFonts w:ascii="Calibri" w:hAnsi="Calibri" w:cs="Calibri"/>
          <w:color w:val="000000" w:themeColor="text1"/>
          <w:sz w:val="22"/>
          <w:szCs w:val="22"/>
        </w:rPr>
        <w:t>Educated to SCQF Level 9 or equivalent relevant experience.</w:t>
      </w:r>
    </w:p>
    <w:p w14:paraId="07547A01" w14:textId="77777777" w:rsidR="009E4456" w:rsidRPr="00917A1F" w:rsidRDefault="009E4456">
      <w:pPr>
        <w:rPr>
          <w:rFonts w:ascii="Calibri" w:hAnsi="Calibri" w:cs="Calibri"/>
          <w:b/>
          <w:color w:val="2F5496"/>
          <w:sz w:val="22"/>
          <w:szCs w:val="22"/>
        </w:rPr>
      </w:pPr>
    </w:p>
    <w:p w14:paraId="58BBC574" w14:textId="77777777" w:rsidR="00FC70C4" w:rsidRPr="00917A1F" w:rsidRDefault="00FC70C4">
      <w:pPr>
        <w:rPr>
          <w:rFonts w:ascii="Calibri" w:hAnsi="Calibri" w:cs="Calibri"/>
          <w:b/>
          <w:color w:val="2F5496"/>
          <w:sz w:val="22"/>
          <w:szCs w:val="22"/>
        </w:rPr>
      </w:pPr>
      <w:r w:rsidRPr="00917A1F">
        <w:rPr>
          <w:rFonts w:ascii="Calibri" w:hAnsi="Calibri" w:cs="Calibri"/>
          <w:b/>
          <w:color w:val="2F5496"/>
          <w:sz w:val="22"/>
          <w:szCs w:val="22"/>
        </w:rPr>
        <w:t>Essential Criteria</w:t>
      </w:r>
      <w:r w:rsidR="00250F11" w:rsidRPr="00917A1F">
        <w:rPr>
          <w:rFonts w:ascii="Calibri" w:hAnsi="Calibri" w:cs="Calibri"/>
          <w:b/>
          <w:color w:val="2F5496"/>
          <w:sz w:val="22"/>
          <w:szCs w:val="22"/>
        </w:rPr>
        <w:t xml:space="preserve"> </w:t>
      </w:r>
    </w:p>
    <w:p w14:paraId="5043CB0F" w14:textId="77777777" w:rsidR="009B2619" w:rsidRPr="00917A1F" w:rsidRDefault="009B2619" w:rsidP="009B2619">
      <w:pPr>
        <w:ind w:left="720"/>
        <w:rPr>
          <w:rFonts w:ascii="Calibri" w:eastAsia="Calibri" w:hAnsi="Calibri" w:cs="Calibri"/>
          <w:sz w:val="22"/>
          <w:szCs w:val="22"/>
        </w:rPr>
      </w:pPr>
    </w:p>
    <w:p w14:paraId="32F62C75" w14:textId="2B793BA7" w:rsidR="00D76DC9" w:rsidRDefault="00D76DC9" w:rsidP="67FDCE10">
      <w:pPr>
        <w:numPr>
          <w:ilvl w:val="0"/>
          <w:numId w:val="13"/>
        </w:numPr>
        <w:rPr>
          <w:rFonts w:ascii="Calibri" w:eastAsia="Calibri" w:hAnsi="Calibri" w:cs="Calibri"/>
          <w:sz w:val="22"/>
          <w:szCs w:val="22"/>
        </w:rPr>
      </w:pPr>
      <w:r>
        <w:rPr>
          <w:rFonts w:ascii="Calibri" w:eastAsia="Calibri" w:hAnsi="Calibri" w:cs="Calibri"/>
          <w:sz w:val="22"/>
          <w:szCs w:val="22"/>
        </w:rPr>
        <w:t xml:space="preserve">Passion for working </w:t>
      </w:r>
      <w:r w:rsidR="63D4E177">
        <w:rPr>
          <w:rFonts w:ascii="Calibri" w:eastAsia="Calibri" w:hAnsi="Calibri" w:cs="Calibri"/>
          <w:sz w:val="22"/>
          <w:szCs w:val="22"/>
        </w:rPr>
        <w:t xml:space="preserve">for and </w:t>
      </w:r>
      <w:r>
        <w:rPr>
          <w:rFonts w:ascii="Calibri" w:eastAsia="Calibri" w:hAnsi="Calibri" w:cs="Calibri"/>
          <w:sz w:val="22"/>
          <w:szCs w:val="22"/>
        </w:rPr>
        <w:t>with young people.</w:t>
      </w:r>
      <w:r w:rsidR="7A69E9E8">
        <w:rPr>
          <w:rFonts w:ascii="Calibri" w:eastAsia="Calibri" w:hAnsi="Calibri" w:cs="Calibri"/>
          <w:sz w:val="22"/>
          <w:szCs w:val="22"/>
        </w:rPr>
        <w:t xml:space="preserve"> </w:t>
      </w:r>
    </w:p>
    <w:p w14:paraId="5A429D22" w14:textId="7C96A303" w:rsidR="67FDCE10" w:rsidRDefault="67FDCE10" w:rsidP="67FDCE10">
      <w:pPr>
        <w:pStyle w:val="ListParagraph"/>
        <w:numPr>
          <w:ilvl w:val="0"/>
          <w:numId w:val="24"/>
        </w:numPr>
      </w:pPr>
      <w:r w:rsidRPr="67FDCE10">
        <w:t>Ability to prioritise workload and share tasks as appropriate.</w:t>
      </w:r>
    </w:p>
    <w:p w14:paraId="0F24CB14" w14:textId="4C613E78" w:rsidR="67FDCE10" w:rsidRDefault="67FDCE10" w:rsidP="67FDCE10">
      <w:pPr>
        <w:pStyle w:val="Default"/>
        <w:numPr>
          <w:ilvl w:val="0"/>
          <w:numId w:val="24"/>
        </w:numPr>
        <w:spacing w:after="55"/>
        <w:rPr>
          <w:sz w:val="22"/>
          <w:szCs w:val="22"/>
        </w:rPr>
      </w:pPr>
      <w:r w:rsidRPr="67FDCE10">
        <w:rPr>
          <w:rFonts w:ascii="Calibri" w:hAnsi="Calibri"/>
          <w:sz w:val="22"/>
          <w:szCs w:val="22"/>
        </w:rPr>
        <w:t>Ability to act with independence and initiative.</w:t>
      </w:r>
    </w:p>
    <w:p w14:paraId="4629399E" w14:textId="74274511" w:rsidR="67FDCE10" w:rsidRDefault="67FDCE10" w:rsidP="67FDCE10">
      <w:pPr>
        <w:pStyle w:val="Default"/>
        <w:numPr>
          <w:ilvl w:val="0"/>
          <w:numId w:val="24"/>
        </w:numPr>
        <w:spacing w:after="55"/>
        <w:rPr>
          <w:sz w:val="22"/>
          <w:szCs w:val="22"/>
        </w:rPr>
      </w:pPr>
      <w:r w:rsidRPr="67FDCE10">
        <w:rPr>
          <w:rFonts w:ascii="Calibri" w:hAnsi="Calibri"/>
          <w:sz w:val="22"/>
          <w:szCs w:val="22"/>
        </w:rPr>
        <w:t xml:space="preserve">Highly motivated, proactive with a can-do attitude, and eager to achieve results in </w:t>
      </w:r>
      <w:r w:rsidR="63D4E177" w:rsidRPr="67FDCE10">
        <w:rPr>
          <w:rFonts w:ascii="Calibri" w:hAnsi="Calibri"/>
          <w:sz w:val="22"/>
          <w:szCs w:val="22"/>
        </w:rPr>
        <w:t xml:space="preserve">a </w:t>
      </w:r>
      <w:r w:rsidRPr="67FDCE10">
        <w:rPr>
          <w:rFonts w:ascii="Calibri" w:hAnsi="Calibri"/>
          <w:sz w:val="22"/>
          <w:szCs w:val="22"/>
        </w:rPr>
        <w:t>multi-functional role.</w:t>
      </w:r>
    </w:p>
    <w:p w14:paraId="621DCD11" w14:textId="21919BBB" w:rsidR="67FDCE10" w:rsidRDefault="63D4E177" w:rsidP="67FDCE10">
      <w:pPr>
        <w:pStyle w:val="Default"/>
        <w:numPr>
          <w:ilvl w:val="0"/>
          <w:numId w:val="24"/>
        </w:numPr>
        <w:spacing w:after="55"/>
        <w:rPr>
          <w:sz w:val="22"/>
          <w:szCs w:val="22"/>
        </w:rPr>
      </w:pPr>
      <w:r w:rsidRPr="67FDCE10">
        <w:rPr>
          <w:rFonts w:ascii="Calibri" w:hAnsi="Calibri"/>
          <w:sz w:val="22"/>
          <w:szCs w:val="22"/>
        </w:rPr>
        <w:t>E</w:t>
      </w:r>
      <w:r w:rsidR="67FDCE10" w:rsidRPr="67FDCE10">
        <w:rPr>
          <w:rFonts w:ascii="Calibri" w:hAnsi="Calibri"/>
          <w:sz w:val="22"/>
          <w:szCs w:val="22"/>
        </w:rPr>
        <w:t>xcellent standard of attention to detail.</w:t>
      </w:r>
    </w:p>
    <w:p w14:paraId="29756C3B" w14:textId="0ADCC72A" w:rsidR="67FDCE10" w:rsidRPr="00A538A0" w:rsidRDefault="67FDCE10" w:rsidP="67FDCE10">
      <w:pPr>
        <w:pStyle w:val="Default"/>
        <w:numPr>
          <w:ilvl w:val="0"/>
          <w:numId w:val="24"/>
        </w:numPr>
        <w:spacing w:after="55"/>
        <w:rPr>
          <w:sz w:val="22"/>
          <w:szCs w:val="22"/>
        </w:rPr>
      </w:pPr>
      <w:r w:rsidRPr="67FDCE10">
        <w:rPr>
          <w:rFonts w:ascii="Calibri" w:hAnsi="Calibri"/>
          <w:sz w:val="22"/>
          <w:szCs w:val="22"/>
        </w:rPr>
        <w:t>Excellent communication skills (written and verbal)/telephone manner/customer service skills, with the ability to act as an ambassador for the business.</w:t>
      </w:r>
    </w:p>
    <w:p w14:paraId="52D139C6" w14:textId="3BC1671B" w:rsidR="00A538A0" w:rsidRDefault="00A538A0" w:rsidP="67FDCE10">
      <w:pPr>
        <w:pStyle w:val="Default"/>
        <w:numPr>
          <w:ilvl w:val="0"/>
          <w:numId w:val="24"/>
        </w:numPr>
        <w:spacing w:after="55"/>
        <w:rPr>
          <w:sz w:val="22"/>
          <w:szCs w:val="22"/>
        </w:rPr>
      </w:pPr>
      <w:r>
        <w:rPr>
          <w:rFonts w:ascii="Calibri" w:hAnsi="Calibri"/>
          <w:sz w:val="22"/>
          <w:szCs w:val="22"/>
        </w:rPr>
        <w:t>Proficient skills in using social media.</w:t>
      </w:r>
    </w:p>
    <w:p w14:paraId="5ABD9985" w14:textId="29A39BED" w:rsidR="67FDCE10" w:rsidRPr="00D44FF4" w:rsidRDefault="63D4E177" w:rsidP="7426C97E">
      <w:pPr>
        <w:pStyle w:val="Default"/>
        <w:numPr>
          <w:ilvl w:val="0"/>
          <w:numId w:val="24"/>
        </w:numPr>
        <w:spacing w:after="55"/>
        <w:rPr>
          <w:sz w:val="22"/>
          <w:szCs w:val="22"/>
        </w:rPr>
      </w:pPr>
      <w:r w:rsidRPr="67FDCE10">
        <w:rPr>
          <w:rFonts w:ascii="Calibri" w:hAnsi="Calibri"/>
          <w:sz w:val="22"/>
          <w:szCs w:val="22"/>
        </w:rPr>
        <w:t>Ability to m</w:t>
      </w:r>
      <w:r w:rsidR="67FDCE10" w:rsidRPr="67FDCE10">
        <w:rPr>
          <w:rFonts w:ascii="Calibri" w:hAnsi="Calibri"/>
          <w:sz w:val="22"/>
          <w:szCs w:val="22"/>
        </w:rPr>
        <w:t>ultitask</w:t>
      </w:r>
      <w:r w:rsidR="7426C97E" w:rsidRPr="00D44FF4">
        <w:rPr>
          <w:rFonts w:ascii="Calibri" w:hAnsi="Calibri"/>
          <w:sz w:val="22"/>
          <w:szCs w:val="22"/>
        </w:rPr>
        <w:t xml:space="preserve"> and </w:t>
      </w:r>
      <w:r w:rsidR="67FDCE10" w:rsidRPr="67FDCE10">
        <w:rPr>
          <w:rFonts w:ascii="Calibri" w:hAnsi="Calibri"/>
          <w:sz w:val="22"/>
          <w:szCs w:val="22"/>
        </w:rPr>
        <w:t>remain</w:t>
      </w:r>
      <w:r w:rsidR="7426C97E" w:rsidRPr="67FDCE10">
        <w:rPr>
          <w:rFonts w:ascii="Calibri" w:hAnsi="Calibri"/>
          <w:sz w:val="22"/>
          <w:szCs w:val="22"/>
        </w:rPr>
        <w:t xml:space="preserve"> </w:t>
      </w:r>
      <w:r w:rsidR="67FDCE10" w:rsidRPr="67FDCE10">
        <w:rPr>
          <w:rFonts w:ascii="Calibri" w:hAnsi="Calibri"/>
          <w:sz w:val="22"/>
          <w:szCs w:val="22"/>
        </w:rPr>
        <w:t>patient and calm under pressure.</w:t>
      </w:r>
    </w:p>
    <w:p w14:paraId="7AAC3AAD" w14:textId="103583CD" w:rsidR="67FDCE10" w:rsidRPr="00D76DC9" w:rsidRDefault="7426C97E" w:rsidP="67FDCE10">
      <w:pPr>
        <w:pStyle w:val="Default"/>
        <w:numPr>
          <w:ilvl w:val="0"/>
          <w:numId w:val="13"/>
        </w:numPr>
        <w:spacing w:after="55"/>
        <w:rPr>
          <w:color w:val="000000" w:themeColor="text1"/>
          <w:sz w:val="22"/>
          <w:szCs w:val="22"/>
        </w:rPr>
      </w:pPr>
      <w:r w:rsidRPr="67FDCE10">
        <w:rPr>
          <w:rFonts w:ascii="Calibri" w:hAnsi="Calibri"/>
          <w:sz w:val="22"/>
          <w:szCs w:val="22"/>
        </w:rPr>
        <w:t>E</w:t>
      </w:r>
      <w:r w:rsidR="67FDCE10" w:rsidRPr="67FDCE10">
        <w:rPr>
          <w:rFonts w:ascii="Calibri" w:hAnsi="Calibri"/>
          <w:sz w:val="22"/>
          <w:szCs w:val="22"/>
        </w:rPr>
        <w:t xml:space="preserve">xcellent IT skills, </w:t>
      </w:r>
      <w:r w:rsidRPr="67FDCE10">
        <w:rPr>
          <w:rFonts w:ascii="Calibri" w:hAnsi="Calibri"/>
          <w:sz w:val="22"/>
          <w:szCs w:val="22"/>
        </w:rPr>
        <w:t>with p</w:t>
      </w:r>
      <w:r w:rsidR="67FDCE10" w:rsidRPr="67FDCE10">
        <w:rPr>
          <w:rFonts w:ascii="Calibri" w:hAnsi="Calibri"/>
          <w:sz w:val="22"/>
          <w:szCs w:val="22"/>
        </w:rPr>
        <w:t>roficien</w:t>
      </w:r>
      <w:r w:rsidRPr="67FDCE10">
        <w:rPr>
          <w:rFonts w:ascii="Calibri" w:hAnsi="Calibri"/>
          <w:sz w:val="22"/>
          <w:szCs w:val="22"/>
        </w:rPr>
        <w:t>cy</w:t>
      </w:r>
      <w:r w:rsidR="67FDCE10" w:rsidRPr="67FDCE10">
        <w:rPr>
          <w:rFonts w:ascii="Calibri" w:hAnsi="Calibri"/>
          <w:sz w:val="22"/>
          <w:szCs w:val="22"/>
        </w:rPr>
        <w:t xml:space="preserve"> </w:t>
      </w:r>
      <w:r w:rsidRPr="67FDCE10">
        <w:rPr>
          <w:rFonts w:ascii="Calibri" w:hAnsi="Calibri"/>
          <w:sz w:val="22"/>
          <w:szCs w:val="22"/>
        </w:rPr>
        <w:t>in</w:t>
      </w:r>
      <w:r w:rsidR="67FDCE10" w:rsidRPr="67FDCE10">
        <w:rPr>
          <w:rFonts w:ascii="Calibri" w:hAnsi="Calibri"/>
          <w:sz w:val="22"/>
          <w:szCs w:val="22"/>
        </w:rPr>
        <w:t xml:space="preserve"> M</w:t>
      </w:r>
      <w:r w:rsidR="003C061C">
        <w:rPr>
          <w:rFonts w:ascii="Calibri" w:hAnsi="Calibri"/>
          <w:sz w:val="22"/>
          <w:szCs w:val="22"/>
        </w:rPr>
        <w:t xml:space="preserve">icrosoft </w:t>
      </w:r>
      <w:r w:rsidR="67FDCE10" w:rsidRPr="67FDCE10">
        <w:rPr>
          <w:rFonts w:ascii="Calibri" w:hAnsi="Calibri"/>
          <w:sz w:val="22"/>
          <w:szCs w:val="22"/>
        </w:rPr>
        <w:t>Office.</w:t>
      </w:r>
    </w:p>
    <w:p w14:paraId="5FE5E9CE" w14:textId="3EC2F654" w:rsidR="00D76DC9" w:rsidRDefault="00D76DC9" w:rsidP="67FDCE10">
      <w:pPr>
        <w:pStyle w:val="Default"/>
        <w:numPr>
          <w:ilvl w:val="0"/>
          <w:numId w:val="13"/>
        </w:numPr>
        <w:spacing w:after="55"/>
        <w:rPr>
          <w:color w:val="000000" w:themeColor="text1"/>
          <w:sz w:val="22"/>
          <w:szCs w:val="22"/>
        </w:rPr>
      </w:pPr>
      <w:r>
        <w:rPr>
          <w:rFonts w:ascii="Calibri" w:hAnsi="Calibri"/>
          <w:sz w:val="22"/>
          <w:szCs w:val="22"/>
        </w:rPr>
        <w:t>Willingness to travel to events across Scotland.</w:t>
      </w:r>
    </w:p>
    <w:p w14:paraId="542B148A" w14:textId="49844DEC" w:rsidR="67FDCE10" w:rsidRDefault="67FDCE10" w:rsidP="67FDCE10">
      <w:pPr>
        <w:ind w:left="360"/>
        <w:rPr>
          <w:rFonts w:ascii="Calibri" w:eastAsia="Calibri" w:hAnsi="Calibri" w:cs="Calibri"/>
          <w:sz w:val="22"/>
          <w:szCs w:val="22"/>
        </w:rPr>
      </w:pPr>
    </w:p>
    <w:p w14:paraId="4B3453D4" w14:textId="4F345018" w:rsidR="67FDCE10" w:rsidRDefault="67FDCE10" w:rsidP="67FDCE10">
      <w:pPr>
        <w:ind w:left="360"/>
        <w:rPr>
          <w:rFonts w:ascii="Calibri" w:eastAsia="Calibri" w:hAnsi="Calibri" w:cs="Calibri"/>
          <w:sz w:val="22"/>
          <w:szCs w:val="22"/>
        </w:rPr>
      </w:pPr>
    </w:p>
    <w:p w14:paraId="0CB91B53" w14:textId="77777777" w:rsidR="00374EB1" w:rsidRPr="00917A1F" w:rsidRDefault="00374EB1" w:rsidP="00374EB1">
      <w:pPr>
        <w:rPr>
          <w:rFonts w:ascii="Calibri" w:hAnsi="Calibri" w:cs="Calibri"/>
          <w:b/>
          <w:color w:val="2F5496"/>
          <w:sz w:val="22"/>
          <w:szCs w:val="22"/>
        </w:rPr>
      </w:pPr>
      <w:r w:rsidRPr="00917A1F">
        <w:rPr>
          <w:rFonts w:ascii="Calibri" w:hAnsi="Calibri" w:cs="Calibri"/>
          <w:b/>
          <w:color w:val="2F5496"/>
          <w:sz w:val="22"/>
          <w:szCs w:val="22"/>
        </w:rPr>
        <w:t xml:space="preserve">Desirable Criteria </w:t>
      </w:r>
    </w:p>
    <w:p w14:paraId="6537F28F" w14:textId="77777777" w:rsidR="00374EB1" w:rsidRPr="00917A1F" w:rsidRDefault="00374EB1" w:rsidP="00374EB1">
      <w:pPr>
        <w:rPr>
          <w:rFonts w:ascii="Calibri" w:eastAsia="Calibri" w:hAnsi="Calibri" w:cs="Calibri"/>
          <w:sz w:val="22"/>
          <w:szCs w:val="22"/>
        </w:rPr>
      </w:pPr>
    </w:p>
    <w:p w14:paraId="6BC82E33" w14:textId="3823E87D" w:rsidR="002F5E18" w:rsidRDefault="67FDCE10" w:rsidP="67FDCE10">
      <w:pPr>
        <w:numPr>
          <w:ilvl w:val="0"/>
          <w:numId w:val="25"/>
        </w:numPr>
        <w:rPr>
          <w:rFonts w:ascii="Calibri" w:eastAsia="Calibri" w:hAnsi="Calibri" w:cs="Calibri"/>
          <w:sz w:val="22"/>
          <w:szCs w:val="22"/>
        </w:rPr>
      </w:pPr>
      <w:r w:rsidRPr="67FDCE10">
        <w:rPr>
          <w:rFonts w:ascii="Calibri" w:eastAsia="Calibri" w:hAnsi="Calibri" w:cs="Calibri"/>
          <w:sz w:val="22"/>
          <w:szCs w:val="22"/>
        </w:rPr>
        <w:t xml:space="preserve">Previous experience of </w:t>
      </w:r>
      <w:r w:rsidR="00D76DC9">
        <w:rPr>
          <w:rFonts w:ascii="Calibri" w:eastAsia="Calibri" w:hAnsi="Calibri" w:cs="Calibri"/>
          <w:sz w:val="22"/>
          <w:szCs w:val="22"/>
        </w:rPr>
        <w:t>project</w:t>
      </w:r>
      <w:r w:rsidRPr="67FDCE10">
        <w:rPr>
          <w:rFonts w:ascii="Calibri" w:eastAsia="Calibri" w:hAnsi="Calibri" w:cs="Calibri"/>
          <w:sz w:val="22"/>
          <w:szCs w:val="22"/>
        </w:rPr>
        <w:t xml:space="preserve"> </w:t>
      </w:r>
      <w:r w:rsidR="007C06E2">
        <w:rPr>
          <w:rFonts w:ascii="Calibri" w:eastAsia="Calibri" w:hAnsi="Calibri" w:cs="Calibri"/>
          <w:sz w:val="22"/>
          <w:szCs w:val="22"/>
        </w:rPr>
        <w:t>support</w:t>
      </w:r>
      <w:r w:rsidRPr="67FDCE10">
        <w:rPr>
          <w:rFonts w:ascii="Calibri" w:eastAsia="Calibri" w:hAnsi="Calibri" w:cs="Calibri"/>
          <w:sz w:val="22"/>
          <w:szCs w:val="22"/>
        </w:rPr>
        <w:t>.</w:t>
      </w:r>
    </w:p>
    <w:p w14:paraId="549AD9CD" w14:textId="5BDC73B0" w:rsidR="004B17EE" w:rsidRDefault="004B17EE" w:rsidP="67FDCE10">
      <w:pPr>
        <w:numPr>
          <w:ilvl w:val="0"/>
          <w:numId w:val="25"/>
        </w:numPr>
        <w:rPr>
          <w:rFonts w:ascii="Calibri" w:eastAsia="Calibri" w:hAnsi="Calibri" w:cs="Calibri"/>
          <w:sz w:val="22"/>
          <w:szCs w:val="22"/>
        </w:rPr>
      </w:pPr>
      <w:r>
        <w:rPr>
          <w:rFonts w:ascii="Calibri" w:eastAsia="Calibri" w:hAnsi="Calibri" w:cs="Calibri"/>
          <w:sz w:val="22"/>
          <w:szCs w:val="22"/>
        </w:rPr>
        <w:t>Experience in delivering STEM activities or events.</w:t>
      </w:r>
    </w:p>
    <w:p w14:paraId="334EFD7B" w14:textId="078E7E60" w:rsidR="00073F0B" w:rsidRDefault="00073F0B" w:rsidP="67FDCE10">
      <w:pPr>
        <w:numPr>
          <w:ilvl w:val="0"/>
          <w:numId w:val="25"/>
        </w:numPr>
        <w:rPr>
          <w:rFonts w:ascii="Calibri" w:eastAsia="Calibri" w:hAnsi="Calibri" w:cs="Calibri"/>
          <w:sz w:val="22"/>
          <w:szCs w:val="22"/>
        </w:rPr>
      </w:pPr>
      <w:r>
        <w:rPr>
          <w:rFonts w:ascii="Calibri" w:eastAsia="Calibri" w:hAnsi="Calibri" w:cs="Calibri"/>
          <w:sz w:val="22"/>
          <w:szCs w:val="22"/>
        </w:rPr>
        <w:t>Knowledge of the STEM educational landscape in Scotland</w:t>
      </w:r>
    </w:p>
    <w:p w14:paraId="38968F8B" w14:textId="06E3F929" w:rsidR="00625A1E" w:rsidRPr="00917A1F" w:rsidRDefault="00625A1E" w:rsidP="67FDCE10">
      <w:pPr>
        <w:numPr>
          <w:ilvl w:val="0"/>
          <w:numId w:val="25"/>
        </w:numPr>
        <w:rPr>
          <w:rFonts w:ascii="Calibri" w:eastAsia="Calibri" w:hAnsi="Calibri" w:cs="Calibri"/>
          <w:sz w:val="22"/>
          <w:szCs w:val="22"/>
        </w:rPr>
      </w:pPr>
      <w:r>
        <w:rPr>
          <w:rFonts w:ascii="Calibri" w:eastAsia="Calibri" w:hAnsi="Calibri" w:cs="Calibri"/>
          <w:sz w:val="22"/>
          <w:szCs w:val="22"/>
        </w:rPr>
        <w:t>Driving Licence.</w:t>
      </w:r>
    </w:p>
    <w:p w14:paraId="6DFB9E20" w14:textId="77777777" w:rsidR="00374EB1" w:rsidRPr="00917A1F" w:rsidRDefault="00374EB1" w:rsidP="002F5E18">
      <w:pPr>
        <w:ind w:left="360"/>
        <w:rPr>
          <w:rFonts w:ascii="Calibri" w:eastAsia="Calibri" w:hAnsi="Calibri" w:cs="Calibri"/>
          <w:sz w:val="22"/>
          <w:szCs w:val="22"/>
        </w:rPr>
      </w:pPr>
    </w:p>
    <w:p w14:paraId="70DF9E56" w14:textId="77777777" w:rsidR="00FC70C4" w:rsidRPr="00917A1F" w:rsidRDefault="00FC70C4" w:rsidP="002F5E18">
      <w:pPr>
        <w:rPr>
          <w:rFonts w:ascii="Calibri" w:hAnsi="Calibri" w:cs="Calibri"/>
          <w:bCs/>
          <w:sz w:val="22"/>
          <w:szCs w:val="22"/>
        </w:rPr>
      </w:pPr>
    </w:p>
    <w:p w14:paraId="44E871BC" w14:textId="77777777" w:rsidR="00E30043" w:rsidRPr="00917A1F" w:rsidRDefault="00E30043" w:rsidP="00406CBB">
      <w:pPr>
        <w:rPr>
          <w:rFonts w:ascii="Calibri" w:hAnsi="Calibri" w:cs="Calibri"/>
          <w:sz w:val="22"/>
          <w:szCs w:val="22"/>
        </w:rPr>
      </w:pPr>
    </w:p>
    <w:p w14:paraId="144A5D23" w14:textId="77777777" w:rsidR="00E30043" w:rsidRPr="00917A1F" w:rsidRDefault="00E30043" w:rsidP="00406CBB">
      <w:pPr>
        <w:rPr>
          <w:rFonts w:ascii="Calibri" w:hAnsi="Calibri" w:cs="Calibri"/>
          <w:sz w:val="22"/>
          <w:szCs w:val="22"/>
        </w:rPr>
      </w:pPr>
    </w:p>
    <w:p w14:paraId="738610EB" w14:textId="77777777" w:rsidR="00E30043" w:rsidRPr="00917A1F" w:rsidRDefault="00E30043" w:rsidP="00406CBB">
      <w:pPr>
        <w:rPr>
          <w:rFonts w:ascii="Calibri" w:hAnsi="Calibri" w:cs="Calibri"/>
          <w:sz w:val="22"/>
          <w:szCs w:val="22"/>
        </w:rPr>
      </w:pPr>
    </w:p>
    <w:p w14:paraId="637805D2" w14:textId="77777777" w:rsidR="00B87A6D" w:rsidRPr="00917A1F" w:rsidRDefault="00B87A6D" w:rsidP="00406CBB">
      <w:pPr>
        <w:rPr>
          <w:rFonts w:ascii="Calibri" w:hAnsi="Calibri" w:cs="Calibri"/>
          <w:sz w:val="22"/>
          <w:szCs w:val="22"/>
        </w:rPr>
      </w:pPr>
    </w:p>
    <w:p w14:paraId="463F29E8" w14:textId="77777777" w:rsidR="00B87A6D" w:rsidRPr="00917A1F" w:rsidRDefault="00B87A6D" w:rsidP="00406CBB">
      <w:pPr>
        <w:rPr>
          <w:rFonts w:ascii="Calibri" w:hAnsi="Calibri" w:cs="Calibri"/>
          <w:sz w:val="22"/>
          <w:szCs w:val="22"/>
        </w:rPr>
      </w:pPr>
    </w:p>
    <w:p w14:paraId="3B7B4B86" w14:textId="77777777" w:rsidR="00B87A6D" w:rsidRPr="00917A1F" w:rsidRDefault="00B87A6D" w:rsidP="00406CBB">
      <w:pPr>
        <w:rPr>
          <w:rFonts w:ascii="Calibri" w:hAnsi="Calibri" w:cs="Calibri"/>
          <w:sz w:val="22"/>
          <w:szCs w:val="22"/>
        </w:rPr>
      </w:pPr>
    </w:p>
    <w:p w14:paraId="3A0FF5F2" w14:textId="77777777" w:rsidR="00B87A6D" w:rsidRPr="00917A1F" w:rsidRDefault="00B87A6D" w:rsidP="00406CBB">
      <w:pPr>
        <w:rPr>
          <w:rFonts w:ascii="Calibri" w:hAnsi="Calibri" w:cs="Calibri"/>
          <w:b/>
          <w:bCs/>
          <w:color w:val="767171"/>
          <w:sz w:val="28"/>
          <w:szCs w:val="28"/>
        </w:rPr>
      </w:pPr>
    </w:p>
    <w:bookmarkEnd w:id="0"/>
    <w:p w14:paraId="02F2C34E" w14:textId="77777777" w:rsidR="00DA708F" w:rsidRPr="00917A1F" w:rsidRDefault="00DA708F" w:rsidP="00E30043">
      <w:pPr>
        <w:shd w:val="clear" w:color="auto" w:fill="FFFFFF"/>
        <w:rPr>
          <w:rFonts w:ascii="Calibri" w:hAnsi="Calibri" w:cs="Calibri"/>
          <w:color w:val="000000"/>
          <w:sz w:val="22"/>
          <w:szCs w:val="22"/>
          <w:lang w:eastAsia="en-GB"/>
        </w:rPr>
      </w:pPr>
    </w:p>
    <w:sectPr w:rsidR="00DA708F" w:rsidRPr="00917A1F" w:rsidSect="00D44FF4">
      <w:footerReference w:type="default" r:id="rId13"/>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0734" w14:textId="77777777" w:rsidR="007106E7" w:rsidRDefault="007106E7">
      <w:r>
        <w:separator/>
      </w:r>
    </w:p>
  </w:endnote>
  <w:endnote w:type="continuationSeparator" w:id="0">
    <w:p w14:paraId="68E1AE7C" w14:textId="77777777" w:rsidR="007106E7" w:rsidRDefault="0071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3A8D8" w14:textId="4DF99165" w:rsidR="00C371DB" w:rsidRPr="00D62E42" w:rsidRDefault="00080982">
    <w:pPr>
      <w:pStyle w:val="Footer"/>
      <w:rPr>
        <w:sz w:val="16"/>
        <w:szCs w:val="16"/>
      </w:rPr>
    </w:pPr>
    <w:r>
      <w:rPr>
        <w:sz w:val="16"/>
        <w:szCs w:val="16"/>
      </w:rPr>
      <w:t xml:space="preserve">Version 1.  </w:t>
    </w:r>
    <w:r w:rsidR="00E57E9E">
      <w:rPr>
        <w:sz w:val="16"/>
        <w:szCs w:val="16"/>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F211C" w14:textId="77777777" w:rsidR="007106E7" w:rsidRDefault="007106E7">
      <w:r>
        <w:separator/>
      </w:r>
    </w:p>
  </w:footnote>
  <w:footnote w:type="continuationSeparator" w:id="0">
    <w:p w14:paraId="1D69C6FA" w14:textId="77777777" w:rsidR="007106E7" w:rsidRDefault="00710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hybridMultilevel"/>
    <w:tmpl w:val="0BF62694"/>
    <w:lvl w:ilvl="0" w:tplc="FFFFFFFF">
      <w:start w:val="1"/>
      <w:numFmt w:val="decimal"/>
      <w:pStyle w:val="N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000002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D4C0B"/>
    <w:multiLevelType w:val="hybridMultilevel"/>
    <w:tmpl w:val="00CCF6AC"/>
    <w:lvl w:ilvl="0" w:tplc="00010409">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77945"/>
    <w:multiLevelType w:val="hybridMultilevel"/>
    <w:tmpl w:val="16FE5522"/>
    <w:lvl w:ilvl="0" w:tplc="02CA5454">
      <w:start w:val="1"/>
      <w:numFmt w:val="bullet"/>
      <w:lvlText w:val=""/>
      <w:lvlJc w:val="left"/>
      <w:pPr>
        <w:tabs>
          <w:tab w:val="num" w:pos="726"/>
        </w:tabs>
        <w:ind w:left="726" w:hanging="360"/>
      </w:pPr>
      <w:rPr>
        <w:rFonts w:ascii="Symbol" w:hAnsi="Symbol" w:hint="default"/>
      </w:rPr>
    </w:lvl>
    <w:lvl w:ilvl="1" w:tplc="04090003">
      <w:start w:val="1"/>
      <w:numFmt w:val="bullet"/>
      <w:lvlText w:val="o"/>
      <w:lvlJc w:val="left"/>
      <w:pPr>
        <w:tabs>
          <w:tab w:val="num" w:pos="726"/>
        </w:tabs>
        <w:ind w:left="726" w:hanging="360"/>
      </w:pPr>
      <w:rPr>
        <w:rFonts w:ascii="Courier New" w:hAnsi="Courier New" w:cs="Times New Roman" w:hint="default"/>
      </w:rPr>
    </w:lvl>
    <w:lvl w:ilvl="2" w:tplc="04090005">
      <w:start w:val="1"/>
      <w:numFmt w:val="bullet"/>
      <w:lvlText w:val=""/>
      <w:lvlJc w:val="left"/>
      <w:pPr>
        <w:tabs>
          <w:tab w:val="num" w:pos="1446"/>
        </w:tabs>
        <w:ind w:left="1446" w:hanging="360"/>
      </w:pPr>
      <w:rPr>
        <w:rFonts w:ascii="Wingdings" w:hAnsi="Wingdings" w:hint="default"/>
      </w:rPr>
    </w:lvl>
    <w:lvl w:ilvl="3" w:tplc="04090001">
      <w:start w:val="1"/>
      <w:numFmt w:val="bullet"/>
      <w:lvlText w:val=""/>
      <w:lvlJc w:val="left"/>
      <w:pPr>
        <w:tabs>
          <w:tab w:val="num" w:pos="2166"/>
        </w:tabs>
        <w:ind w:left="2166" w:hanging="360"/>
      </w:pPr>
      <w:rPr>
        <w:rFonts w:ascii="Symbol" w:hAnsi="Symbol" w:hint="default"/>
      </w:rPr>
    </w:lvl>
    <w:lvl w:ilvl="4" w:tplc="04090003">
      <w:start w:val="1"/>
      <w:numFmt w:val="bullet"/>
      <w:lvlText w:val="o"/>
      <w:lvlJc w:val="left"/>
      <w:pPr>
        <w:tabs>
          <w:tab w:val="num" w:pos="2886"/>
        </w:tabs>
        <w:ind w:left="2886" w:hanging="360"/>
      </w:pPr>
      <w:rPr>
        <w:rFonts w:ascii="Courier New" w:hAnsi="Courier New" w:cs="Times New Roman" w:hint="default"/>
      </w:rPr>
    </w:lvl>
    <w:lvl w:ilvl="5" w:tplc="04090005">
      <w:start w:val="1"/>
      <w:numFmt w:val="bullet"/>
      <w:lvlText w:val=""/>
      <w:lvlJc w:val="left"/>
      <w:pPr>
        <w:tabs>
          <w:tab w:val="num" w:pos="3606"/>
        </w:tabs>
        <w:ind w:left="3606" w:hanging="360"/>
      </w:pPr>
      <w:rPr>
        <w:rFonts w:ascii="Wingdings" w:hAnsi="Wingdings" w:hint="default"/>
      </w:rPr>
    </w:lvl>
    <w:lvl w:ilvl="6" w:tplc="04090001">
      <w:start w:val="1"/>
      <w:numFmt w:val="bullet"/>
      <w:lvlText w:val=""/>
      <w:lvlJc w:val="left"/>
      <w:pPr>
        <w:tabs>
          <w:tab w:val="num" w:pos="4326"/>
        </w:tabs>
        <w:ind w:left="4326" w:hanging="360"/>
      </w:pPr>
      <w:rPr>
        <w:rFonts w:ascii="Symbol" w:hAnsi="Symbol" w:hint="default"/>
      </w:rPr>
    </w:lvl>
    <w:lvl w:ilvl="7" w:tplc="04090003">
      <w:start w:val="1"/>
      <w:numFmt w:val="bullet"/>
      <w:lvlText w:val="o"/>
      <w:lvlJc w:val="left"/>
      <w:pPr>
        <w:tabs>
          <w:tab w:val="num" w:pos="5046"/>
        </w:tabs>
        <w:ind w:left="5046" w:hanging="360"/>
      </w:pPr>
      <w:rPr>
        <w:rFonts w:ascii="Courier New" w:hAnsi="Courier New" w:cs="Times New Roman" w:hint="default"/>
      </w:rPr>
    </w:lvl>
    <w:lvl w:ilvl="8" w:tplc="04090005">
      <w:start w:val="1"/>
      <w:numFmt w:val="bullet"/>
      <w:lvlText w:val=""/>
      <w:lvlJc w:val="left"/>
      <w:pPr>
        <w:tabs>
          <w:tab w:val="num" w:pos="5766"/>
        </w:tabs>
        <w:ind w:left="5766" w:hanging="360"/>
      </w:pPr>
      <w:rPr>
        <w:rFonts w:ascii="Wingdings" w:hAnsi="Wingdings" w:hint="default"/>
      </w:rPr>
    </w:lvl>
  </w:abstractNum>
  <w:abstractNum w:abstractNumId="4" w15:restartNumberingAfterBreak="0">
    <w:nsid w:val="033C5122"/>
    <w:multiLevelType w:val="hybridMultilevel"/>
    <w:tmpl w:val="A36E3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717923"/>
    <w:multiLevelType w:val="hybridMultilevel"/>
    <w:tmpl w:val="E2C8D702"/>
    <w:lvl w:ilvl="0" w:tplc="0C14B4AC">
      <w:start w:val="1"/>
      <w:numFmt w:val="bullet"/>
      <w:lvlText w:val=""/>
      <w:lvlJc w:val="left"/>
      <w:pPr>
        <w:tabs>
          <w:tab w:val="num" w:pos="578"/>
        </w:tabs>
        <w:ind w:left="578" w:hanging="363"/>
      </w:pPr>
      <w:rPr>
        <w:rFonts w:ascii="Symbol" w:hAnsi="Symbol" w:hint="default"/>
        <w:sz w:val="16"/>
        <w:szCs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F72CE"/>
    <w:multiLevelType w:val="singleLevel"/>
    <w:tmpl w:val="7DDE15DE"/>
    <w:lvl w:ilvl="0">
      <w:start w:val="1"/>
      <w:numFmt w:val="bullet"/>
      <w:lvlText w:val=""/>
      <w:lvlJc w:val="left"/>
      <w:pPr>
        <w:tabs>
          <w:tab w:val="num" w:pos="576"/>
        </w:tabs>
        <w:ind w:left="576" w:hanging="360"/>
      </w:pPr>
      <w:rPr>
        <w:rFonts w:ascii="Symbol" w:hAnsi="Symbol" w:hint="default"/>
        <w:sz w:val="16"/>
        <w:szCs w:val="16"/>
      </w:rPr>
    </w:lvl>
  </w:abstractNum>
  <w:abstractNum w:abstractNumId="7" w15:restartNumberingAfterBreak="0">
    <w:nsid w:val="16C9625A"/>
    <w:multiLevelType w:val="multilevel"/>
    <w:tmpl w:val="B42438BC"/>
    <w:styleLink w:val="Bullet"/>
    <w:lvl w:ilvl="0">
      <w:numFmt w:val="bullet"/>
      <w:lvlText w:val="•"/>
      <w:lvlJc w:val="left"/>
      <w:rPr>
        <w:rFonts w:ascii="Arial" w:eastAsia="Arial" w:hAnsi="Arial" w:cs="Arial"/>
        <w:color w:val="000000"/>
        <w:position w:val="-2"/>
        <w:u w:color="000000"/>
        <w:lang w:val="en-US"/>
      </w:rPr>
    </w:lvl>
    <w:lvl w:ilvl="1">
      <w:start w:val="1"/>
      <w:numFmt w:val="bullet"/>
      <w:lvlText w:val="•"/>
      <w:lvlJc w:val="left"/>
      <w:rPr>
        <w:rFonts w:ascii="Arial" w:eastAsia="Arial" w:hAnsi="Arial" w:cs="Arial"/>
        <w:color w:val="000000"/>
        <w:position w:val="-2"/>
        <w:u w:color="000000"/>
        <w:lang w:val="en-US"/>
      </w:rPr>
    </w:lvl>
    <w:lvl w:ilvl="2">
      <w:start w:val="1"/>
      <w:numFmt w:val="bullet"/>
      <w:lvlText w:val="•"/>
      <w:lvlJc w:val="left"/>
      <w:rPr>
        <w:rFonts w:ascii="Arial" w:eastAsia="Arial" w:hAnsi="Arial" w:cs="Arial"/>
        <w:color w:val="000000"/>
        <w:position w:val="-2"/>
        <w:u w:color="000000"/>
        <w:lang w:val="en-US"/>
      </w:rPr>
    </w:lvl>
    <w:lvl w:ilvl="3">
      <w:start w:val="1"/>
      <w:numFmt w:val="bullet"/>
      <w:lvlText w:val="•"/>
      <w:lvlJc w:val="left"/>
      <w:rPr>
        <w:rFonts w:ascii="Arial" w:eastAsia="Arial" w:hAnsi="Arial" w:cs="Arial"/>
        <w:color w:val="000000"/>
        <w:position w:val="-2"/>
        <w:u w:color="000000"/>
        <w:lang w:val="en-US"/>
      </w:rPr>
    </w:lvl>
    <w:lvl w:ilvl="4">
      <w:start w:val="1"/>
      <w:numFmt w:val="bullet"/>
      <w:lvlText w:val="•"/>
      <w:lvlJc w:val="left"/>
      <w:rPr>
        <w:rFonts w:ascii="Arial" w:eastAsia="Arial" w:hAnsi="Arial" w:cs="Arial"/>
        <w:color w:val="000000"/>
        <w:position w:val="-2"/>
        <w:u w:color="000000"/>
        <w:lang w:val="en-US"/>
      </w:rPr>
    </w:lvl>
    <w:lvl w:ilvl="5">
      <w:start w:val="1"/>
      <w:numFmt w:val="bullet"/>
      <w:lvlText w:val="•"/>
      <w:lvlJc w:val="left"/>
      <w:rPr>
        <w:rFonts w:ascii="Arial" w:eastAsia="Arial" w:hAnsi="Arial" w:cs="Arial"/>
        <w:color w:val="000000"/>
        <w:position w:val="-2"/>
        <w:u w:color="000000"/>
        <w:lang w:val="en-US"/>
      </w:rPr>
    </w:lvl>
    <w:lvl w:ilvl="6">
      <w:start w:val="1"/>
      <w:numFmt w:val="bullet"/>
      <w:lvlText w:val="•"/>
      <w:lvlJc w:val="left"/>
      <w:rPr>
        <w:rFonts w:ascii="Arial" w:eastAsia="Arial" w:hAnsi="Arial" w:cs="Arial"/>
        <w:color w:val="000000"/>
        <w:position w:val="-2"/>
        <w:u w:color="000000"/>
        <w:lang w:val="en-US"/>
      </w:rPr>
    </w:lvl>
    <w:lvl w:ilvl="7">
      <w:start w:val="1"/>
      <w:numFmt w:val="bullet"/>
      <w:lvlText w:val="•"/>
      <w:lvlJc w:val="left"/>
      <w:rPr>
        <w:rFonts w:ascii="Arial" w:eastAsia="Arial" w:hAnsi="Arial" w:cs="Arial"/>
        <w:color w:val="000000"/>
        <w:position w:val="-2"/>
        <w:u w:color="000000"/>
        <w:lang w:val="en-US"/>
      </w:rPr>
    </w:lvl>
    <w:lvl w:ilvl="8">
      <w:start w:val="1"/>
      <w:numFmt w:val="bullet"/>
      <w:lvlText w:val="•"/>
      <w:lvlJc w:val="left"/>
      <w:rPr>
        <w:rFonts w:ascii="Arial" w:eastAsia="Arial" w:hAnsi="Arial" w:cs="Arial"/>
        <w:color w:val="000000"/>
        <w:position w:val="-2"/>
        <w:u w:color="000000"/>
        <w:lang w:val="en-US"/>
      </w:rPr>
    </w:lvl>
  </w:abstractNum>
  <w:abstractNum w:abstractNumId="8" w15:restartNumberingAfterBreak="0">
    <w:nsid w:val="17C3436F"/>
    <w:multiLevelType w:val="hybridMultilevel"/>
    <w:tmpl w:val="6AD8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72852"/>
    <w:multiLevelType w:val="hybridMultilevel"/>
    <w:tmpl w:val="30F48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A97967"/>
    <w:multiLevelType w:val="hybridMultilevel"/>
    <w:tmpl w:val="DD34D7B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D0ECE"/>
    <w:multiLevelType w:val="singleLevel"/>
    <w:tmpl w:val="F0685606"/>
    <w:lvl w:ilvl="0">
      <w:start w:val="1"/>
      <w:numFmt w:val="bullet"/>
      <w:lvlText w:val=""/>
      <w:lvlJc w:val="left"/>
      <w:pPr>
        <w:tabs>
          <w:tab w:val="num" w:pos="576"/>
        </w:tabs>
        <w:ind w:left="576" w:hanging="360"/>
      </w:pPr>
      <w:rPr>
        <w:rFonts w:ascii="Symbol" w:hAnsi="Symbol" w:hint="default"/>
        <w:sz w:val="16"/>
        <w:szCs w:val="16"/>
      </w:rPr>
    </w:lvl>
  </w:abstractNum>
  <w:abstractNum w:abstractNumId="12" w15:restartNumberingAfterBreak="0">
    <w:nsid w:val="28C82D63"/>
    <w:multiLevelType w:val="multilevel"/>
    <w:tmpl w:val="C8DA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985C5E"/>
    <w:multiLevelType w:val="hybridMultilevel"/>
    <w:tmpl w:val="6C0E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04808"/>
    <w:multiLevelType w:val="singleLevel"/>
    <w:tmpl w:val="857EAA4A"/>
    <w:lvl w:ilvl="0">
      <w:start w:val="1"/>
      <w:numFmt w:val="bullet"/>
      <w:lvlText w:val=""/>
      <w:lvlJc w:val="left"/>
      <w:pPr>
        <w:tabs>
          <w:tab w:val="num" w:pos="576"/>
        </w:tabs>
        <w:ind w:left="576" w:hanging="360"/>
      </w:pPr>
      <w:rPr>
        <w:rFonts w:ascii="Symbol" w:hAnsi="Symbol" w:hint="default"/>
      </w:rPr>
    </w:lvl>
  </w:abstractNum>
  <w:abstractNum w:abstractNumId="15" w15:restartNumberingAfterBreak="0">
    <w:nsid w:val="420C7945"/>
    <w:multiLevelType w:val="hybridMultilevel"/>
    <w:tmpl w:val="2AD0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C4D1A"/>
    <w:multiLevelType w:val="hybridMultilevel"/>
    <w:tmpl w:val="C4CA1B5C"/>
    <w:lvl w:ilvl="0" w:tplc="8FD66758">
      <w:start w:val="1"/>
      <w:numFmt w:val="bullet"/>
      <w:lvlText w:val=""/>
      <w:lvlJc w:val="left"/>
      <w:pPr>
        <w:tabs>
          <w:tab w:val="num" w:pos="380"/>
        </w:tabs>
        <w:ind w:left="380" w:hanging="357"/>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84168C"/>
    <w:multiLevelType w:val="hybridMultilevel"/>
    <w:tmpl w:val="F01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A22D8"/>
    <w:multiLevelType w:val="hybridMultilevel"/>
    <w:tmpl w:val="D41C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A5E8A"/>
    <w:multiLevelType w:val="hybridMultilevel"/>
    <w:tmpl w:val="3BA6C53C"/>
    <w:lvl w:ilvl="0" w:tplc="00010409">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967D39"/>
    <w:multiLevelType w:val="hybridMultilevel"/>
    <w:tmpl w:val="B5449C0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5E63A7"/>
    <w:multiLevelType w:val="hybridMultilevel"/>
    <w:tmpl w:val="AF8CF9EE"/>
    <w:lvl w:ilvl="0" w:tplc="08090001">
      <w:start w:val="1"/>
      <w:numFmt w:val="bullet"/>
      <w:lvlText w:val=""/>
      <w:lvlJc w:val="left"/>
      <w:pPr>
        <w:tabs>
          <w:tab w:val="num" w:pos="576"/>
        </w:tabs>
        <w:ind w:left="576" w:hanging="360"/>
      </w:pPr>
      <w:rPr>
        <w:rFonts w:ascii="Symbol" w:hAnsi="Symbol" w:hint="default"/>
      </w:rPr>
    </w:lvl>
    <w:lvl w:ilvl="1" w:tplc="08090003" w:tentative="1">
      <w:start w:val="1"/>
      <w:numFmt w:val="bullet"/>
      <w:lvlText w:val="o"/>
      <w:lvlJc w:val="left"/>
      <w:pPr>
        <w:tabs>
          <w:tab w:val="num" w:pos="1296"/>
        </w:tabs>
        <w:ind w:left="1296" w:hanging="360"/>
      </w:pPr>
      <w:rPr>
        <w:rFonts w:ascii="Courier New" w:hAnsi="Courier New" w:cs="Courier New" w:hint="default"/>
      </w:rPr>
    </w:lvl>
    <w:lvl w:ilvl="2" w:tplc="08090005" w:tentative="1">
      <w:start w:val="1"/>
      <w:numFmt w:val="bullet"/>
      <w:lvlText w:val=""/>
      <w:lvlJc w:val="left"/>
      <w:pPr>
        <w:tabs>
          <w:tab w:val="num" w:pos="2016"/>
        </w:tabs>
        <w:ind w:left="2016" w:hanging="360"/>
      </w:pPr>
      <w:rPr>
        <w:rFonts w:ascii="Wingdings" w:hAnsi="Wingdings" w:hint="default"/>
      </w:rPr>
    </w:lvl>
    <w:lvl w:ilvl="3" w:tplc="08090001" w:tentative="1">
      <w:start w:val="1"/>
      <w:numFmt w:val="bullet"/>
      <w:lvlText w:val=""/>
      <w:lvlJc w:val="left"/>
      <w:pPr>
        <w:tabs>
          <w:tab w:val="num" w:pos="2736"/>
        </w:tabs>
        <w:ind w:left="2736" w:hanging="360"/>
      </w:pPr>
      <w:rPr>
        <w:rFonts w:ascii="Symbol" w:hAnsi="Symbol" w:hint="default"/>
      </w:rPr>
    </w:lvl>
    <w:lvl w:ilvl="4" w:tplc="08090003" w:tentative="1">
      <w:start w:val="1"/>
      <w:numFmt w:val="bullet"/>
      <w:lvlText w:val="o"/>
      <w:lvlJc w:val="left"/>
      <w:pPr>
        <w:tabs>
          <w:tab w:val="num" w:pos="3456"/>
        </w:tabs>
        <w:ind w:left="3456" w:hanging="360"/>
      </w:pPr>
      <w:rPr>
        <w:rFonts w:ascii="Courier New" w:hAnsi="Courier New" w:cs="Courier New" w:hint="default"/>
      </w:rPr>
    </w:lvl>
    <w:lvl w:ilvl="5" w:tplc="08090005" w:tentative="1">
      <w:start w:val="1"/>
      <w:numFmt w:val="bullet"/>
      <w:lvlText w:val=""/>
      <w:lvlJc w:val="left"/>
      <w:pPr>
        <w:tabs>
          <w:tab w:val="num" w:pos="4176"/>
        </w:tabs>
        <w:ind w:left="4176" w:hanging="360"/>
      </w:pPr>
      <w:rPr>
        <w:rFonts w:ascii="Wingdings" w:hAnsi="Wingdings" w:hint="default"/>
      </w:rPr>
    </w:lvl>
    <w:lvl w:ilvl="6" w:tplc="08090001" w:tentative="1">
      <w:start w:val="1"/>
      <w:numFmt w:val="bullet"/>
      <w:lvlText w:val=""/>
      <w:lvlJc w:val="left"/>
      <w:pPr>
        <w:tabs>
          <w:tab w:val="num" w:pos="4896"/>
        </w:tabs>
        <w:ind w:left="4896" w:hanging="360"/>
      </w:pPr>
      <w:rPr>
        <w:rFonts w:ascii="Symbol" w:hAnsi="Symbol" w:hint="default"/>
      </w:rPr>
    </w:lvl>
    <w:lvl w:ilvl="7" w:tplc="08090003" w:tentative="1">
      <w:start w:val="1"/>
      <w:numFmt w:val="bullet"/>
      <w:lvlText w:val="o"/>
      <w:lvlJc w:val="left"/>
      <w:pPr>
        <w:tabs>
          <w:tab w:val="num" w:pos="5616"/>
        </w:tabs>
        <w:ind w:left="5616" w:hanging="360"/>
      </w:pPr>
      <w:rPr>
        <w:rFonts w:ascii="Courier New" w:hAnsi="Courier New" w:cs="Courier New" w:hint="default"/>
      </w:rPr>
    </w:lvl>
    <w:lvl w:ilvl="8" w:tplc="08090005" w:tentative="1">
      <w:start w:val="1"/>
      <w:numFmt w:val="bullet"/>
      <w:lvlText w:val=""/>
      <w:lvlJc w:val="left"/>
      <w:pPr>
        <w:tabs>
          <w:tab w:val="num" w:pos="6336"/>
        </w:tabs>
        <w:ind w:left="6336" w:hanging="360"/>
      </w:pPr>
      <w:rPr>
        <w:rFonts w:ascii="Wingdings" w:hAnsi="Wingdings" w:hint="default"/>
      </w:rPr>
    </w:lvl>
  </w:abstractNum>
  <w:abstractNum w:abstractNumId="22" w15:restartNumberingAfterBreak="0">
    <w:nsid w:val="7D01559E"/>
    <w:multiLevelType w:val="hybridMultilevel"/>
    <w:tmpl w:val="904E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2"/>
  </w:num>
  <w:num w:numId="4">
    <w:abstractNumId w:val="13"/>
  </w:num>
  <w:num w:numId="5">
    <w:abstractNumId w:val="9"/>
  </w:num>
  <w:num w:numId="6">
    <w:abstractNumId w:val="9"/>
  </w:num>
  <w:num w:numId="7">
    <w:abstractNumId w:val="16"/>
  </w:num>
  <w:num w:numId="8">
    <w:abstractNumId w:val="17"/>
  </w:num>
  <w:num w:numId="9">
    <w:abstractNumId w:val="16"/>
  </w:num>
  <w:num w:numId="10">
    <w:abstractNumId w:val="5"/>
  </w:num>
  <w:num w:numId="11">
    <w:abstractNumId w:val="11"/>
  </w:num>
  <w:num w:numId="12">
    <w:abstractNumId w:val="6"/>
  </w:num>
  <w:num w:numId="13">
    <w:abstractNumId w:val="10"/>
  </w:num>
  <w:num w:numId="14">
    <w:abstractNumId w:val="7"/>
  </w:num>
  <w:num w:numId="15">
    <w:abstractNumId w:val="0"/>
  </w:num>
  <w:num w:numId="16">
    <w:abstractNumId w:val="1"/>
  </w:num>
  <w:num w:numId="17">
    <w:abstractNumId w:val="19"/>
  </w:num>
  <w:num w:numId="18">
    <w:abstractNumId w:val="2"/>
  </w:num>
  <w:num w:numId="19">
    <w:abstractNumId w:val="4"/>
  </w:num>
  <w:num w:numId="20">
    <w:abstractNumId w:val="3"/>
  </w:num>
  <w:num w:numId="21">
    <w:abstractNumId w:val="18"/>
  </w:num>
  <w:num w:numId="22">
    <w:abstractNumId w:val="8"/>
  </w:num>
  <w:num w:numId="23">
    <w:abstractNumId w:val="12"/>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42"/>
    <w:rsid w:val="00001A29"/>
    <w:rsid w:val="000359F0"/>
    <w:rsid w:val="00065C52"/>
    <w:rsid w:val="00073F0B"/>
    <w:rsid w:val="000751EA"/>
    <w:rsid w:val="00075CA0"/>
    <w:rsid w:val="00080982"/>
    <w:rsid w:val="00083E0A"/>
    <w:rsid w:val="0009335D"/>
    <w:rsid w:val="000A525D"/>
    <w:rsid w:val="000A64E3"/>
    <w:rsid w:val="000B5617"/>
    <w:rsid w:val="000B5D8E"/>
    <w:rsid w:val="000F363D"/>
    <w:rsid w:val="001224A5"/>
    <w:rsid w:val="00124BA9"/>
    <w:rsid w:val="0013008F"/>
    <w:rsid w:val="00145150"/>
    <w:rsid w:val="00157CD1"/>
    <w:rsid w:val="00160B26"/>
    <w:rsid w:val="0018050E"/>
    <w:rsid w:val="00191975"/>
    <w:rsid w:val="001921F3"/>
    <w:rsid w:val="00197EF6"/>
    <w:rsid w:val="001A6504"/>
    <w:rsid w:val="001C130E"/>
    <w:rsid w:val="001D43F3"/>
    <w:rsid w:val="001D6C03"/>
    <w:rsid w:val="001F234A"/>
    <w:rsid w:val="001F3941"/>
    <w:rsid w:val="00225778"/>
    <w:rsid w:val="00242E27"/>
    <w:rsid w:val="00250F11"/>
    <w:rsid w:val="00261114"/>
    <w:rsid w:val="002636F2"/>
    <w:rsid w:val="00273364"/>
    <w:rsid w:val="002A2547"/>
    <w:rsid w:val="002B053D"/>
    <w:rsid w:val="002B2735"/>
    <w:rsid w:val="002C27F6"/>
    <w:rsid w:val="002F3464"/>
    <w:rsid w:val="002F42CD"/>
    <w:rsid w:val="002F48B9"/>
    <w:rsid w:val="002F5E18"/>
    <w:rsid w:val="00322D60"/>
    <w:rsid w:val="00355468"/>
    <w:rsid w:val="00373C67"/>
    <w:rsid w:val="00374EB1"/>
    <w:rsid w:val="00381DA4"/>
    <w:rsid w:val="003A0A07"/>
    <w:rsid w:val="003A33A2"/>
    <w:rsid w:val="003B5375"/>
    <w:rsid w:val="003C061C"/>
    <w:rsid w:val="003C6A1A"/>
    <w:rsid w:val="003F5182"/>
    <w:rsid w:val="00403072"/>
    <w:rsid w:val="00406CBB"/>
    <w:rsid w:val="00427AEE"/>
    <w:rsid w:val="00440FF9"/>
    <w:rsid w:val="00447641"/>
    <w:rsid w:val="004556E1"/>
    <w:rsid w:val="00477591"/>
    <w:rsid w:val="004B17EE"/>
    <w:rsid w:val="005065D6"/>
    <w:rsid w:val="00521297"/>
    <w:rsid w:val="005215F4"/>
    <w:rsid w:val="0052600F"/>
    <w:rsid w:val="0054095C"/>
    <w:rsid w:val="00550FB7"/>
    <w:rsid w:val="005512AD"/>
    <w:rsid w:val="00555260"/>
    <w:rsid w:val="0058563F"/>
    <w:rsid w:val="005A51F2"/>
    <w:rsid w:val="005B2009"/>
    <w:rsid w:val="005E23DC"/>
    <w:rsid w:val="00625A1E"/>
    <w:rsid w:val="006372D0"/>
    <w:rsid w:val="00640854"/>
    <w:rsid w:val="0065263C"/>
    <w:rsid w:val="00664510"/>
    <w:rsid w:val="00677F7F"/>
    <w:rsid w:val="006808C4"/>
    <w:rsid w:val="00681F45"/>
    <w:rsid w:val="00685591"/>
    <w:rsid w:val="00696126"/>
    <w:rsid w:val="006A342C"/>
    <w:rsid w:val="006A4FDA"/>
    <w:rsid w:val="006C032E"/>
    <w:rsid w:val="006E16A3"/>
    <w:rsid w:val="006E20CF"/>
    <w:rsid w:val="006E7FEE"/>
    <w:rsid w:val="006F6C1E"/>
    <w:rsid w:val="006F7061"/>
    <w:rsid w:val="007106E7"/>
    <w:rsid w:val="007274B0"/>
    <w:rsid w:val="00736633"/>
    <w:rsid w:val="00756B97"/>
    <w:rsid w:val="0076355A"/>
    <w:rsid w:val="00784DD6"/>
    <w:rsid w:val="007C06E2"/>
    <w:rsid w:val="007D795A"/>
    <w:rsid w:val="007E2D30"/>
    <w:rsid w:val="007E3DBA"/>
    <w:rsid w:val="008077E1"/>
    <w:rsid w:val="00817D8B"/>
    <w:rsid w:val="00821D3F"/>
    <w:rsid w:val="0082508B"/>
    <w:rsid w:val="00832C49"/>
    <w:rsid w:val="008411A4"/>
    <w:rsid w:val="008610E6"/>
    <w:rsid w:val="008672E8"/>
    <w:rsid w:val="008969DA"/>
    <w:rsid w:val="008A5721"/>
    <w:rsid w:val="008D2182"/>
    <w:rsid w:val="008F2C90"/>
    <w:rsid w:val="00912DEC"/>
    <w:rsid w:val="00917A1F"/>
    <w:rsid w:val="00917EE5"/>
    <w:rsid w:val="00943EE3"/>
    <w:rsid w:val="00947BFF"/>
    <w:rsid w:val="00953442"/>
    <w:rsid w:val="00960E5C"/>
    <w:rsid w:val="009747AA"/>
    <w:rsid w:val="00975598"/>
    <w:rsid w:val="009962C4"/>
    <w:rsid w:val="009B2619"/>
    <w:rsid w:val="009B5F0F"/>
    <w:rsid w:val="009C17C5"/>
    <w:rsid w:val="009D13D6"/>
    <w:rsid w:val="009D5044"/>
    <w:rsid w:val="009E4456"/>
    <w:rsid w:val="00A048EA"/>
    <w:rsid w:val="00A22AD3"/>
    <w:rsid w:val="00A4069C"/>
    <w:rsid w:val="00A538A0"/>
    <w:rsid w:val="00A56342"/>
    <w:rsid w:val="00A56491"/>
    <w:rsid w:val="00A950BE"/>
    <w:rsid w:val="00AC2C3A"/>
    <w:rsid w:val="00AC7FCB"/>
    <w:rsid w:val="00AF4E43"/>
    <w:rsid w:val="00AF5150"/>
    <w:rsid w:val="00B1240C"/>
    <w:rsid w:val="00B13C13"/>
    <w:rsid w:val="00B1672D"/>
    <w:rsid w:val="00B2290C"/>
    <w:rsid w:val="00B32D55"/>
    <w:rsid w:val="00B44D70"/>
    <w:rsid w:val="00B62A6E"/>
    <w:rsid w:val="00B70A55"/>
    <w:rsid w:val="00B769BC"/>
    <w:rsid w:val="00B87A6D"/>
    <w:rsid w:val="00B920B8"/>
    <w:rsid w:val="00B9536F"/>
    <w:rsid w:val="00BE78CD"/>
    <w:rsid w:val="00BF5037"/>
    <w:rsid w:val="00C067D8"/>
    <w:rsid w:val="00C11511"/>
    <w:rsid w:val="00C1268C"/>
    <w:rsid w:val="00C1312D"/>
    <w:rsid w:val="00C31E9E"/>
    <w:rsid w:val="00C371DB"/>
    <w:rsid w:val="00C421FE"/>
    <w:rsid w:val="00C459A8"/>
    <w:rsid w:val="00C46E14"/>
    <w:rsid w:val="00C51966"/>
    <w:rsid w:val="00C539D7"/>
    <w:rsid w:val="00C54871"/>
    <w:rsid w:val="00C614F8"/>
    <w:rsid w:val="00C678EE"/>
    <w:rsid w:val="00C90208"/>
    <w:rsid w:val="00CA00E3"/>
    <w:rsid w:val="00CA30CE"/>
    <w:rsid w:val="00CB4144"/>
    <w:rsid w:val="00CB6E67"/>
    <w:rsid w:val="00CD1AA3"/>
    <w:rsid w:val="00CD49F9"/>
    <w:rsid w:val="00D0510F"/>
    <w:rsid w:val="00D10397"/>
    <w:rsid w:val="00D171F9"/>
    <w:rsid w:val="00D17A49"/>
    <w:rsid w:val="00D2295C"/>
    <w:rsid w:val="00D31935"/>
    <w:rsid w:val="00D4227C"/>
    <w:rsid w:val="00D428BF"/>
    <w:rsid w:val="00D44834"/>
    <w:rsid w:val="00D44FF4"/>
    <w:rsid w:val="00D57647"/>
    <w:rsid w:val="00D62E42"/>
    <w:rsid w:val="00D66E0E"/>
    <w:rsid w:val="00D7128A"/>
    <w:rsid w:val="00D75EE0"/>
    <w:rsid w:val="00D76DC9"/>
    <w:rsid w:val="00D851BD"/>
    <w:rsid w:val="00D954AA"/>
    <w:rsid w:val="00DA708F"/>
    <w:rsid w:val="00DB525C"/>
    <w:rsid w:val="00DC44DB"/>
    <w:rsid w:val="00DE571C"/>
    <w:rsid w:val="00DF69D6"/>
    <w:rsid w:val="00E06D5E"/>
    <w:rsid w:val="00E24330"/>
    <w:rsid w:val="00E27124"/>
    <w:rsid w:val="00E30043"/>
    <w:rsid w:val="00E3642A"/>
    <w:rsid w:val="00E430D8"/>
    <w:rsid w:val="00E43480"/>
    <w:rsid w:val="00E46050"/>
    <w:rsid w:val="00E57789"/>
    <w:rsid w:val="00E57E9E"/>
    <w:rsid w:val="00E6174F"/>
    <w:rsid w:val="00E961C6"/>
    <w:rsid w:val="00ED678E"/>
    <w:rsid w:val="00EE52A4"/>
    <w:rsid w:val="00F01D42"/>
    <w:rsid w:val="00F0513E"/>
    <w:rsid w:val="00F43E95"/>
    <w:rsid w:val="00F460DA"/>
    <w:rsid w:val="00F54124"/>
    <w:rsid w:val="00F5758A"/>
    <w:rsid w:val="00F72E6D"/>
    <w:rsid w:val="00F9197F"/>
    <w:rsid w:val="00FA4A86"/>
    <w:rsid w:val="00FA6354"/>
    <w:rsid w:val="00FB28E8"/>
    <w:rsid w:val="00FC0DCE"/>
    <w:rsid w:val="00FC70C4"/>
    <w:rsid w:val="00FD5411"/>
    <w:rsid w:val="00FE4A37"/>
    <w:rsid w:val="00FF5188"/>
    <w:rsid w:val="1F0978F7"/>
    <w:rsid w:val="2304E9D2"/>
    <w:rsid w:val="36F8FFA5"/>
    <w:rsid w:val="3FA2DA80"/>
    <w:rsid w:val="4532705B"/>
    <w:rsid w:val="533FF338"/>
    <w:rsid w:val="60D12669"/>
    <w:rsid w:val="63D4E177"/>
    <w:rsid w:val="676A18C2"/>
    <w:rsid w:val="67FDCE10"/>
    <w:rsid w:val="7426C97E"/>
    <w:rsid w:val="7A69E9E8"/>
    <w:rsid w:val="7EDBE936"/>
    <w:rsid w:val="7EF1C4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E06E8E"/>
  <w15:chartTrackingRefBased/>
  <w15:docId w15:val="{643BED0A-0E35-43F5-AD97-57E9F96D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lang w:eastAsia="en-US"/>
    </w:rPr>
  </w:style>
  <w:style w:type="paragraph" w:styleId="Heading2">
    <w:name w:val="heading 2"/>
    <w:basedOn w:val="Normal"/>
    <w:next w:val="Normal"/>
    <w:qFormat/>
    <w:pPr>
      <w:keepNext/>
      <w:ind w:left="2160"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2E42"/>
    <w:pPr>
      <w:tabs>
        <w:tab w:val="center" w:pos="4153"/>
        <w:tab w:val="right" w:pos="8306"/>
      </w:tabs>
    </w:pPr>
  </w:style>
  <w:style w:type="paragraph" w:styleId="Footer">
    <w:name w:val="footer"/>
    <w:basedOn w:val="Normal"/>
    <w:rsid w:val="00D62E42"/>
    <w:pPr>
      <w:tabs>
        <w:tab w:val="center" w:pos="4153"/>
        <w:tab w:val="right" w:pos="8306"/>
      </w:tabs>
    </w:pPr>
  </w:style>
  <w:style w:type="paragraph" w:styleId="BalloonText">
    <w:name w:val="Balloon Text"/>
    <w:basedOn w:val="Normal"/>
    <w:semiHidden/>
    <w:rsid w:val="00D4227C"/>
    <w:rPr>
      <w:rFonts w:ascii="Tahoma" w:hAnsi="Tahoma" w:cs="Tahoma"/>
      <w:sz w:val="16"/>
      <w:szCs w:val="16"/>
    </w:rPr>
  </w:style>
  <w:style w:type="table" w:styleId="TableGrid">
    <w:name w:val="Table Grid"/>
    <w:basedOn w:val="TableNormal"/>
    <w:rsid w:val="0095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8EE"/>
    <w:pPr>
      <w:ind w:left="720"/>
    </w:pPr>
    <w:rPr>
      <w:rFonts w:ascii="Calibri" w:eastAsia="Calibri" w:hAnsi="Calibri" w:cs="Calibri"/>
      <w:sz w:val="22"/>
      <w:szCs w:val="22"/>
    </w:rPr>
  </w:style>
  <w:style w:type="paragraph" w:customStyle="1" w:styleId="Body">
    <w:name w:val="Body"/>
    <w:rsid w:val="00677F7F"/>
    <w:pPr>
      <w:pBdr>
        <w:top w:val="nil"/>
        <w:left w:val="nil"/>
        <w:bottom w:val="nil"/>
        <w:right w:val="nil"/>
        <w:between w:val="nil"/>
        <w:bar w:val="nil"/>
      </w:pBdr>
    </w:pPr>
    <w:rPr>
      <w:rFonts w:ascii="Arial" w:eastAsia="Arial Unicode MS" w:hAnsi="Arial Unicode MS" w:cs="Arial Unicode MS"/>
      <w:color w:val="000000"/>
      <w:sz w:val="22"/>
      <w:szCs w:val="22"/>
      <w:u w:color="000000"/>
      <w:bdr w:val="nil"/>
      <w:lang w:eastAsia="en-GB"/>
    </w:rPr>
  </w:style>
  <w:style w:type="numbering" w:customStyle="1" w:styleId="Bullet">
    <w:name w:val="Bullet"/>
    <w:rsid w:val="00677F7F"/>
    <w:pPr>
      <w:numPr>
        <w:numId w:val="14"/>
      </w:numPr>
    </w:pPr>
  </w:style>
  <w:style w:type="paragraph" w:customStyle="1" w:styleId="NL">
    <w:name w:val="NL"/>
    <w:basedOn w:val="Normal"/>
    <w:rsid w:val="009B2619"/>
    <w:pPr>
      <w:numPr>
        <w:numId w:val="15"/>
      </w:numPr>
    </w:pPr>
    <w:rPr>
      <w:rFonts w:ascii="Times New Roman" w:hAnsi="Times New Roman"/>
    </w:rPr>
  </w:style>
  <w:style w:type="character" w:styleId="Hyperlink">
    <w:name w:val="Hyperlink"/>
    <w:uiPriority w:val="99"/>
    <w:unhideWhenUsed/>
    <w:rsid w:val="00DA708F"/>
    <w:rPr>
      <w:b/>
      <w:bCs/>
      <w:strike w:val="0"/>
      <w:dstrike w:val="0"/>
      <w:color w:val="00125C"/>
      <w:u w:val="none"/>
      <w:effect w:val="none"/>
    </w:rPr>
  </w:style>
  <w:style w:type="paragraph" w:customStyle="1" w:styleId="paragraph">
    <w:name w:val="paragraph"/>
    <w:basedOn w:val="Normal"/>
    <w:rsid w:val="00D0510F"/>
    <w:rPr>
      <w:rFonts w:ascii="Times New Roman" w:hAnsi="Times New Roman"/>
      <w:lang w:eastAsia="en-GB"/>
    </w:rPr>
  </w:style>
  <w:style w:type="character" w:customStyle="1" w:styleId="spellingerror">
    <w:name w:val="spellingerror"/>
    <w:rsid w:val="00D0510F"/>
  </w:style>
  <w:style w:type="character" w:customStyle="1" w:styleId="normaltextrun1">
    <w:name w:val="normaltextrun1"/>
    <w:rsid w:val="00D0510F"/>
  </w:style>
  <w:style w:type="character" w:customStyle="1" w:styleId="eop">
    <w:name w:val="eop"/>
    <w:rsid w:val="00D0510F"/>
  </w:style>
  <w:style w:type="paragraph" w:customStyle="1" w:styleId="Default">
    <w:name w:val="Default"/>
    <w:rsid w:val="002C27F6"/>
    <w:pPr>
      <w:autoSpaceDE w:val="0"/>
      <w:autoSpaceDN w:val="0"/>
      <w:adjustRightInd w:val="0"/>
    </w:pPr>
    <w:rPr>
      <w:rFonts w:ascii="Frutiger 45 Light" w:eastAsia="Calibri" w:hAnsi="Frutiger 45 Light" w:cs="Frutiger 45 Light"/>
      <w:color w:val="000000"/>
      <w:sz w:val="24"/>
      <w:szCs w:val="24"/>
      <w:lang w:eastAsia="en-US"/>
    </w:rPr>
  </w:style>
  <w:style w:type="character" w:styleId="UnresolvedMention">
    <w:name w:val="Unresolved Mention"/>
    <w:basedOn w:val="DefaultParagraphFont"/>
    <w:uiPriority w:val="99"/>
    <w:semiHidden/>
    <w:unhideWhenUsed/>
    <w:rsid w:val="00E61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1451">
      <w:bodyDiv w:val="1"/>
      <w:marLeft w:val="0"/>
      <w:marRight w:val="0"/>
      <w:marTop w:val="0"/>
      <w:marBottom w:val="0"/>
      <w:divBdr>
        <w:top w:val="none" w:sz="0" w:space="0" w:color="auto"/>
        <w:left w:val="none" w:sz="0" w:space="0" w:color="auto"/>
        <w:bottom w:val="none" w:sz="0" w:space="0" w:color="auto"/>
        <w:right w:val="none" w:sz="0" w:space="0" w:color="auto"/>
      </w:divBdr>
      <w:divsChild>
        <w:div w:id="2104565466">
          <w:marLeft w:val="0"/>
          <w:marRight w:val="0"/>
          <w:marTop w:val="0"/>
          <w:marBottom w:val="0"/>
          <w:divBdr>
            <w:top w:val="none" w:sz="0" w:space="0" w:color="auto"/>
            <w:left w:val="none" w:sz="0" w:space="0" w:color="auto"/>
            <w:bottom w:val="none" w:sz="0" w:space="0" w:color="auto"/>
            <w:right w:val="none" w:sz="0" w:space="0" w:color="auto"/>
          </w:divBdr>
          <w:divsChild>
            <w:div w:id="1747877376">
              <w:marLeft w:val="0"/>
              <w:marRight w:val="0"/>
              <w:marTop w:val="0"/>
              <w:marBottom w:val="0"/>
              <w:divBdr>
                <w:top w:val="none" w:sz="0" w:space="0" w:color="auto"/>
                <w:left w:val="none" w:sz="0" w:space="0" w:color="auto"/>
                <w:bottom w:val="none" w:sz="0" w:space="0" w:color="auto"/>
                <w:right w:val="none" w:sz="0" w:space="0" w:color="auto"/>
              </w:divBdr>
              <w:divsChild>
                <w:div w:id="869533806">
                  <w:marLeft w:val="0"/>
                  <w:marRight w:val="0"/>
                  <w:marTop w:val="0"/>
                  <w:marBottom w:val="0"/>
                  <w:divBdr>
                    <w:top w:val="none" w:sz="0" w:space="0" w:color="auto"/>
                    <w:left w:val="none" w:sz="0" w:space="0" w:color="auto"/>
                    <w:bottom w:val="none" w:sz="0" w:space="0" w:color="auto"/>
                    <w:right w:val="none" w:sz="0" w:space="0" w:color="auto"/>
                  </w:divBdr>
                  <w:divsChild>
                    <w:div w:id="463499717">
                      <w:marLeft w:val="0"/>
                      <w:marRight w:val="0"/>
                      <w:marTop w:val="0"/>
                      <w:marBottom w:val="0"/>
                      <w:divBdr>
                        <w:top w:val="none" w:sz="0" w:space="0" w:color="auto"/>
                        <w:left w:val="none" w:sz="0" w:space="0" w:color="auto"/>
                        <w:bottom w:val="none" w:sz="0" w:space="0" w:color="auto"/>
                        <w:right w:val="none" w:sz="0" w:space="0" w:color="auto"/>
                      </w:divBdr>
                      <w:divsChild>
                        <w:div w:id="726490272">
                          <w:marLeft w:val="0"/>
                          <w:marRight w:val="0"/>
                          <w:marTop w:val="0"/>
                          <w:marBottom w:val="0"/>
                          <w:divBdr>
                            <w:top w:val="none" w:sz="0" w:space="0" w:color="auto"/>
                            <w:left w:val="none" w:sz="0" w:space="0" w:color="auto"/>
                            <w:bottom w:val="none" w:sz="0" w:space="0" w:color="auto"/>
                            <w:right w:val="none" w:sz="0" w:space="0" w:color="auto"/>
                          </w:divBdr>
                          <w:divsChild>
                            <w:div w:id="1133527156">
                              <w:marLeft w:val="0"/>
                              <w:marRight w:val="0"/>
                              <w:marTop w:val="0"/>
                              <w:marBottom w:val="0"/>
                              <w:divBdr>
                                <w:top w:val="none" w:sz="0" w:space="0" w:color="auto"/>
                                <w:left w:val="none" w:sz="0" w:space="0" w:color="auto"/>
                                <w:bottom w:val="none" w:sz="0" w:space="0" w:color="auto"/>
                                <w:right w:val="none" w:sz="0" w:space="0" w:color="auto"/>
                              </w:divBdr>
                              <w:divsChild>
                                <w:div w:id="1603145711">
                                  <w:marLeft w:val="0"/>
                                  <w:marRight w:val="0"/>
                                  <w:marTop w:val="0"/>
                                  <w:marBottom w:val="0"/>
                                  <w:divBdr>
                                    <w:top w:val="none" w:sz="0" w:space="0" w:color="auto"/>
                                    <w:left w:val="none" w:sz="0" w:space="0" w:color="auto"/>
                                    <w:bottom w:val="none" w:sz="0" w:space="0" w:color="auto"/>
                                    <w:right w:val="none" w:sz="0" w:space="0" w:color="auto"/>
                                  </w:divBdr>
                                  <w:divsChild>
                                    <w:div w:id="1333753353">
                                      <w:marLeft w:val="0"/>
                                      <w:marRight w:val="0"/>
                                      <w:marTop w:val="0"/>
                                      <w:marBottom w:val="0"/>
                                      <w:divBdr>
                                        <w:top w:val="none" w:sz="0" w:space="0" w:color="auto"/>
                                        <w:left w:val="none" w:sz="0" w:space="0" w:color="auto"/>
                                        <w:bottom w:val="none" w:sz="0" w:space="0" w:color="auto"/>
                                        <w:right w:val="none" w:sz="0" w:space="0" w:color="auto"/>
                                      </w:divBdr>
                                      <w:divsChild>
                                        <w:div w:id="1973365188">
                                          <w:marLeft w:val="0"/>
                                          <w:marRight w:val="0"/>
                                          <w:marTop w:val="0"/>
                                          <w:marBottom w:val="0"/>
                                          <w:divBdr>
                                            <w:top w:val="none" w:sz="0" w:space="0" w:color="auto"/>
                                            <w:left w:val="none" w:sz="0" w:space="0" w:color="auto"/>
                                            <w:bottom w:val="none" w:sz="0" w:space="0" w:color="auto"/>
                                            <w:right w:val="none" w:sz="0" w:space="0" w:color="auto"/>
                                          </w:divBdr>
                                          <w:divsChild>
                                            <w:div w:id="1963460134">
                                              <w:marLeft w:val="0"/>
                                              <w:marRight w:val="0"/>
                                              <w:marTop w:val="0"/>
                                              <w:marBottom w:val="0"/>
                                              <w:divBdr>
                                                <w:top w:val="none" w:sz="0" w:space="0" w:color="auto"/>
                                                <w:left w:val="none" w:sz="0" w:space="0" w:color="auto"/>
                                                <w:bottom w:val="none" w:sz="0" w:space="0" w:color="auto"/>
                                                <w:right w:val="none" w:sz="0" w:space="0" w:color="auto"/>
                                              </w:divBdr>
                                              <w:divsChild>
                                                <w:div w:id="236937112">
                                                  <w:marLeft w:val="0"/>
                                                  <w:marRight w:val="0"/>
                                                  <w:marTop w:val="0"/>
                                                  <w:marBottom w:val="0"/>
                                                  <w:divBdr>
                                                    <w:top w:val="none" w:sz="0" w:space="0" w:color="auto"/>
                                                    <w:left w:val="none" w:sz="0" w:space="0" w:color="auto"/>
                                                    <w:bottom w:val="none" w:sz="0" w:space="0" w:color="auto"/>
                                                    <w:right w:val="none" w:sz="0" w:space="0" w:color="auto"/>
                                                  </w:divBdr>
                                                  <w:divsChild>
                                                    <w:div w:id="126313976">
                                                      <w:marLeft w:val="0"/>
                                                      <w:marRight w:val="0"/>
                                                      <w:marTop w:val="0"/>
                                                      <w:marBottom w:val="0"/>
                                                      <w:divBdr>
                                                        <w:top w:val="single" w:sz="6" w:space="0" w:color="ABABAB"/>
                                                        <w:left w:val="single" w:sz="6" w:space="0" w:color="ABABAB"/>
                                                        <w:bottom w:val="none" w:sz="0" w:space="0" w:color="auto"/>
                                                        <w:right w:val="single" w:sz="6" w:space="0" w:color="ABABAB"/>
                                                      </w:divBdr>
                                                      <w:divsChild>
                                                        <w:div w:id="229273224">
                                                          <w:marLeft w:val="0"/>
                                                          <w:marRight w:val="0"/>
                                                          <w:marTop w:val="0"/>
                                                          <w:marBottom w:val="0"/>
                                                          <w:divBdr>
                                                            <w:top w:val="none" w:sz="0" w:space="0" w:color="auto"/>
                                                            <w:left w:val="none" w:sz="0" w:space="0" w:color="auto"/>
                                                            <w:bottom w:val="none" w:sz="0" w:space="0" w:color="auto"/>
                                                            <w:right w:val="none" w:sz="0" w:space="0" w:color="auto"/>
                                                          </w:divBdr>
                                                          <w:divsChild>
                                                            <w:div w:id="1996571216">
                                                              <w:marLeft w:val="0"/>
                                                              <w:marRight w:val="0"/>
                                                              <w:marTop w:val="0"/>
                                                              <w:marBottom w:val="0"/>
                                                              <w:divBdr>
                                                                <w:top w:val="none" w:sz="0" w:space="0" w:color="auto"/>
                                                                <w:left w:val="none" w:sz="0" w:space="0" w:color="auto"/>
                                                                <w:bottom w:val="none" w:sz="0" w:space="0" w:color="auto"/>
                                                                <w:right w:val="none" w:sz="0" w:space="0" w:color="auto"/>
                                                              </w:divBdr>
                                                              <w:divsChild>
                                                                <w:div w:id="654458384">
                                                                  <w:marLeft w:val="0"/>
                                                                  <w:marRight w:val="0"/>
                                                                  <w:marTop w:val="0"/>
                                                                  <w:marBottom w:val="0"/>
                                                                  <w:divBdr>
                                                                    <w:top w:val="none" w:sz="0" w:space="0" w:color="auto"/>
                                                                    <w:left w:val="none" w:sz="0" w:space="0" w:color="auto"/>
                                                                    <w:bottom w:val="none" w:sz="0" w:space="0" w:color="auto"/>
                                                                    <w:right w:val="none" w:sz="0" w:space="0" w:color="auto"/>
                                                                  </w:divBdr>
                                                                  <w:divsChild>
                                                                    <w:div w:id="1541741371">
                                                                      <w:marLeft w:val="0"/>
                                                                      <w:marRight w:val="0"/>
                                                                      <w:marTop w:val="0"/>
                                                                      <w:marBottom w:val="0"/>
                                                                      <w:divBdr>
                                                                        <w:top w:val="none" w:sz="0" w:space="0" w:color="auto"/>
                                                                        <w:left w:val="none" w:sz="0" w:space="0" w:color="auto"/>
                                                                        <w:bottom w:val="none" w:sz="0" w:space="0" w:color="auto"/>
                                                                        <w:right w:val="none" w:sz="0" w:space="0" w:color="auto"/>
                                                                      </w:divBdr>
                                                                      <w:divsChild>
                                                                        <w:div w:id="1233197053">
                                                                          <w:marLeft w:val="0"/>
                                                                          <w:marRight w:val="0"/>
                                                                          <w:marTop w:val="0"/>
                                                                          <w:marBottom w:val="0"/>
                                                                          <w:divBdr>
                                                                            <w:top w:val="none" w:sz="0" w:space="0" w:color="auto"/>
                                                                            <w:left w:val="none" w:sz="0" w:space="0" w:color="auto"/>
                                                                            <w:bottom w:val="none" w:sz="0" w:space="0" w:color="auto"/>
                                                                            <w:right w:val="none" w:sz="0" w:space="0" w:color="auto"/>
                                                                          </w:divBdr>
                                                                          <w:divsChild>
                                                                            <w:div w:id="412167723">
                                                                              <w:marLeft w:val="0"/>
                                                                              <w:marRight w:val="0"/>
                                                                              <w:marTop w:val="0"/>
                                                                              <w:marBottom w:val="0"/>
                                                                              <w:divBdr>
                                                                                <w:top w:val="none" w:sz="0" w:space="0" w:color="auto"/>
                                                                                <w:left w:val="none" w:sz="0" w:space="0" w:color="auto"/>
                                                                                <w:bottom w:val="none" w:sz="0" w:space="0" w:color="auto"/>
                                                                                <w:right w:val="none" w:sz="0" w:space="0" w:color="auto"/>
                                                                              </w:divBdr>
                                                                              <w:divsChild>
                                                                                <w:div w:id="400448706">
                                                                                  <w:marLeft w:val="0"/>
                                                                                  <w:marRight w:val="0"/>
                                                                                  <w:marTop w:val="0"/>
                                                                                  <w:marBottom w:val="0"/>
                                                                                  <w:divBdr>
                                                                                    <w:top w:val="none" w:sz="0" w:space="0" w:color="auto"/>
                                                                                    <w:left w:val="none" w:sz="0" w:space="0" w:color="auto"/>
                                                                                    <w:bottom w:val="none" w:sz="0" w:space="0" w:color="auto"/>
                                                                                    <w:right w:val="none" w:sz="0" w:space="0" w:color="auto"/>
                                                                                  </w:divBdr>
                                                                                </w:div>
                                                                                <w:div w:id="418455065">
                                                                                  <w:marLeft w:val="0"/>
                                                                                  <w:marRight w:val="0"/>
                                                                                  <w:marTop w:val="0"/>
                                                                                  <w:marBottom w:val="0"/>
                                                                                  <w:divBdr>
                                                                                    <w:top w:val="none" w:sz="0" w:space="0" w:color="auto"/>
                                                                                    <w:left w:val="none" w:sz="0" w:space="0" w:color="auto"/>
                                                                                    <w:bottom w:val="none" w:sz="0" w:space="0" w:color="auto"/>
                                                                                    <w:right w:val="none" w:sz="0" w:space="0" w:color="auto"/>
                                                                                  </w:divBdr>
                                                                                </w:div>
                                                                                <w:div w:id="812257327">
                                                                                  <w:marLeft w:val="0"/>
                                                                                  <w:marRight w:val="0"/>
                                                                                  <w:marTop w:val="0"/>
                                                                                  <w:marBottom w:val="0"/>
                                                                                  <w:divBdr>
                                                                                    <w:top w:val="none" w:sz="0" w:space="0" w:color="auto"/>
                                                                                    <w:left w:val="none" w:sz="0" w:space="0" w:color="auto"/>
                                                                                    <w:bottom w:val="none" w:sz="0" w:space="0" w:color="auto"/>
                                                                                    <w:right w:val="none" w:sz="0" w:space="0" w:color="auto"/>
                                                                                  </w:divBdr>
                                                                                </w:div>
                                                                                <w:div w:id="845439397">
                                                                                  <w:marLeft w:val="0"/>
                                                                                  <w:marRight w:val="0"/>
                                                                                  <w:marTop w:val="0"/>
                                                                                  <w:marBottom w:val="0"/>
                                                                                  <w:divBdr>
                                                                                    <w:top w:val="none" w:sz="0" w:space="0" w:color="auto"/>
                                                                                    <w:left w:val="none" w:sz="0" w:space="0" w:color="auto"/>
                                                                                    <w:bottom w:val="none" w:sz="0" w:space="0" w:color="auto"/>
                                                                                    <w:right w:val="none" w:sz="0" w:space="0" w:color="auto"/>
                                                                                  </w:divBdr>
                                                                                </w:div>
                                                                                <w:div w:id="1553929677">
                                                                                  <w:marLeft w:val="0"/>
                                                                                  <w:marRight w:val="0"/>
                                                                                  <w:marTop w:val="0"/>
                                                                                  <w:marBottom w:val="0"/>
                                                                                  <w:divBdr>
                                                                                    <w:top w:val="none" w:sz="0" w:space="0" w:color="auto"/>
                                                                                    <w:left w:val="none" w:sz="0" w:space="0" w:color="auto"/>
                                                                                    <w:bottom w:val="none" w:sz="0" w:space="0" w:color="auto"/>
                                                                                    <w:right w:val="none" w:sz="0" w:space="0" w:color="auto"/>
                                                                                  </w:divBdr>
                                                                                </w:div>
                                                                                <w:div w:id="1630017495">
                                                                                  <w:marLeft w:val="0"/>
                                                                                  <w:marRight w:val="0"/>
                                                                                  <w:marTop w:val="0"/>
                                                                                  <w:marBottom w:val="0"/>
                                                                                  <w:divBdr>
                                                                                    <w:top w:val="none" w:sz="0" w:space="0" w:color="auto"/>
                                                                                    <w:left w:val="none" w:sz="0" w:space="0" w:color="auto"/>
                                                                                    <w:bottom w:val="none" w:sz="0" w:space="0" w:color="auto"/>
                                                                                    <w:right w:val="none" w:sz="0" w:space="0" w:color="auto"/>
                                                                                  </w:divBdr>
                                                                                </w:div>
                                                                                <w:div w:id="1702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627579">
      <w:bodyDiv w:val="1"/>
      <w:marLeft w:val="0"/>
      <w:marRight w:val="0"/>
      <w:marTop w:val="0"/>
      <w:marBottom w:val="0"/>
      <w:divBdr>
        <w:top w:val="none" w:sz="0" w:space="0" w:color="auto"/>
        <w:left w:val="none" w:sz="0" w:space="0" w:color="auto"/>
        <w:bottom w:val="none" w:sz="0" w:space="0" w:color="auto"/>
        <w:right w:val="none" w:sz="0" w:space="0" w:color="auto"/>
      </w:divBdr>
      <w:divsChild>
        <w:div w:id="656418110">
          <w:marLeft w:val="0"/>
          <w:marRight w:val="0"/>
          <w:marTop w:val="0"/>
          <w:marBottom w:val="0"/>
          <w:divBdr>
            <w:top w:val="none" w:sz="0" w:space="0" w:color="auto"/>
            <w:left w:val="none" w:sz="0" w:space="0" w:color="auto"/>
            <w:bottom w:val="none" w:sz="0" w:space="0" w:color="auto"/>
            <w:right w:val="none" w:sz="0" w:space="0" w:color="auto"/>
          </w:divBdr>
          <w:divsChild>
            <w:div w:id="109981063">
              <w:marLeft w:val="0"/>
              <w:marRight w:val="0"/>
              <w:marTop w:val="0"/>
              <w:marBottom w:val="0"/>
              <w:divBdr>
                <w:top w:val="none" w:sz="0" w:space="0" w:color="auto"/>
                <w:left w:val="none" w:sz="0" w:space="0" w:color="auto"/>
                <w:bottom w:val="none" w:sz="0" w:space="0" w:color="auto"/>
                <w:right w:val="none" w:sz="0" w:space="0" w:color="auto"/>
              </w:divBdr>
              <w:divsChild>
                <w:div w:id="908224656">
                  <w:marLeft w:val="0"/>
                  <w:marRight w:val="0"/>
                  <w:marTop w:val="0"/>
                  <w:marBottom w:val="0"/>
                  <w:divBdr>
                    <w:top w:val="none" w:sz="0" w:space="0" w:color="auto"/>
                    <w:left w:val="none" w:sz="0" w:space="0" w:color="auto"/>
                    <w:bottom w:val="none" w:sz="0" w:space="0" w:color="auto"/>
                    <w:right w:val="none" w:sz="0" w:space="0" w:color="auto"/>
                  </w:divBdr>
                  <w:divsChild>
                    <w:div w:id="484517662">
                      <w:marLeft w:val="0"/>
                      <w:marRight w:val="0"/>
                      <w:marTop w:val="0"/>
                      <w:marBottom w:val="0"/>
                      <w:divBdr>
                        <w:top w:val="none" w:sz="0" w:space="0" w:color="auto"/>
                        <w:left w:val="none" w:sz="0" w:space="0" w:color="auto"/>
                        <w:bottom w:val="none" w:sz="0" w:space="0" w:color="auto"/>
                        <w:right w:val="none" w:sz="0" w:space="0" w:color="auto"/>
                      </w:divBdr>
                      <w:divsChild>
                        <w:div w:id="783384442">
                          <w:marLeft w:val="0"/>
                          <w:marRight w:val="0"/>
                          <w:marTop w:val="0"/>
                          <w:marBottom w:val="0"/>
                          <w:divBdr>
                            <w:top w:val="none" w:sz="0" w:space="0" w:color="auto"/>
                            <w:left w:val="none" w:sz="0" w:space="0" w:color="auto"/>
                            <w:bottom w:val="none" w:sz="0" w:space="0" w:color="auto"/>
                            <w:right w:val="none" w:sz="0" w:space="0" w:color="auto"/>
                          </w:divBdr>
                          <w:divsChild>
                            <w:div w:id="1441416011">
                              <w:marLeft w:val="15"/>
                              <w:marRight w:val="195"/>
                              <w:marTop w:val="0"/>
                              <w:marBottom w:val="0"/>
                              <w:divBdr>
                                <w:top w:val="none" w:sz="0" w:space="0" w:color="auto"/>
                                <w:left w:val="none" w:sz="0" w:space="0" w:color="auto"/>
                                <w:bottom w:val="none" w:sz="0" w:space="0" w:color="auto"/>
                                <w:right w:val="none" w:sz="0" w:space="0" w:color="auto"/>
                              </w:divBdr>
                              <w:divsChild>
                                <w:div w:id="688023321">
                                  <w:marLeft w:val="0"/>
                                  <w:marRight w:val="0"/>
                                  <w:marTop w:val="0"/>
                                  <w:marBottom w:val="0"/>
                                  <w:divBdr>
                                    <w:top w:val="none" w:sz="0" w:space="0" w:color="auto"/>
                                    <w:left w:val="none" w:sz="0" w:space="0" w:color="auto"/>
                                    <w:bottom w:val="none" w:sz="0" w:space="0" w:color="auto"/>
                                    <w:right w:val="none" w:sz="0" w:space="0" w:color="auto"/>
                                  </w:divBdr>
                                  <w:divsChild>
                                    <w:div w:id="675612520">
                                      <w:marLeft w:val="0"/>
                                      <w:marRight w:val="0"/>
                                      <w:marTop w:val="0"/>
                                      <w:marBottom w:val="0"/>
                                      <w:divBdr>
                                        <w:top w:val="none" w:sz="0" w:space="0" w:color="auto"/>
                                        <w:left w:val="none" w:sz="0" w:space="0" w:color="auto"/>
                                        <w:bottom w:val="none" w:sz="0" w:space="0" w:color="auto"/>
                                        <w:right w:val="none" w:sz="0" w:space="0" w:color="auto"/>
                                      </w:divBdr>
                                      <w:divsChild>
                                        <w:div w:id="12462734">
                                          <w:marLeft w:val="0"/>
                                          <w:marRight w:val="0"/>
                                          <w:marTop w:val="0"/>
                                          <w:marBottom w:val="0"/>
                                          <w:divBdr>
                                            <w:top w:val="none" w:sz="0" w:space="0" w:color="auto"/>
                                            <w:left w:val="none" w:sz="0" w:space="0" w:color="auto"/>
                                            <w:bottom w:val="none" w:sz="0" w:space="0" w:color="auto"/>
                                            <w:right w:val="none" w:sz="0" w:space="0" w:color="auto"/>
                                          </w:divBdr>
                                          <w:divsChild>
                                            <w:div w:id="684556283">
                                              <w:marLeft w:val="0"/>
                                              <w:marRight w:val="0"/>
                                              <w:marTop w:val="0"/>
                                              <w:marBottom w:val="0"/>
                                              <w:divBdr>
                                                <w:top w:val="none" w:sz="0" w:space="0" w:color="auto"/>
                                                <w:left w:val="none" w:sz="0" w:space="0" w:color="auto"/>
                                                <w:bottom w:val="none" w:sz="0" w:space="0" w:color="auto"/>
                                                <w:right w:val="none" w:sz="0" w:space="0" w:color="auto"/>
                                              </w:divBdr>
                                              <w:divsChild>
                                                <w:div w:id="490681645">
                                                  <w:marLeft w:val="0"/>
                                                  <w:marRight w:val="0"/>
                                                  <w:marTop w:val="0"/>
                                                  <w:marBottom w:val="0"/>
                                                  <w:divBdr>
                                                    <w:top w:val="none" w:sz="0" w:space="0" w:color="auto"/>
                                                    <w:left w:val="none" w:sz="0" w:space="0" w:color="auto"/>
                                                    <w:bottom w:val="none" w:sz="0" w:space="0" w:color="auto"/>
                                                    <w:right w:val="none" w:sz="0" w:space="0" w:color="auto"/>
                                                  </w:divBdr>
                                                  <w:divsChild>
                                                    <w:div w:id="2001540762">
                                                      <w:marLeft w:val="0"/>
                                                      <w:marRight w:val="0"/>
                                                      <w:marTop w:val="0"/>
                                                      <w:marBottom w:val="0"/>
                                                      <w:divBdr>
                                                        <w:top w:val="none" w:sz="0" w:space="0" w:color="auto"/>
                                                        <w:left w:val="none" w:sz="0" w:space="0" w:color="auto"/>
                                                        <w:bottom w:val="none" w:sz="0" w:space="0" w:color="auto"/>
                                                        <w:right w:val="none" w:sz="0" w:space="0" w:color="auto"/>
                                                      </w:divBdr>
                                                      <w:divsChild>
                                                        <w:div w:id="12540227">
                                                          <w:marLeft w:val="0"/>
                                                          <w:marRight w:val="0"/>
                                                          <w:marTop w:val="0"/>
                                                          <w:marBottom w:val="0"/>
                                                          <w:divBdr>
                                                            <w:top w:val="none" w:sz="0" w:space="0" w:color="auto"/>
                                                            <w:left w:val="none" w:sz="0" w:space="0" w:color="auto"/>
                                                            <w:bottom w:val="none" w:sz="0" w:space="0" w:color="auto"/>
                                                            <w:right w:val="none" w:sz="0" w:space="0" w:color="auto"/>
                                                          </w:divBdr>
                                                          <w:divsChild>
                                                            <w:div w:id="945114678">
                                                              <w:marLeft w:val="0"/>
                                                              <w:marRight w:val="0"/>
                                                              <w:marTop w:val="0"/>
                                                              <w:marBottom w:val="0"/>
                                                              <w:divBdr>
                                                                <w:top w:val="none" w:sz="0" w:space="0" w:color="auto"/>
                                                                <w:left w:val="none" w:sz="0" w:space="0" w:color="auto"/>
                                                                <w:bottom w:val="none" w:sz="0" w:space="0" w:color="auto"/>
                                                                <w:right w:val="none" w:sz="0" w:space="0" w:color="auto"/>
                                                              </w:divBdr>
                                                              <w:divsChild>
                                                                <w:div w:id="1175727335">
                                                                  <w:marLeft w:val="0"/>
                                                                  <w:marRight w:val="0"/>
                                                                  <w:marTop w:val="0"/>
                                                                  <w:marBottom w:val="0"/>
                                                                  <w:divBdr>
                                                                    <w:top w:val="none" w:sz="0" w:space="0" w:color="auto"/>
                                                                    <w:left w:val="none" w:sz="0" w:space="0" w:color="auto"/>
                                                                    <w:bottom w:val="none" w:sz="0" w:space="0" w:color="auto"/>
                                                                    <w:right w:val="none" w:sz="0" w:space="0" w:color="auto"/>
                                                                  </w:divBdr>
                                                                  <w:divsChild>
                                                                    <w:div w:id="375274422">
                                                                      <w:marLeft w:val="405"/>
                                                                      <w:marRight w:val="0"/>
                                                                      <w:marTop w:val="0"/>
                                                                      <w:marBottom w:val="0"/>
                                                                      <w:divBdr>
                                                                        <w:top w:val="none" w:sz="0" w:space="0" w:color="auto"/>
                                                                        <w:left w:val="none" w:sz="0" w:space="0" w:color="auto"/>
                                                                        <w:bottom w:val="none" w:sz="0" w:space="0" w:color="auto"/>
                                                                        <w:right w:val="none" w:sz="0" w:space="0" w:color="auto"/>
                                                                      </w:divBdr>
                                                                      <w:divsChild>
                                                                        <w:div w:id="298148795">
                                                                          <w:marLeft w:val="0"/>
                                                                          <w:marRight w:val="0"/>
                                                                          <w:marTop w:val="0"/>
                                                                          <w:marBottom w:val="0"/>
                                                                          <w:divBdr>
                                                                            <w:top w:val="none" w:sz="0" w:space="0" w:color="auto"/>
                                                                            <w:left w:val="none" w:sz="0" w:space="0" w:color="auto"/>
                                                                            <w:bottom w:val="none" w:sz="0" w:space="0" w:color="auto"/>
                                                                            <w:right w:val="none" w:sz="0" w:space="0" w:color="auto"/>
                                                                          </w:divBdr>
                                                                          <w:divsChild>
                                                                            <w:div w:id="2001300872">
                                                                              <w:marLeft w:val="0"/>
                                                                              <w:marRight w:val="0"/>
                                                                              <w:marTop w:val="0"/>
                                                                              <w:marBottom w:val="0"/>
                                                                              <w:divBdr>
                                                                                <w:top w:val="none" w:sz="0" w:space="0" w:color="auto"/>
                                                                                <w:left w:val="none" w:sz="0" w:space="0" w:color="auto"/>
                                                                                <w:bottom w:val="none" w:sz="0" w:space="0" w:color="auto"/>
                                                                                <w:right w:val="none" w:sz="0" w:space="0" w:color="auto"/>
                                                                              </w:divBdr>
                                                                              <w:divsChild>
                                                                                <w:div w:id="2031755486">
                                                                                  <w:marLeft w:val="0"/>
                                                                                  <w:marRight w:val="0"/>
                                                                                  <w:marTop w:val="0"/>
                                                                                  <w:marBottom w:val="0"/>
                                                                                  <w:divBdr>
                                                                                    <w:top w:val="none" w:sz="0" w:space="0" w:color="auto"/>
                                                                                    <w:left w:val="none" w:sz="0" w:space="0" w:color="auto"/>
                                                                                    <w:bottom w:val="none" w:sz="0" w:space="0" w:color="auto"/>
                                                                                    <w:right w:val="none" w:sz="0" w:space="0" w:color="auto"/>
                                                                                  </w:divBdr>
                                                                                  <w:divsChild>
                                                                                    <w:div w:id="1493567308">
                                                                                      <w:marLeft w:val="0"/>
                                                                                      <w:marRight w:val="0"/>
                                                                                      <w:marTop w:val="0"/>
                                                                                      <w:marBottom w:val="0"/>
                                                                                      <w:divBdr>
                                                                                        <w:top w:val="none" w:sz="0" w:space="0" w:color="auto"/>
                                                                                        <w:left w:val="none" w:sz="0" w:space="0" w:color="auto"/>
                                                                                        <w:bottom w:val="none" w:sz="0" w:space="0" w:color="auto"/>
                                                                                        <w:right w:val="none" w:sz="0" w:space="0" w:color="auto"/>
                                                                                      </w:divBdr>
                                                                                      <w:divsChild>
                                                                                        <w:div w:id="532380783">
                                                                                          <w:marLeft w:val="0"/>
                                                                                          <w:marRight w:val="0"/>
                                                                                          <w:marTop w:val="0"/>
                                                                                          <w:marBottom w:val="0"/>
                                                                                          <w:divBdr>
                                                                                            <w:top w:val="none" w:sz="0" w:space="0" w:color="auto"/>
                                                                                            <w:left w:val="none" w:sz="0" w:space="0" w:color="auto"/>
                                                                                            <w:bottom w:val="none" w:sz="0" w:space="0" w:color="auto"/>
                                                                                            <w:right w:val="none" w:sz="0" w:space="0" w:color="auto"/>
                                                                                          </w:divBdr>
                                                                                          <w:divsChild>
                                                                                            <w:div w:id="1018846442">
                                                                                              <w:marLeft w:val="0"/>
                                                                                              <w:marRight w:val="0"/>
                                                                                              <w:marTop w:val="0"/>
                                                                                              <w:marBottom w:val="0"/>
                                                                                              <w:divBdr>
                                                                                                <w:top w:val="none" w:sz="0" w:space="0" w:color="auto"/>
                                                                                                <w:left w:val="none" w:sz="0" w:space="0" w:color="auto"/>
                                                                                                <w:bottom w:val="none" w:sz="0" w:space="0" w:color="auto"/>
                                                                                                <w:right w:val="none" w:sz="0" w:space="0" w:color="auto"/>
                                                                                              </w:divBdr>
                                                                                              <w:divsChild>
                                                                                                <w:div w:id="1620451135">
                                                                                                  <w:marLeft w:val="0"/>
                                                                                                  <w:marRight w:val="0"/>
                                                                                                  <w:marTop w:val="0"/>
                                                                                                  <w:marBottom w:val="0"/>
                                                                                                  <w:divBdr>
                                                                                                    <w:top w:val="none" w:sz="0" w:space="0" w:color="auto"/>
                                                                                                    <w:left w:val="none" w:sz="0" w:space="0" w:color="auto"/>
                                                                                                    <w:bottom w:val="single" w:sz="6" w:space="15" w:color="auto"/>
                                                                                                    <w:right w:val="none" w:sz="0" w:space="0" w:color="auto"/>
                                                                                                  </w:divBdr>
                                                                                                  <w:divsChild>
                                                                                                    <w:div w:id="113063302">
                                                                                                      <w:marLeft w:val="0"/>
                                                                                                      <w:marRight w:val="0"/>
                                                                                                      <w:marTop w:val="60"/>
                                                                                                      <w:marBottom w:val="0"/>
                                                                                                      <w:divBdr>
                                                                                                        <w:top w:val="none" w:sz="0" w:space="0" w:color="auto"/>
                                                                                                        <w:left w:val="none" w:sz="0" w:space="0" w:color="auto"/>
                                                                                                        <w:bottom w:val="none" w:sz="0" w:space="0" w:color="auto"/>
                                                                                                        <w:right w:val="none" w:sz="0" w:space="0" w:color="auto"/>
                                                                                                      </w:divBdr>
                                                                                                      <w:divsChild>
                                                                                                        <w:div w:id="1878811358">
                                                                                                          <w:marLeft w:val="0"/>
                                                                                                          <w:marRight w:val="0"/>
                                                                                                          <w:marTop w:val="0"/>
                                                                                                          <w:marBottom w:val="0"/>
                                                                                                          <w:divBdr>
                                                                                                            <w:top w:val="none" w:sz="0" w:space="0" w:color="auto"/>
                                                                                                            <w:left w:val="none" w:sz="0" w:space="0" w:color="auto"/>
                                                                                                            <w:bottom w:val="none" w:sz="0" w:space="0" w:color="auto"/>
                                                                                                            <w:right w:val="none" w:sz="0" w:space="0" w:color="auto"/>
                                                                                                          </w:divBdr>
                                                                                                          <w:divsChild>
                                                                                                            <w:div w:id="1150556898">
                                                                                                              <w:marLeft w:val="0"/>
                                                                                                              <w:marRight w:val="0"/>
                                                                                                              <w:marTop w:val="0"/>
                                                                                                              <w:marBottom w:val="0"/>
                                                                                                              <w:divBdr>
                                                                                                                <w:top w:val="none" w:sz="0" w:space="0" w:color="auto"/>
                                                                                                                <w:left w:val="none" w:sz="0" w:space="0" w:color="auto"/>
                                                                                                                <w:bottom w:val="none" w:sz="0" w:space="0" w:color="auto"/>
                                                                                                                <w:right w:val="none" w:sz="0" w:space="0" w:color="auto"/>
                                                                                                              </w:divBdr>
                                                                                                              <w:divsChild>
                                                                                                                <w:div w:id="310793480">
                                                                                                                  <w:marLeft w:val="0"/>
                                                                                                                  <w:marRight w:val="0"/>
                                                                                                                  <w:marTop w:val="0"/>
                                                                                                                  <w:marBottom w:val="0"/>
                                                                                                                  <w:divBdr>
                                                                                                                    <w:top w:val="none" w:sz="0" w:space="0" w:color="auto"/>
                                                                                                                    <w:left w:val="none" w:sz="0" w:space="0" w:color="auto"/>
                                                                                                                    <w:bottom w:val="none" w:sz="0" w:space="0" w:color="auto"/>
                                                                                                                    <w:right w:val="none" w:sz="0" w:space="0" w:color="auto"/>
                                                                                                                  </w:divBdr>
                                                                                                                  <w:divsChild>
                                                                                                                    <w:div w:id="325478194">
                                                                                                                      <w:marLeft w:val="0"/>
                                                                                                                      <w:marRight w:val="0"/>
                                                                                                                      <w:marTop w:val="0"/>
                                                                                                                      <w:marBottom w:val="0"/>
                                                                                                                      <w:divBdr>
                                                                                                                        <w:top w:val="none" w:sz="0" w:space="0" w:color="auto"/>
                                                                                                                        <w:left w:val="none" w:sz="0" w:space="0" w:color="auto"/>
                                                                                                                        <w:bottom w:val="none" w:sz="0" w:space="0" w:color="auto"/>
                                                                                                                        <w:right w:val="none" w:sz="0" w:space="0" w:color="auto"/>
                                                                                                                      </w:divBdr>
                                                                                                                      <w:divsChild>
                                                                                                                        <w:div w:id="821115515">
                                                                                                                          <w:marLeft w:val="0"/>
                                                                                                                          <w:marRight w:val="0"/>
                                                                                                                          <w:marTop w:val="0"/>
                                                                                                                          <w:marBottom w:val="0"/>
                                                                                                                          <w:divBdr>
                                                                                                                            <w:top w:val="none" w:sz="0" w:space="0" w:color="auto"/>
                                                                                                                            <w:left w:val="none" w:sz="0" w:space="0" w:color="auto"/>
                                                                                                                            <w:bottom w:val="none" w:sz="0" w:space="0" w:color="auto"/>
                                                                                                                            <w:right w:val="none" w:sz="0" w:space="0" w:color="auto"/>
                                                                                                                          </w:divBdr>
                                                                                                                          <w:divsChild>
                                                                                                                            <w:div w:id="1727146809">
                                                                                                                              <w:marLeft w:val="0"/>
                                                                                                                              <w:marRight w:val="0"/>
                                                                                                                              <w:marTop w:val="0"/>
                                                                                                                              <w:marBottom w:val="0"/>
                                                                                                                              <w:divBdr>
                                                                                                                                <w:top w:val="none" w:sz="0" w:space="0" w:color="auto"/>
                                                                                                                                <w:left w:val="none" w:sz="0" w:space="0" w:color="auto"/>
                                                                                                                                <w:bottom w:val="none" w:sz="0" w:space="0" w:color="auto"/>
                                                                                                                                <w:right w:val="none" w:sz="0" w:space="0" w:color="auto"/>
                                                                                                                              </w:divBdr>
                                                                                                                              <w:divsChild>
                                                                                                                                <w:div w:id="5233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019585">
      <w:bodyDiv w:val="1"/>
      <w:marLeft w:val="0"/>
      <w:marRight w:val="0"/>
      <w:marTop w:val="0"/>
      <w:marBottom w:val="0"/>
      <w:divBdr>
        <w:top w:val="none" w:sz="0" w:space="0" w:color="auto"/>
        <w:left w:val="none" w:sz="0" w:space="0" w:color="auto"/>
        <w:bottom w:val="none" w:sz="0" w:space="0" w:color="auto"/>
        <w:right w:val="none" w:sz="0" w:space="0" w:color="auto"/>
      </w:divBdr>
    </w:div>
    <w:div w:id="1818838382">
      <w:bodyDiv w:val="1"/>
      <w:marLeft w:val="0"/>
      <w:marRight w:val="0"/>
      <w:marTop w:val="0"/>
      <w:marBottom w:val="0"/>
      <w:divBdr>
        <w:top w:val="none" w:sz="0" w:space="0" w:color="auto"/>
        <w:left w:val="none" w:sz="0" w:space="0" w:color="auto"/>
        <w:bottom w:val="none" w:sz="0" w:space="0" w:color="auto"/>
        <w:right w:val="none" w:sz="0" w:space="0" w:color="auto"/>
      </w:divBdr>
    </w:div>
    <w:div w:id="181949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ncies@sserc.sco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8EEB97294984C96B4235EBF1091D6" ma:contentTypeVersion="11" ma:contentTypeDescription="Create a new document." ma:contentTypeScope="" ma:versionID="8b2455b202fba2b9d0b9e80a8560d342">
  <xsd:schema xmlns:xsd="http://www.w3.org/2001/XMLSchema" xmlns:xs="http://www.w3.org/2001/XMLSchema" xmlns:p="http://schemas.microsoft.com/office/2006/metadata/properties" xmlns:ns3="30c3aee6-fcbf-4143-972c-945c6ff46e58" xmlns:ns4="4bec5d24-40cc-47b8-ae6d-6826d375dc39" targetNamespace="http://schemas.microsoft.com/office/2006/metadata/properties" ma:root="true" ma:fieldsID="9ecaf25cf1bdb1205b2c557bc6f251fa" ns3:_="" ns4:_="">
    <xsd:import namespace="30c3aee6-fcbf-4143-972c-945c6ff46e58"/>
    <xsd:import namespace="4bec5d24-40cc-47b8-ae6d-6826d375dc39"/>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3aee6-fcbf-4143-972c-945c6ff46e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c5d24-40cc-47b8-ae6d-6826d375dc3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D43CA-CC28-4CA7-8691-98D8A312B9A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c3aee6-fcbf-4143-972c-945c6ff46e58"/>
    <ds:schemaRef ds:uri="4bec5d24-40cc-47b8-ae6d-6826d375dc39"/>
    <ds:schemaRef ds:uri="http://www.w3.org/XML/1998/namespace"/>
    <ds:schemaRef ds:uri="http://purl.org/dc/dcmitype/"/>
  </ds:schemaRefs>
</ds:datastoreItem>
</file>

<file path=customXml/itemProps2.xml><?xml version="1.0" encoding="utf-8"?>
<ds:datastoreItem xmlns:ds="http://schemas.openxmlformats.org/officeDocument/2006/customXml" ds:itemID="{A185BEE0-A05D-4A9D-BEDF-702C957A00C2}">
  <ds:schemaRefs>
    <ds:schemaRef ds:uri="http://schemas.microsoft.com/sharepoint/v3/contenttype/forms"/>
  </ds:schemaRefs>
</ds:datastoreItem>
</file>

<file path=customXml/itemProps3.xml><?xml version="1.0" encoding="utf-8"?>
<ds:datastoreItem xmlns:ds="http://schemas.openxmlformats.org/officeDocument/2006/customXml" ds:itemID="{EF0584F3-647B-4CC2-A77B-430201197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3aee6-fcbf-4143-972c-945c6ff46e58"/>
    <ds:schemaRef ds:uri="4bec5d24-40cc-47b8-ae6d-6826d375d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5EFF6-637A-4B1E-9C7E-18A17576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ROLE DESCRIPTION</vt:lpstr>
    </vt:vector>
  </TitlesOfParts>
  <Company>LTScotland</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dc:title>
  <dc:subject/>
  <dc:creator>JOShaughnessy</dc:creator>
  <cp:keywords/>
  <dc:description/>
  <cp:lastModifiedBy>Alastair MacGregor</cp:lastModifiedBy>
  <cp:revision>3</cp:revision>
  <cp:lastPrinted>2006-09-11T19:47:00Z</cp:lastPrinted>
  <dcterms:created xsi:type="dcterms:W3CDTF">2019-10-03T13:57:00Z</dcterms:created>
  <dcterms:modified xsi:type="dcterms:W3CDTF">2019-10-03T14:15:00Z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0x0101004F48EEB97294984C96B4235EBF1091D6</vt:lpwstr>
  </property>
</Properties>
</file>