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A5" w:rsidRDefault="005833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27" style="position:absolute;margin-left:398.5pt;margin-top:27pt;width:147.5pt;height:731pt;z-index:-251698688;mso-position-horizontal-relative:page;mso-position-vertical-relative:page" coordsize="21600,21600" fillcolor="#c00000" strokecolor="#c7c7c7" strokeweight="3pt">
            <v:fill o:detectmouseclick="t"/>
            <v:shadow on="t" color="#616161" opacity="45875f" offset="1.573mm,1.41633mm"/>
            <v:path arrowok="t" o:connectlocs="10800,10800"/>
            <v:textbox style="mso-next-textbox:#_x0000_s1027" inset=".8mm,8pt,.8mm,8pt">
              <w:txbxContent>
                <w:p w:rsidR="003D23AC" w:rsidRDefault="003D23AC">
                  <w:pPr>
                    <w:pStyle w:val="FreeForm"/>
                    <w:tabs>
                      <w:tab w:val="left" w:pos="709"/>
                      <w:tab w:val="left" w:pos="1417"/>
                      <w:tab w:val="left" w:pos="2126"/>
                    </w:tabs>
                    <w:rPr>
                      <w:rFonts w:ascii="Times New Roman" w:eastAsia="Times New Roman" w:hAnsi="Times New Roman"/>
                      <w:color w:val="auto"/>
                      <w:sz w:val="20"/>
                      <w:lang w:val="en-GB" w:eastAsia="en-GB"/>
                    </w:rPr>
                  </w:pPr>
                </w:p>
              </w:txbxContent>
            </v:textbox>
            <w10:wrap anchorx="page" anchory="page"/>
          </v:rect>
        </w:pict>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5833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28" style="position:absolute;margin-left:48pt;margin-top:154.45pt;width:472pt;height:87.7pt;z-index:-251597312;mso-position-horizontal-relative:page;mso-position-vertical-relative:page" coordsize="21600,21600" o:regroupid="2" fillcolor="#943634 [2405]" strokecolor="#e6e6e6" strokeweight="1pt">
            <v:fill o:detectmouseclick="t"/>
            <v:path arrowok="t" o:connectlocs="10800,10800"/>
            <v:textbox style="mso-next-textbox:#_x0000_s1028" inset="8pt,8pt,8pt,8pt">
              <w:txbxContent>
                <w:p w:rsidR="003D23AC" w:rsidRDefault="003D23A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w10:wrap anchorx="page" anchory="page"/>
          </v:rect>
        </w:pict>
      </w:r>
    </w:p>
    <w:p w:rsidR="002526A5" w:rsidRDefault="005833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29" style="position:absolute;margin-left:172.75pt;margin-top:162.95pt;width:323pt;height:69.95pt;z-index:-251596288;mso-position-horizontal-relative:page;mso-position-vertical-relative:page" coordsize="21600,21600" o:regroupid="2" filled="f" stroked="f" strokeweight="1pt">
            <v:fill o:detectmouseclick="t"/>
            <v:path arrowok="t" o:connectlocs="10800,10800"/>
            <v:textbox style="mso-next-textbox:#_x0000_s1029" inset="0,0,0,0">
              <w:txbxContent>
                <w:p w:rsidR="003D23AC" w:rsidRPr="006E6758" w:rsidRDefault="003D23AC" w:rsidP="003D71B7">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b/>
                      <w:color w:val="FFFFFF"/>
                      <w:sz w:val="44"/>
                      <w:szCs w:val="44"/>
                    </w:rPr>
                  </w:pPr>
                  <w:r>
                    <w:rPr>
                      <w:rFonts w:ascii="Arial" w:hAnsi="Arial"/>
                      <w:b/>
                      <w:color w:val="FFFFFF"/>
                      <w:sz w:val="44"/>
                      <w:szCs w:val="44"/>
                    </w:rPr>
                    <w:t>Vitamin C</w:t>
                  </w:r>
                </w:p>
                <w:p w:rsidR="003D23AC" w:rsidRDefault="003D23AC" w:rsidP="003D71B7">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color w:val="FFFFFF"/>
                      <w:sz w:val="36"/>
                    </w:rPr>
                  </w:pPr>
                </w:p>
                <w:p w:rsidR="003D23AC" w:rsidRDefault="003D23AC" w:rsidP="003D71B7">
                  <w:pPr>
                    <w:pStyle w:val="FreeForm"/>
                    <w:tabs>
                      <w:tab w:val="left" w:pos="709"/>
                      <w:tab w:val="left" w:pos="1417"/>
                      <w:tab w:val="left" w:pos="2126"/>
                      <w:tab w:val="left" w:pos="2835"/>
                      <w:tab w:val="left" w:pos="3543"/>
                      <w:tab w:val="left" w:pos="4252"/>
                      <w:tab w:val="left" w:pos="4961"/>
                      <w:tab w:val="left" w:pos="5669"/>
                      <w:tab w:val="left" w:pos="6378"/>
                    </w:tabs>
                    <w:jc w:val="right"/>
                    <w:rPr>
                      <w:rFonts w:ascii="Times New Roman" w:eastAsia="Times New Roman" w:hAnsi="Times New Roman"/>
                      <w:color w:val="auto"/>
                      <w:sz w:val="20"/>
                      <w:lang w:val="en-GB" w:eastAsia="en-GB"/>
                    </w:rPr>
                  </w:pPr>
                  <w:r>
                    <w:rPr>
                      <w:rFonts w:ascii="Arial" w:hAnsi="Arial"/>
                      <w:color w:val="FFFFFF"/>
                      <w:sz w:val="36"/>
                    </w:rPr>
                    <w:t>Student Guide</w:t>
                  </w:r>
                </w:p>
              </w:txbxContent>
            </v:textbox>
            <w10:wrap anchorx="page" anchory="page"/>
          </v:rect>
        </w:pict>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663034" w:rsidP="00663034">
      <w:pPr>
        <w:pStyle w:val="Body"/>
        <w:tabs>
          <w:tab w:val="clear" w:pos="283"/>
          <w:tab w:val="left" w:pos="2160"/>
          <w:tab w:val="left" w:pos="2880"/>
          <w:tab w:val="left" w:pos="3600"/>
          <w:tab w:val="left" w:pos="4320"/>
          <w:tab w:val="left" w:pos="5040"/>
          <w:tab w:val="left" w:pos="5760"/>
          <w:tab w:val="left" w:pos="6480"/>
        </w:tabs>
      </w:pPr>
      <w:r>
        <w:tab/>
      </w:r>
      <w:r>
        <w:tab/>
      </w:r>
      <w:r>
        <w:tab/>
      </w:r>
      <w:r>
        <w:tab/>
      </w:r>
      <w:r>
        <w:tab/>
      </w:r>
      <w:r>
        <w:tab/>
      </w:r>
      <w:r>
        <w:tab/>
      </w:r>
      <w:r>
        <w:tab/>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 xml:space="preserve">                 </w:t>
      </w:r>
    </w:p>
    <w:p w:rsidR="002526A5" w:rsidRDefault="002B41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drawing>
          <wp:anchor distT="0" distB="0" distL="114300" distR="114300" simplePos="0" relativeHeight="251736576" behindDoc="0" locked="0" layoutInCell="1" allowOverlap="1">
            <wp:simplePos x="0" y="0"/>
            <wp:positionH relativeFrom="column">
              <wp:posOffset>-314960</wp:posOffset>
            </wp:positionH>
            <wp:positionV relativeFrom="paragraph">
              <wp:posOffset>114935</wp:posOffset>
            </wp:positionV>
            <wp:extent cx="4409440" cy="6485255"/>
            <wp:effectExtent l="19050" t="0" r="0" b="0"/>
            <wp:wrapSquare wrapText="bothSides"/>
            <wp:docPr id="1" name="Picture 185" descr="C:\Users\esoc\Downloads\file925123495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esoc\Downloads\file9251234953575.jpg"/>
                    <pic:cNvPicPr>
                      <a:picLocks noChangeAspect="1" noChangeArrowheads="1"/>
                    </pic:cNvPicPr>
                  </pic:nvPicPr>
                  <pic:blipFill>
                    <a:blip r:embed="rId7"/>
                    <a:srcRect/>
                    <a:stretch>
                      <a:fillRect/>
                    </a:stretch>
                  </pic:blipFill>
                  <pic:spPr bwMode="auto">
                    <a:xfrm>
                      <a:off x="0" y="0"/>
                      <a:ext cx="4409440" cy="6485255"/>
                    </a:xfrm>
                    <a:prstGeom prst="rect">
                      <a:avLst/>
                    </a:prstGeom>
                    <a:noFill/>
                    <a:ln w="9525">
                      <a:noFill/>
                      <a:miter lim="800000"/>
                      <a:headEnd/>
                      <a:tailEnd/>
                    </a:ln>
                  </pic:spPr>
                </pic:pic>
              </a:graphicData>
            </a:graphic>
          </wp:anchor>
        </w:drawing>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 xml:space="preserve"> </w:t>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 xml:space="preserve">                                       </w:t>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t xml:space="preserve">                                 </w:t>
      </w: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E73471" w:rsidRDefault="00E734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Default="005833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ectPr w:rsidR="002526A5">
          <w:pgSz w:w="11900" w:h="16840"/>
          <w:pgMar w:top="1446" w:right="1446" w:bottom="1446" w:left="1446" w:header="709" w:footer="850" w:gutter="0"/>
          <w:cols w:space="720"/>
        </w:sectPr>
      </w:pPr>
      <w:r>
        <w:rPr>
          <w:noProof/>
          <w:lang w:val="en-GB" w:eastAsia="en-GB"/>
        </w:rPr>
        <w:pict>
          <v:rect id="_x0000_s1030" style="position:absolute;margin-left:403pt;margin-top:684pt;width:137pt;height:53pt;z-index:-251695616;mso-position-horizontal-relative:page;mso-position-vertical-relative:page" coordsize="21600,21600" filled="f" stroked="f" strokeweight="1pt">
            <v:fill o:detectmouseclick="t"/>
            <v:path arrowok="t" o:connectlocs="10800,10800"/>
            <v:textbox style="mso-next-textbox:#_x0000_s1030" inset="0,0,0,0">
              <w:txbxContent>
                <w:p w:rsidR="003D23AC" w:rsidRPr="0039050E" w:rsidRDefault="003D23AC">
                  <w:pPr>
                    <w:pStyle w:val="FreeForm"/>
                    <w:tabs>
                      <w:tab w:val="left" w:pos="709"/>
                      <w:tab w:val="left" w:pos="1417"/>
                      <w:tab w:val="left" w:pos="2126"/>
                    </w:tabs>
                    <w:jc w:val="right"/>
                    <w:rPr>
                      <w:rFonts w:ascii="Arial" w:hAnsi="Arial"/>
                      <w:b/>
                      <w:color w:val="FFFFFF"/>
                    </w:rPr>
                  </w:pPr>
                  <w:r w:rsidRPr="0039050E">
                    <w:rPr>
                      <w:rFonts w:ascii="Arial" w:hAnsi="Arial"/>
                      <w:b/>
                      <w:color w:val="FFFFFF"/>
                    </w:rPr>
                    <w:t>Researching Chemistry</w:t>
                  </w:r>
                </w:p>
                <w:p w:rsidR="003D23AC" w:rsidRPr="0039050E" w:rsidRDefault="003D23AC">
                  <w:pPr>
                    <w:pStyle w:val="FreeForm"/>
                    <w:tabs>
                      <w:tab w:val="left" w:pos="709"/>
                      <w:tab w:val="left" w:pos="1417"/>
                      <w:tab w:val="left" w:pos="2126"/>
                    </w:tabs>
                    <w:jc w:val="right"/>
                    <w:rPr>
                      <w:rFonts w:ascii="Arial" w:hAnsi="Arial"/>
                      <w:b/>
                      <w:color w:val="FFFFFF"/>
                    </w:rPr>
                  </w:pPr>
                </w:p>
                <w:p w:rsidR="003D23AC" w:rsidRPr="0039050E" w:rsidRDefault="003D23AC">
                  <w:pPr>
                    <w:pStyle w:val="FreeForm"/>
                    <w:tabs>
                      <w:tab w:val="left" w:pos="709"/>
                      <w:tab w:val="left" w:pos="1417"/>
                      <w:tab w:val="left" w:pos="2126"/>
                    </w:tabs>
                    <w:jc w:val="right"/>
                    <w:rPr>
                      <w:rFonts w:ascii="Arial" w:hAnsi="Arial"/>
                      <w:b/>
                      <w:color w:val="FFFFFF"/>
                    </w:rPr>
                  </w:pPr>
                  <w:r w:rsidRPr="0039050E">
                    <w:rPr>
                      <w:rFonts w:ascii="Arial" w:hAnsi="Arial"/>
                      <w:b/>
                      <w:color w:val="FFFFFF"/>
                    </w:rPr>
                    <w:t xml:space="preserve">Higher </w:t>
                  </w:r>
                </w:p>
                <w:p w:rsidR="003D23AC" w:rsidRPr="0039050E" w:rsidRDefault="003D23AC">
                  <w:pPr>
                    <w:pStyle w:val="FreeForm"/>
                    <w:tabs>
                      <w:tab w:val="left" w:pos="709"/>
                      <w:tab w:val="left" w:pos="1417"/>
                      <w:tab w:val="left" w:pos="2126"/>
                    </w:tabs>
                    <w:rPr>
                      <w:rFonts w:ascii="Times New Roman" w:eastAsia="Times New Roman" w:hAnsi="Times New Roman"/>
                      <w:b/>
                      <w:color w:val="auto"/>
                      <w:sz w:val="20"/>
                      <w:lang w:val="en-GB" w:eastAsia="en-GB"/>
                    </w:rPr>
                  </w:pPr>
                </w:p>
              </w:txbxContent>
            </v:textbox>
            <w10:wrap anchorx="page" anchory="page"/>
          </v:rect>
        </w:pict>
      </w:r>
      <w:r>
        <w:rPr>
          <w:noProof/>
          <w:lang w:val="en-GB" w:eastAsia="en-GB"/>
        </w:rPr>
        <w:pict>
          <v:shapetype id="_x0000_t202" coordsize="21600,21600" o:spt="202" path="m,l,21600r21600,l21600,xe">
            <v:stroke joinstyle="miter"/>
            <v:path gradientshapeok="t" o:connecttype="rect"/>
          </v:shapetype>
          <v:shape id="_x0000_s1160" type="#_x0000_t202" style="position:absolute;margin-left:159.2pt;margin-top:313.35pt;width:95.5pt;height:19pt;z-index:251698688" filled="f">
            <v:textbox style="mso-next-textbox:#_x0000_s1160">
              <w:txbxContent>
                <w:p w:rsidR="003D23AC" w:rsidRPr="001D0273" w:rsidRDefault="003D23AC">
                  <w:pPr>
                    <w:rPr>
                      <w:color w:val="FFFFFF"/>
                      <w:sz w:val="12"/>
                      <w:szCs w:val="12"/>
                    </w:rPr>
                  </w:pPr>
                  <w:r w:rsidRPr="001D0273">
                    <w:rPr>
                      <w:color w:val="FFFFFF"/>
                      <w:sz w:val="12"/>
                      <w:szCs w:val="12"/>
                    </w:rPr>
                    <w:t>Photo: Wikipedia, GDFL</w:t>
                  </w:r>
                </w:p>
                <w:p w:rsidR="003D23AC" w:rsidRPr="001D0273" w:rsidRDefault="003D23AC">
                  <w:pPr>
                    <w:rPr>
                      <w:color w:val="FFFFFF"/>
                      <w:sz w:val="16"/>
                      <w:szCs w:val="16"/>
                    </w:rPr>
                  </w:pPr>
                </w:p>
              </w:txbxContent>
            </v:textbox>
          </v:shape>
        </w:pict>
      </w:r>
      <w:r w:rsidR="0068323A">
        <w:t xml:space="preserve">                        </w:t>
      </w:r>
      <w:r w:rsidR="003770FC">
        <w:rPr>
          <w:noProof/>
          <w:lang w:val="en-GB" w:eastAsia="en-GB"/>
        </w:rPr>
        <w:drawing>
          <wp:anchor distT="0" distB="0" distL="114300" distR="114300" simplePos="0" relativeHeight="251623936" behindDoc="1" locked="0" layoutInCell="1" allowOverlap="1">
            <wp:simplePos x="0" y="0"/>
            <wp:positionH relativeFrom="page">
              <wp:posOffset>4762500</wp:posOffset>
            </wp:positionH>
            <wp:positionV relativeFrom="page">
              <wp:posOffset>9842500</wp:posOffset>
            </wp:positionV>
            <wp:extent cx="1231900" cy="64770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231900" cy="647700"/>
                    </a:xfrm>
                    <a:prstGeom prst="rect">
                      <a:avLst/>
                    </a:prstGeom>
                    <a:noFill/>
                    <a:ln w="12700" cap="flat">
                      <a:noFill/>
                      <a:miter lim="800000"/>
                      <a:headEnd/>
                      <a:tailEnd/>
                    </a:ln>
                  </pic:spPr>
                </pic:pic>
              </a:graphicData>
            </a:graphic>
          </wp:anchor>
        </w:drawing>
      </w:r>
      <w:r w:rsidR="003770FC">
        <w:rPr>
          <w:noProof/>
          <w:lang w:val="en-GB" w:eastAsia="en-GB"/>
        </w:rPr>
        <w:drawing>
          <wp:anchor distT="0" distB="0" distL="114300" distR="114300" simplePos="0" relativeHeight="251622912" behindDoc="1" locked="0" layoutInCell="1" allowOverlap="1">
            <wp:simplePos x="0" y="0"/>
            <wp:positionH relativeFrom="page">
              <wp:posOffset>6235700</wp:posOffset>
            </wp:positionH>
            <wp:positionV relativeFrom="page">
              <wp:posOffset>9766300</wp:posOffset>
            </wp:positionV>
            <wp:extent cx="711200" cy="7112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711200" cy="711200"/>
                    </a:xfrm>
                    <a:prstGeom prst="rect">
                      <a:avLst/>
                    </a:prstGeom>
                    <a:noFill/>
                    <a:ln w="12700" cap="flat">
                      <a:noFill/>
                      <a:miter lim="800000"/>
                      <a:headEnd/>
                      <a:tailEnd/>
                    </a:ln>
                  </pic:spPr>
                </pic:pic>
              </a:graphicData>
            </a:graphic>
          </wp:anchor>
        </w:drawing>
      </w:r>
      <w:r>
        <w:rPr>
          <w:noProof/>
          <w:lang w:val="en-GB" w:eastAsia="en-GB"/>
        </w:rPr>
        <w:pict>
          <v:rect id="_x0000_s1026" style="position:absolute;margin-left:-392pt;margin-top:24pt;width:200pt;height:100pt;z-index:-251699712;mso-position-horizontal-relative:page;mso-position-vertical-relative:page" coordsize="21600,21600" filled="f" stroked="f" strokeweight="1pt">
            <v:fill o:detectmouseclick="t"/>
            <v:path arrowok="t" o:connectlocs="10800,10800"/>
            <v:textbox style="mso-next-textbox:#_x0000_s1026" inset="0,0,0,0">
              <w:txbxContent>
                <w:p w:rsidR="003D23AC" w:rsidRDefault="003D23AC">
                  <w:pPr>
                    <w:pStyle w:val="FreeForm"/>
                    <w:tabs>
                      <w:tab w:val="left" w:pos="709"/>
                      <w:tab w:val="left" w:pos="1417"/>
                      <w:tab w:val="left" w:pos="2126"/>
                      <w:tab w:val="left" w:pos="2835"/>
                      <w:tab w:val="left" w:pos="3543"/>
                    </w:tabs>
                    <w:rPr>
                      <w:rFonts w:ascii="Arial" w:hAnsi="Arial"/>
                    </w:rPr>
                  </w:pPr>
                </w:p>
                <w:p w:rsidR="003D23AC" w:rsidRDefault="003D23AC">
                  <w:pPr>
                    <w:pStyle w:val="FreeForm"/>
                    <w:tabs>
                      <w:tab w:val="left" w:pos="709"/>
                      <w:tab w:val="left" w:pos="1417"/>
                      <w:tab w:val="left" w:pos="2126"/>
                      <w:tab w:val="left" w:pos="2835"/>
                      <w:tab w:val="left" w:pos="3543"/>
                    </w:tabs>
                    <w:rPr>
                      <w:rFonts w:ascii="Arial" w:hAnsi="Arial"/>
                    </w:rPr>
                  </w:pPr>
                </w:p>
                <w:p w:rsidR="003D23AC" w:rsidRDefault="003D23AC">
                  <w:pPr>
                    <w:pStyle w:val="FreeForm"/>
                    <w:tabs>
                      <w:tab w:val="left" w:pos="709"/>
                      <w:tab w:val="left" w:pos="1417"/>
                      <w:tab w:val="left" w:pos="2126"/>
                      <w:tab w:val="left" w:pos="2835"/>
                      <w:tab w:val="left" w:pos="3543"/>
                    </w:tabs>
                    <w:rPr>
                      <w:rFonts w:ascii="Arial" w:hAnsi="Arial"/>
                    </w:rPr>
                  </w:pPr>
                </w:p>
                <w:p w:rsidR="003D23AC" w:rsidRDefault="003D23AC">
                  <w:pPr>
                    <w:pStyle w:val="FreeForm"/>
                    <w:tabs>
                      <w:tab w:val="left" w:pos="709"/>
                      <w:tab w:val="left" w:pos="1417"/>
                      <w:tab w:val="left" w:pos="2126"/>
                      <w:tab w:val="left" w:pos="2835"/>
                      <w:tab w:val="left" w:pos="3543"/>
                    </w:tabs>
                    <w:rPr>
                      <w:rFonts w:ascii="Arial" w:hAnsi="Arial"/>
                    </w:rPr>
                  </w:pPr>
                </w:p>
                <w:p w:rsidR="003D23AC" w:rsidRDefault="003D23AC">
                  <w:pPr>
                    <w:pStyle w:val="FreeForm"/>
                    <w:tabs>
                      <w:tab w:val="left" w:pos="709"/>
                      <w:tab w:val="left" w:pos="1417"/>
                      <w:tab w:val="left" w:pos="2126"/>
                      <w:tab w:val="left" w:pos="2835"/>
                      <w:tab w:val="left" w:pos="3543"/>
                    </w:tabs>
                    <w:spacing w:after="840"/>
                    <w:rPr>
                      <w:rFonts w:ascii="Arial" w:hAnsi="Arial"/>
                    </w:rPr>
                  </w:pPr>
                </w:p>
                <w:p w:rsidR="003D23AC" w:rsidRDefault="003D23AC">
                  <w:pPr>
                    <w:pStyle w:val="FreeForm"/>
                    <w:tabs>
                      <w:tab w:val="left" w:pos="709"/>
                      <w:tab w:val="left" w:pos="1417"/>
                      <w:tab w:val="left" w:pos="2126"/>
                      <w:tab w:val="left" w:pos="2835"/>
                      <w:tab w:val="left" w:pos="3543"/>
                    </w:tabs>
                    <w:spacing w:line="368" w:lineRule="atLeast"/>
                    <w:rPr>
                      <w:rFonts w:ascii="Arial" w:hAnsi="Arial"/>
                      <w:sz w:val="32"/>
                    </w:rPr>
                  </w:pPr>
                  <w:r>
                    <w:rPr>
                      <w:rFonts w:ascii="Arial" w:hAnsi="Arial"/>
                      <w:sz w:val="32"/>
                    </w:rPr>
                    <w:t xml:space="preserve">Higher Physics Topical Investigation  Skin Cancer—Prevention and Cure </w:t>
                  </w:r>
                </w:p>
                <w:p w:rsidR="003D23AC" w:rsidRDefault="003D23AC">
                  <w:pPr>
                    <w:pStyle w:val="FreeForm"/>
                    <w:tabs>
                      <w:tab w:val="left" w:pos="709"/>
                      <w:tab w:val="left" w:pos="1417"/>
                      <w:tab w:val="left" w:pos="2126"/>
                      <w:tab w:val="left" w:pos="2835"/>
                      <w:tab w:val="left" w:pos="3543"/>
                    </w:tabs>
                    <w:rPr>
                      <w:rFonts w:ascii="Arial" w:hAnsi="Arial"/>
                      <w:sz w:val="32"/>
                    </w:rPr>
                  </w:pPr>
                </w:p>
                <w:p w:rsidR="003D23AC" w:rsidRDefault="003D23AC">
                  <w:pPr>
                    <w:pStyle w:val="FreeForm"/>
                    <w:tabs>
                      <w:tab w:val="left" w:pos="709"/>
                      <w:tab w:val="left" w:pos="1417"/>
                      <w:tab w:val="left" w:pos="2126"/>
                      <w:tab w:val="left" w:pos="2835"/>
                      <w:tab w:val="left" w:pos="3543"/>
                    </w:tabs>
                    <w:spacing w:after="780"/>
                    <w:rPr>
                      <w:rFonts w:ascii="Arial" w:hAnsi="Arial"/>
                      <w:sz w:val="32"/>
                    </w:rPr>
                  </w:pPr>
                </w:p>
                <w:p w:rsidR="003D23AC" w:rsidRDefault="003D23AC">
                  <w:pPr>
                    <w:pStyle w:val="FreeForm"/>
                    <w:tabs>
                      <w:tab w:val="left" w:pos="709"/>
                      <w:tab w:val="left" w:pos="1417"/>
                      <w:tab w:val="left" w:pos="2126"/>
                      <w:tab w:val="left" w:pos="2835"/>
                      <w:tab w:val="left" w:pos="3543"/>
                    </w:tabs>
                    <w:spacing w:after="120"/>
                    <w:rPr>
                      <w:rFonts w:ascii="Arial" w:hAnsi="Arial"/>
                      <w:sz w:val="32"/>
                    </w:rPr>
                  </w:pPr>
                </w:p>
                <w:p w:rsidR="003D23AC" w:rsidRDefault="003D23AC">
                  <w:pPr>
                    <w:pStyle w:val="FreeForm"/>
                    <w:tabs>
                      <w:tab w:val="left" w:pos="709"/>
                      <w:tab w:val="left" w:pos="1417"/>
                      <w:tab w:val="left" w:pos="2126"/>
                      <w:tab w:val="left" w:pos="2835"/>
                      <w:tab w:val="left" w:pos="3543"/>
                    </w:tabs>
                    <w:spacing w:after="780"/>
                    <w:rPr>
                      <w:rFonts w:ascii="Arial" w:hAnsi="Arial"/>
                      <w:sz w:val="32"/>
                    </w:rPr>
                  </w:pPr>
                </w:p>
                <w:p w:rsidR="003D23AC" w:rsidRDefault="003D23AC">
                  <w:pPr>
                    <w:pStyle w:val="FreeForm"/>
                    <w:tabs>
                      <w:tab w:val="left" w:pos="709"/>
                      <w:tab w:val="left" w:pos="1417"/>
                      <w:tab w:val="left" w:pos="2126"/>
                      <w:tab w:val="left" w:pos="2835"/>
                      <w:tab w:val="left" w:pos="3543"/>
                    </w:tabs>
                    <w:spacing w:after="3020"/>
                    <w:rPr>
                      <w:rFonts w:ascii="Arial" w:hAnsi="Arial"/>
                      <w:sz w:val="32"/>
                    </w:rPr>
                  </w:pPr>
                </w:p>
                <w:p w:rsidR="003D23AC" w:rsidRDefault="003D23AC">
                  <w:pPr>
                    <w:pStyle w:val="FreeForm"/>
                    <w:tabs>
                      <w:tab w:val="left" w:pos="709"/>
                      <w:tab w:val="left" w:pos="1417"/>
                      <w:tab w:val="left" w:pos="2126"/>
                      <w:tab w:val="left" w:pos="2835"/>
                      <w:tab w:val="left" w:pos="3543"/>
                    </w:tabs>
                    <w:spacing w:after="780"/>
                    <w:rPr>
                      <w:rFonts w:ascii="Arial" w:hAnsi="Arial"/>
                      <w:sz w:val="32"/>
                    </w:rPr>
                  </w:pPr>
                </w:p>
                <w:p w:rsidR="003D23AC" w:rsidRDefault="003D23AC">
                  <w:pPr>
                    <w:pStyle w:val="FreeForm"/>
                    <w:tabs>
                      <w:tab w:val="left" w:pos="709"/>
                      <w:tab w:val="left" w:pos="1417"/>
                      <w:tab w:val="left" w:pos="2126"/>
                      <w:tab w:val="left" w:pos="2835"/>
                      <w:tab w:val="left" w:pos="3543"/>
                    </w:tabs>
                    <w:spacing w:after="960"/>
                    <w:rPr>
                      <w:rFonts w:ascii="Arial" w:hAnsi="Arial"/>
                      <w:sz w:val="32"/>
                    </w:rPr>
                  </w:pPr>
                </w:p>
                <w:p w:rsidR="003D23AC" w:rsidRDefault="003D23AC">
                  <w:pPr>
                    <w:pStyle w:val="FreeForm"/>
                    <w:tabs>
                      <w:tab w:val="left" w:pos="709"/>
                      <w:tab w:val="left" w:pos="1417"/>
                      <w:tab w:val="left" w:pos="2126"/>
                      <w:tab w:val="left" w:pos="2835"/>
                      <w:tab w:val="left" w:pos="3543"/>
                    </w:tabs>
                    <w:jc w:val="center"/>
                    <w:rPr>
                      <w:rFonts w:ascii="Times New Roman" w:hAnsi="Times New Roman"/>
                      <w:sz w:val="20"/>
                    </w:rPr>
                  </w:pPr>
                  <w:r>
                    <w:rPr>
                      <w:rFonts w:ascii="Times New Roman" w:hAnsi="Times New Roman"/>
                      <w:sz w:val="20"/>
                    </w:rPr>
                    <w:t xml:space="preserve">2 </w:t>
                  </w:r>
                </w:p>
                <w:p w:rsidR="003D23AC" w:rsidRDefault="003D23AC">
                  <w:pPr>
                    <w:pStyle w:val="FreeForm"/>
                    <w:tabs>
                      <w:tab w:val="left" w:pos="709"/>
                      <w:tab w:val="left" w:pos="1417"/>
                      <w:tab w:val="left" w:pos="2126"/>
                      <w:tab w:val="left" w:pos="2835"/>
                      <w:tab w:val="left" w:pos="3543"/>
                    </w:tabs>
                    <w:spacing w:after="300"/>
                    <w:rPr>
                      <w:rFonts w:ascii="Times New Roman" w:hAnsi="Times New Roman"/>
                      <w:sz w:val="20"/>
                    </w:rPr>
                  </w:pPr>
                </w:p>
                <w:p w:rsidR="003D23AC" w:rsidRDefault="003D23AC">
                  <w:pPr>
                    <w:pStyle w:val="FreeForm"/>
                    <w:tabs>
                      <w:tab w:val="left" w:pos="709"/>
                      <w:tab w:val="left" w:pos="1417"/>
                      <w:tab w:val="left" w:pos="2126"/>
                      <w:tab w:val="left" w:pos="2835"/>
                      <w:tab w:val="left" w:pos="3543"/>
                    </w:tabs>
                    <w:spacing w:after="300"/>
                    <w:rPr>
                      <w:rFonts w:ascii="Times New Roman" w:hAnsi="Times New Roman"/>
                      <w:sz w:val="20"/>
                    </w:rPr>
                  </w:pPr>
                </w:p>
                <w:p w:rsidR="003D23AC" w:rsidRDefault="003D23AC">
                  <w:pPr>
                    <w:pStyle w:val="FreeForm"/>
                    <w:tabs>
                      <w:tab w:val="left" w:pos="709"/>
                      <w:tab w:val="left" w:pos="1417"/>
                      <w:tab w:val="left" w:pos="2126"/>
                      <w:tab w:val="left" w:pos="2835"/>
                      <w:tab w:val="left" w:pos="3543"/>
                    </w:tabs>
                    <w:spacing w:after="380"/>
                    <w:rPr>
                      <w:rFonts w:ascii="Times New Roman" w:hAnsi="Times New Roman"/>
                      <w:sz w:val="20"/>
                    </w:rPr>
                  </w:pPr>
                </w:p>
                <w:p w:rsidR="003D23AC" w:rsidRDefault="003D23AC">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Brief </w:t>
                  </w:r>
                </w:p>
                <w:p w:rsidR="003D23AC" w:rsidRDefault="003D23AC">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Suntan creams stop harmful UV radiation reaching the skin. Manufacturers’ products are rated with a Sun Protection Factor (SPF). Suntan creams can have SPF values from 6 to over 50. </w:t>
                  </w:r>
                </w:p>
                <w:p w:rsidR="003D23AC" w:rsidRDefault="003D23AC">
                  <w:pPr>
                    <w:pStyle w:val="FreeForm"/>
                    <w:tabs>
                      <w:tab w:val="left" w:pos="709"/>
                      <w:tab w:val="left" w:pos="1417"/>
                      <w:tab w:val="left" w:pos="2126"/>
                      <w:tab w:val="left" w:pos="2835"/>
                      <w:tab w:val="left" w:pos="3543"/>
                    </w:tabs>
                    <w:spacing w:line="276" w:lineRule="atLeast"/>
                    <w:rPr>
                      <w:rFonts w:ascii="Times New Roman" w:hAnsi="Times New Roman"/>
                      <w:sz w:val="15"/>
                    </w:rPr>
                  </w:pPr>
                  <w:r>
                    <w:rPr>
                      <w:rFonts w:ascii="Times New Roman" w:hAnsi="Times New Roman"/>
                      <w:sz w:val="23"/>
                    </w:rPr>
                    <w:t xml:space="preserve">UV radiation monitors normally measure irradiance in output  intensity per unit area. Thus, a typical low intensity UV lamp may emit approximately 10 </w:t>
                  </w:r>
                  <w:proofErr w:type="spellStart"/>
                  <w:r>
                    <w:rPr>
                      <w:rFonts w:ascii="Times New Roman" w:hAnsi="Times New Roman"/>
                      <w:sz w:val="23"/>
                    </w:rPr>
                    <w:t>mWcm</w:t>
                  </w:r>
                  <w:proofErr w:type="spellEnd"/>
                  <w:r>
                    <w:rPr>
                      <w:rFonts w:ascii="Times New Roman" w:hAnsi="Times New Roman"/>
                      <w:position w:val="11"/>
                      <w:sz w:val="15"/>
                      <w:vertAlign w:val="superscript"/>
                    </w:rPr>
                    <w:t xml:space="preserve">-2. </w:t>
                  </w:r>
                </w:p>
                <w:p w:rsidR="003D23AC" w:rsidRDefault="003D23AC">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The aim of this investigation is to determine the effect of various suntan creams on the transmission of UV radiation.  In particular, the relationship between SPF and absorption should be found. </w:t>
                  </w:r>
                </w:p>
                <w:p w:rsidR="003D23AC" w:rsidRDefault="003D23AC">
                  <w:pPr>
                    <w:pStyle w:val="FreeForm"/>
                    <w:tabs>
                      <w:tab w:val="left" w:pos="709"/>
                      <w:tab w:val="left" w:pos="1417"/>
                      <w:tab w:val="left" w:pos="2126"/>
                      <w:tab w:val="left" w:pos="2835"/>
                      <w:tab w:val="left" w:pos="3543"/>
                    </w:tabs>
                    <w:spacing w:after="260"/>
                    <w:rPr>
                      <w:rFonts w:ascii="Times New Roman" w:hAnsi="Times New Roman"/>
                      <w:sz w:val="23"/>
                    </w:rPr>
                  </w:pPr>
                </w:p>
                <w:p w:rsidR="003D23AC" w:rsidRDefault="003D23AC">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Notes </w:t>
                  </w:r>
                </w:p>
                <w:p w:rsidR="003D23AC" w:rsidRDefault="003D23AC">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UV lamps can be harmful.  Make sure that you read the safety leaflet which is supplied with the UV lamp. Some cheap UV monitors do not measure the irradiance of UV radiation. Rather, they give an indication of UV index. It is possible to undertake this investigation with such a monitor, but results will be less reliable and accurate. UV radiation does not pass through many transparent materials (including glass). However, UV transparent acrylics are readily available. </w:t>
                  </w:r>
                </w:p>
                <w:p w:rsidR="003D23AC" w:rsidRDefault="003D23AC">
                  <w:pPr>
                    <w:pStyle w:val="FreeForm"/>
                    <w:tabs>
                      <w:tab w:val="left" w:pos="709"/>
                      <w:tab w:val="left" w:pos="1417"/>
                      <w:tab w:val="left" w:pos="2126"/>
                      <w:tab w:val="left" w:pos="2835"/>
                      <w:tab w:val="left" w:pos="3543"/>
                    </w:tabs>
                    <w:jc w:val="center"/>
                    <w:rPr>
                      <w:rFonts w:ascii="Times New Roman" w:eastAsia="Times New Roman" w:hAnsi="Times New Roman"/>
                      <w:color w:val="auto"/>
                      <w:sz w:val="20"/>
                      <w:lang w:val="en-GB" w:eastAsia="en-GB"/>
                    </w:rPr>
                  </w:pPr>
                  <w:r>
                    <w:rPr>
                      <w:rFonts w:ascii="Times New Roman" w:hAnsi="Times New Roman"/>
                      <w:sz w:val="20"/>
                    </w:rPr>
                    <w:t xml:space="preserve">3 </w:t>
                  </w:r>
                </w:p>
              </w:txbxContent>
            </v:textbox>
            <w10:wrap anchorx="page" anchory="page"/>
          </v:rect>
        </w:pict>
      </w:r>
      <w:r w:rsidR="003770FC">
        <w:rPr>
          <w:noProof/>
          <w:lang w:val="en-GB" w:eastAsia="en-GB"/>
        </w:rPr>
        <w:drawing>
          <wp:anchor distT="0" distB="0" distL="114300" distR="114300" simplePos="0" relativeHeight="251621888" behindDoc="1" locked="0" layoutInCell="1" allowOverlap="1">
            <wp:simplePos x="0" y="0"/>
            <wp:positionH relativeFrom="page">
              <wp:posOffset>3784600</wp:posOffset>
            </wp:positionH>
            <wp:positionV relativeFrom="page">
              <wp:posOffset>5346700</wp:posOffset>
            </wp:positionV>
            <wp:extent cx="127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2700" cy="12700"/>
                    </a:xfrm>
                    <a:prstGeom prst="rect">
                      <a:avLst/>
                    </a:prstGeom>
                    <a:noFill/>
                    <a:ln w="12700" cap="flat">
                      <a:noFill/>
                      <a:miter lim="800000"/>
                      <a:headEnd/>
                      <a:tailEnd/>
                    </a:ln>
                  </pic:spPr>
                </pic:pic>
              </a:graphicData>
            </a:graphic>
          </wp:anchor>
        </w:drawing>
      </w:r>
    </w:p>
    <w:p w:rsidR="002A1490" w:rsidRDefault="002A1490" w:rsidP="002A1490">
      <w:pPr>
        <w:rPr>
          <w:rFonts w:ascii="Helvetica" w:hAnsi="Helvetica"/>
          <w:b/>
        </w:rPr>
      </w:pPr>
    </w:p>
    <w:p w:rsidR="002A1490" w:rsidRPr="002A1490" w:rsidRDefault="002A1490" w:rsidP="002A149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b/>
          <w:color w:val="auto"/>
          <w:sz w:val="28"/>
        </w:rPr>
      </w:pPr>
      <w:r w:rsidRPr="002A1490">
        <w:rPr>
          <w:b/>
          <w:color w:val="auto"/>
          <w:sz w:val="28"/>
        </w:rPr>
        <w:t>Contents</w:t>
      </w:r>
    </w:p>
    <w:p w:rsidR="002A1490" w:rsidRDefault="002A1490" w:rsidP="002A1490">
      <w:pPr>
        <w:rPr>
          <w:rFonts w:ascii="Helvetica" w:hAnsi="Helvetica"/>
          <w:b/>
        </w:rPr>
      </w:pPr>
    </w:p>
    <w:p w:rsidR="002A1490" w:rsidRDefault="002A1490" w:rsidP="002A1490">
      <w:pPr>
        <w:rPr>
          <w:rFonts w:ascii="Helvetica" w:hAnsi="Helvetica"/>
          <w:b/>
        </w:rPr>
      </w:pPr>
    </w:p>
    <w:p w:rsidR="002A1490" w:rsidRDefault="002A1490" w:rsidP="002A1490">
      <w:pPr>
        <w:rPr>
          <w:rFonts w:ascii="Helvetica" w:hAnsi="Helvetica"/>
          <w:b/>
        </w:rPr>
      </w:pPr>
    </w:p>
    <w:p w:rsidR="002A1490" w:rsidRDefault="002A1490" w:rsidP="006B1756">
      <w:pPr>
        <w:spacing w:after="120" w:line="288" w:lineRule="auto"/>
        <w:rPr>
          <w:rFonts w:ascii="Helvetica" w:hAnsi="Helvetica"/>
          <w:b/>
        </w:rPr>
      </w:pPr>
      <w:r>
        <w:rPr>
          <w:rFonts w:ascii="Helvetica" w:hAnsi="Helvetica"/>
          <w:b/>
        </w:rPr>
        <w:t>Advice to students</w:t>
      </w:r>
    </w:p>
    <w:p w:rsidR="002A1490" w:rsidRDefault="002A1490" w:rsidP="006B1756">
      <w:pPr>
        <w:spacing w:after="120" w:line="288" w:lineRule="auto"/>
        <w:rPr>
          <w:rFonts w:ascii="Helvetica" w:hAnsi="Helvetica"/>
        </w:rPr>
      </w:pPr>
    </w:p>
    <w:p w:rsidR="002A1490" w:rsidRDefault="002A1490" w:rsidP="006B1756">
      <w:pPr>
        <w:spacing w:after="120" w:line="288" w:lineRule="auto"/>
        <w:rPr>
          <w:rFonts w:ascii="Helvetica" w:hAnsi="Helvetica"/>
        </w:rPr>
      </w:pPr>
      <w:r>
        <w:rPr>
          <w:rFonts w:ascii="Helvetica" w:hAnsi="Helvetica"/>
        </w:rPr>
        <w:t>Page 3</w:t>
      </w:r>
      <w:r>
        <w:rPr>
          <w:rFonts w:ascii="Helvetica" w:hAnsi="Helvetica"/>
        </w:rPr>
        <w:tab/>
      </w:r>
      <w:r>
        <w:rPr>
          <w:rFonts w:ascii="Helvetica" w:hAnsi="Helvetica"/>
        </w:rPr>
        <w:tab/>
        <w:t>Overview of the unit and activities</w:t>
      </w:r>
    </w:p>
    <w:p w:rsidR="002A1490" w:rsidRDefault="002A1490" w:rsidP="006B1756">
      <w:pPr>
        <w:spacing w:after="120" w:line="288" w:lineRule="auto"/>
        <w:rPr>
          <w:rFonts w:ascii="Helvetica" w:hAnsi="Helvetica"/>
        </w:rPr>
      </w:pPr>
      <w:r>
        <w:rPr>
          <w:rFonts w:ascii="Helvetica" w:hAnsi="Helvetica"/>
        </w:rPr>
        <w:t>Page 4</w:t>
      </w:r>
      <w:r>
        <w:rPr>
          <w:rFonts w:ascii="Helvetica" w:hAnsi="Helvetica"/>
        </w:rPr>
        <w:tab/>
      </w:r>
      <w:r>
        <w:rPr>
          <w:rFonts w:ascii="Helvetica" w:hAnsi="Helvetica"/>
        </w:rPr>
        <w:tab/>
      </w:r>
      <w:proofErr w:type="spellStart"/>
      <w:r>
        <w:rPr>
          <w:rFonts w:ascii="Helvetica" w:hAnsi="Helvetica"/>
          <w:color w:val="002939"/>
        </w:rPr>
        <w:t>Organising</w:t>
      </w:r>
      <w:proofErr w:type="spellEnd"/>
      <w:r>
        <w:rPr>
          <w:rFonts w:ascii="Helvetica" w:hAnsi="Helvetica"/>
          <w:color w:val="002939"/>
        </w:rPr>
        <w:t xml:space="preserve"> your work and carrying out the activities</w:t>
      </w:r>
    </w:p>
    <w:p w:rsidR="006B1756" w:rsidRDefault="006B1756" w:rsidP="006B1756">
      <w:pPr>
        <w:spacing w:after="120" w:line="288" w:lineRule="auto"/>
        <w:rPr>
          <w:rFonts w:ascii="Helvetica" w:hAnsi="Helvetica"/>
        </w:rPr>
      </w:pPr>
      <w:r>
        <w:rPr>
          <w:rFonts w:ascii="Helvetica" w:hAnsi="Helvetica"/>
        </w:rPr>
        <w:t>Page 6</w:t>
      </w:r>
      <w:r w:rsidR="002A1490">
        <w:rPr>
          <w:rFonts w:ascii="Helvetica" w:hAnsi="Helvetica"/>
        </w:rPr>
        <w:tab/>
      </w:r>
      <w:r w:rsidR="002A1490">
        <w:rPr>
          <w:rFonts w:ascii="Helvetica" w:hAnsi="Helvetica"/>
        </w:rPr>
        <w:tab/>
        <w:t>Assessment issues</w:t>
      </w:r>
    </w:p>
    <w:p w:rsidR="006B1756" w:rsidRDefault="00182005" w:rsidP="006B1756">
      <w:pPr>
        <w:spacing w:after="120" w:line="288" w:lineRule="auto"/>
        <w:rPr>
          <w:rFonts w:ascii="Helvetica" w:hAnsi="Helvetica"/>
        </w:rPr>
      </w:pPr>
      <w:r>
        <w:rPr>
          <w:rFonts w:ascii="Helvetica" w:hAnsi="Helvetica"/>
        </w:rPr>
        <w:t>Page 8</w:t>
      </w:r>
      <w:r w:rsidR="006B1756">
        <w:rPr>
          <w:rFonts w:ascii="Helvetica" w:hAnsi="Helvetica"/>
        </w:rPr>
        <w:tab/>
      </w:r>
      <w:r w:rsidR="006B1756">
        <w:rPr>
          <w:rFonts w:ascii="Helvetica" w:hAnsi="Helvetica"/>
        </w:rPr>
        <w:tab/>
        <w:t>Why is this topical?</w:t>
      </w:r>
    </w:p>
    <w:p w:rsidR="00182005" w:rsidRDefault="00182005" w:rsidP="006B1756">
      <w:pPr>
        <w:spacing w:after="120" w:line="288" w:lineRule="auto"/>
        <w:rPr>
          <w:rFonts w:ascii="Helvetica" w:hAnsi="Helvetica"/>
        </w:rPr>
      </w:pPr>
      <w:r>
        <w:rPr>
          <w:rFonts w:ascii="Helvetica" w:hAnsi="Helvetica"/>
        </w:rPr>
        <w:t>Page 9</w:t>
      </w:r>
      <w:r>
        <w:rPr>
          <w:rFonts w:ascii="Helvetica" w:hAnsi="Helvetica"/>
        </w:rPr>
        <w:tab/>
      </w:r>
      <w:r>
        <w:rPr>
          <w:rFonts w:ascii="Helvetica" w:hAnsi="Helvetica"/>
        </w:rPr>
        <w:tab/>
        <w:t>Background Chemistry</w:t>
      </w:r>
    </w:p>
    <w:p w:rsidR="002A1490" w:rsidRDefault="002A1490" w:rsidP="006B1756">
      <w:pPr>
        <w:spacing w:after="120" w:line="288" w:lineRule="auto"/>
        <w:rPr>
          <w:rFonts w:ascii="Helvetica" w:hAnsi="Helvetica"/>
        </w:rPr>
      </w:pPr>
    </w:p>
    <w:p w:rsidR="006B1756" w:rsidRDefault="006B1756" w:rsidP="006B1756">
      <w:pPr>
        <w:spacing w:after="120" w:line="288" w:lineRule="auto"/>
        <w:rPr>
          <w:rFonts w:ascii="Helvetica" w:hAnsi="Helvetica"/>
          <w:b/>
        </w:rPr>
      </w:pPr>
    </w:p>
    <w:p w:rsidR="002A1490" w:rsidRDefault="006B1756" w:rsidP="006B1756">
      <w:pPr>
        <w:spacing w:after="120" w:line="288" w:lineRule="auto"/>
        <w:rPr>
          <w:rFonts w:ascii="Helvetica" w:hAnsi="Helvetica"/>
          <w:b/>
        </w:rPr>
      </w:pPr>
      <w:r>
        <w:rPr>
          <w:rFonts w:ascii="Helvetica" w:hAnsi="Helvetica"/>
          <w:b/>
        </w:rPr>
        <w:t xml:space="preserve">Investigation and </w:t>
      </w:r>
      <w:r w:rsidR="002A1490">
        <w:rPr>
          <w:rFonts w:ascii="Helvetica" w:hAnsi="Helvetica"/>
          <w:b/>
        </w:rPr>
        <w:t>research briefs</w:t>
      </w:r>
    </w:p>
    <w:p w:rsidR="002A1490" w:rsidRDefault="002A1490" w:rsidP="006B1756">
      <w:pPr>
        <w:spacing w:after="120" w:line="288" w:lineRule="auto"/>
        <w:rPr>
          <w:rFonts w:ascii="Helvetica" w:hAnsi="Helvetica"/>
        </w:rPr>
      </w:pPr>
    </w:p>
    <w:p w:rsidR="002A1490" w:rsidRDefault="003D23AC" w:rsidP="006B1756">
      <w:pPr>
        <w:spacing w:after="120" w:line="288" w:lineRule="auto"/>
        <w:ind w:left="2127" w:hanging="2127"/>
        <w:rPr>
          <w:rFonts w:ascii="Helvetica" w:hAnsi="Helvetica"/>
        </w:rPr>
      </w:pPr>
      <w:r>
        <w:rPr>
          <w:rFonts w:ascii="Helvetica" w:hAnsi="Helvetica"/>
        </w:rPr>
        <w:t>Page 14</w:t>
      </w:r>
      <w:r w:rsidR="002A1490">
        <w:rPr>
          <w:rFonts w:ascii="Helvetica" w:hAnsi="Helvetica"/>
        </w:rPr>
        <w:tab/>
      </w:r>
      <w:r w:rsidR="002A1490">
        <w:rPr>
          <w:rFonts w:ascii="Helvetica" w:hAnsi="Helvetica"/>
        </w:rPr>
        <w:tab/>
      </w:r>
      <w:r w:rsidR="006B1756" w:rsidRPr="006B1756">
        <w:rPr>
          <w:rFonts w:ascii="Helvetica" w:hAnsi="Helvetica"/>
          <w:b/>
        </w:rPr>
        <w:t>Investigation A</w:t>
      </w:r>
      <w:r w:rsidR="006B1756" w:rsidRPr="006B1756">
        <w:rPr>
          <w:rFonts w:ascii="Helvetica" w:hAnsi="Helvetica"/>
        </w:rPr>
        <w:t xml:space="preserve"> – </w:t>
      </w:r>
      <w:r w:rsidRPr="003D23AC">
        <w:rPr>
          <w:rFonts w:ascii="Helvetica" w:hAnsi="Helvetica"/>
        </w:rPr>
        <w:t>“Which vegetables contain the most vitamin C?”</w:t>
      </w:r>
    </w:p>
    <w:p w:rsidR="002A1490" w:rsidRDefault="002A1490" w:rsidP="006B1756">
      <w:pPr>
        <w:spacing w:after="120" w:line="288" w:lineRule="auto"/>
        <w:rPr>
          <w:rFonts w:ascii="Helvetica" w:hAnsi="Helvetica"/>
        </w:rPr>
      </w:pPr>
    </w:p>
    <w:p w:rsidR="006B1756" w:rsidRDefault="003D23AC" w:rsidP="003D23AC">
      <w:pPr>
        <w:spacing w:after="120" w:line="288" w:lineRule="auto"/>
        <w:ind w:left="2127" w:hanging="2127"/>
        <w:rPr>
          <w:rFonts w:ascii="Helvetica" w:hAnsi="Helvetica"/>
        </w:rPr>
      </w:pPr>
      <w:r>
        <w:rPr>
          <w:rFonts w:ascii="Helvetica" w:hAnsi="Helvetica"/>
        </w:rPr>
        <w:t>Page 25</w:t>
      </w:r>
      <w:r w:rsidR="006B1756">
        <w:rPr>
          <w:rFonts w:ascii="Helvetica" w:hAnsi="Helvetica"/>
        </w:rPr>
        <w:tab/>
      </w:r>
      <w:r w:rsidR="006B1756">
        <w:rPr>
          <w:rFonts w:ascii="Helvetica" w:hAnsi="Helvetica"/>
        </w:rPr>
        <w:tab/>
      </w:r>
      <w:r w:rsidR="006B1756" w:rsidRPr="006B1756">
        <w:rPr>
          <w:rFonts w:ascii="Helvetica" w:hAnsi="Helvetica"/>
          <w:b/>
        </w:rPr>
        <w:t xml:space="preserve">Investigation </w:t>
      </w:r>
      <w:r w:rsidR="006B1756">
        <w:rPr>
          <w:rFonts w:ascii="Helvetica" w:hAnsi="Helvetica"/>
          <w:b/>
        </w:rPr>
        <w:t>B</w:t>
      </w:r>
      <w:r w:rsidR="006B1756" w:rsidRPr="006B1756">
        <w:rPr>
          <w:rFonts w:ascii="Helvetica" w:hAnsi="Helvetica"/>
        </w:rPr>
        <w:t xml:space="preserve"> – </w:t>
      </w:r>
      <w:r w:rsidRPr="003D23AC">
        <w:rPr>
          <w:rFonts w:ascii="Helvetica" w:hAnsi="Helvetica"/>
        </w:rPr>
        <w:t>“Does Cooking affect the concentration of vitamin C in vegetables?”</w:t>
      </w:r>
    </w:p>
    <w:p w:rsidR="003D23AC" w:rsidRDefault="003D23AC" w:rsidP="003D23AC">
      <w:pPr>
        <w:spacing w:after="120" w:line="288" w:lineRule="auto"/>
        <w:ind w:left="2127" w:hanging="2127"/>
        <w:rPr>
          <w:rFonts w:ascii="Helvetica" w:hAnsi="Helvetica"/>
        </w:rPr>
      </w:pPr>
    </w:p>
    <w:p w:rsidR="002A1490" w:rsidRDefault="003D23AC" w:rsidP="003D23AC">
      <w:pPr>
        <w:spacing w:after="120" w:line="288" w:lineRule="auto"/>
        <w:ind w:left="2127" w:hanging="2127"/>
        <w:rPr>
          <w:rFonts w:ascii="Helvetica" w:hAnsi="Helvetica"/>
          <w:color w:val="002939"/>
        </w:rPr>
      </w:pPr>
      <w:r>
        <w:rPr>
          <w:rFonts w:ascii="Helvetica" w:hAnsi="Helvetica"/>
        </w:rPr>
        <w:t>Page 37</w:t>
      </w:r>
      <w:r w:rsidR="006B1756">
        <w:rPr>
          <w:rFonts w:ascii="Helvetica" w:hAnsi="Helvetica"/>
        </w:rPr>
        <w:tab/>
      </w:r>
      <w:r w:rsidR="006B1756">
        <w:rPr>
          <w:rFonts w:ascii="Helvetica" w:hAnsi="Helvetica"/>
        </w:rPr>
        <w:tab/>
      </w:r>
      <w:r w:rsidR="006B1756" w:rsidRPr="006B1756">
        <w:rPr>
          <w:rFonts w:ascii="Helvetica" w:hAnsi="Helvetica"/>
          <w:b/>
        </w:rPr>
        <w:t xml:space="preserve">Investigation </w:t>
      </w:r>
      <w:r w:rsidR="006B1756">
        <w:rPr>
          <w:rFonts w:ascii="Helvetica" w:hAnsi="Helvetica"/>
          <w:b/>
        </w:rPr>
        <w:t>C</w:t>
      </w:r>
      <w:r w:rsidR="006B1756" w:rsidRPr="006B1756">
        <w:rPr>
          <w:rFonts w:ascii="Helvetica" w:hAnsi="Helvetica"/>
        </w:rPr>
        <w:t xml:space="preserve"> – </w:t>
      </w:r>
      <w:r w:rsidRPr="003D23AC">
        <w:rPr>
          <w:rFonts w:ascii="Helvetica" w:hAnsi="Helvetica"/>
        </w:rPr>
        <w:t>“Comparing The Vitamin C Content of Fresh with Frozen Vegetables.”</w:t>
      </w:r>
    </w:p>
    <w:p w:rsidR="002A1490" w:rsidRDefault="002A1490" w:rsidP="006B1756">
      <w:pPr>
        <w:spacing w:after="120" w:line="288" w:lineRule="auto"/>
        <w:rPr>
          <w:rFonts w:ascii="Helvetica" w:hAnsi="Helvetica"/>
        </w:rPr>
      </w:pPr>
    </w:p>
    <w:p w:rsidR="002A1490" w:rsidRDefault="002A1490" w:rsidP="006B175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2A1490" w:rsidRDefault="002A1490" w:rsidP="006B175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2A1490" w:rsidRDefault="002A1490" w:rsidP="006B175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916E9A" w:rsidRPr="00916E9A" w:rsidRDefault="00E73471" w:rsidP="00916E9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ind w:left="142"/>
        <w:rPr>
          <w:b/>
          <w:color w:val="auto"/>
          <w:sz w:val="28"/>
        </w:rPr>
      </w:pPr>
      <w:r>
        <w:br w:type="page"/>
      </w:r>
      <w:r w:rsidR="00916E9A" w:rsidRPr="00916E9A">
        <w:rPr>
          <w:b/>
          <w:color w:val="auto"/>
          <w:sz w:val="28"/>
        </w:rPr>
        <w:lastRenderedPageBreak/>
        <w:t xml:space="preserve">Overview of the </w:t>
      </w:r>
      <w:r w:rsidR="00786DA3">
        <w:rPr>
          <w:b/>
          <w:color w:val="auto"/>
          <w:sz w:val="28"/>
        </w:rPr>
        <w:t>assignme</w:t>
      </w:r>
      <w:r w:rsidR="004465AC">
        <w:rPr>
          <w:b/>
          <w:color w:val="auto"/>
          <w:sz w:val="28"/>
        </w:rPr>
        <w:t>nt</w:t>
      </w:r>
      <w:r w:rsidR="00916E9A" w:rsidRPr="00916E9A">
        <w:rPr>
          <w:b/>
          <w:color w:val="auto"/>
          <w:sz w:val="28"/>
        </w:rPr>
        <w:t xml:space="preserve"> and activities.</w:t>
      </w:r>
    </w:p>
    <w:p w:rsidR="002A1490" w:rsidRPr="00916E9A" w:rsidRDefault="002A14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color w:val="auto"/>
        </w:rPr>
      </w:pPr>
    </w:p>
    <w:p w:rsidR="002A1490" w:rsidRDefault="002A14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04C78" w:rsidRDefault="0058339E" w:rsidP="0017444E">
      <w:pPr>
        <w:spacing w:line="276" w:lineRule="auto"/>
        <w:ind w:left="2977"/>
        <w:rPr>
          <w:rFonts w:ascii="Helvetica" w:hAnsi="Helvetica"/>
          <w:sz w:val="22"/>
        </w:rPr>
      </w:pPr>
      <w:r w:rsidRPr="0058339E">
        <w:rPr>
          <w:noProof/>
          <w:lang w:val="en-GB" w:eastAsia="en-GB"/>
        </w:rPr>
        <w:pict>
          <v:group id="_x0000_s1173" style="position:absolute;left:0;text-align:left;margin-left:-9.6pt;margin-top:5.65pt;width:161pt;height:51pt;z-index:251699712" coordorigin="880,3680" coordsize="3220,1020">
            <v:roundrect id="_x0000_s1174" style="position:absolute;left:880;top:3680;width:3180;height:1020;mso-position-horizontal-relative:page;mso-position-vertical-relative:page" arcsize="19275f" coordsize="21600,21600" fillcolor="#943634" strokeweight="1pt">
              <v:fill o:detectmouseclick="t"/>
              <v:stroke joinstyle="miter"/>
              <v:path o:connectlocs="10800,10800"/>
              <v:textbox style="mso-next-textbox:#_x0000_s1174" inset="8pt,8pt,8pt,8pt">
                <w:txbxContent>
                  <w:p w:rsidR="003D23AC" w:rsidRPr="00466C0C" w:rsidRDefault="003D23AC" w:rsidP="00204C78">
                    <w:pPr>
                      <w:pStyle w:val="FreeForm"/>
                      <w:tabs>
                        <w:tab w:val="left" w:pos="709"/>
                        <w:tab w:val="left" w:pos="1417"/>
                        <w:tab w:val="left" w:pos="2126"/>
                        <w:tab w:val="left" w:pos="2835"/>
                      </w:tabs>
                      <w:rPr>
                        <w:rFonts w:ascii="Arial" w:eastAsia="Times New Roman" w:hAnsi="Arial" w:cs="Arial"/>
                        <w:color w:val="auto"/>
                        <w:sz w:val="20"/>
                        <w:lang w:val="en-GB" w:eastAsia="en-GB"/>
                      </w:rPr>
                    </w:pPr>
                  </w:p>
                </w:txbxContent>
              </v:textbox>
            </v:roundrect>
            <v:rect id="_x0000_s1175" style="position:absolute;left:920;top:3870;width:3180;height:800;mso-position-horizontal-relative:page;mso-position-vertical-relative:page" coordsize="21600,21600" filled="f" stroked="f" strokeweight="1pt">
              <v:fill o:detectmouseclick="t"/>
              <v:path arrowok="t" o:connectlocs="10800,10800"/>
              <v:textbox style="mso-next-textbox:#_x0000_s1175" inset="0,0,0,0">
                <w:txbxContent>
                  <w:p w:rsidR="003D23AC" w:rsidRPr="00466C0C" w:rsidRDefault="003D23AC" w:rsidP="00204C78">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Pr>
                        <w:rFonts w:ascii="Arial" w:hAnsi="Arial" w:cs="Arial"/>
                        <w:color w:val="FFFFFF"/>
                      </w:rPr>
                      <w:t>What is involved in the unit Researching Chemistry</w:t>
                    </w:r>
                    <w:r w:rsidRPr="00466C0C">
                      <w:rPr>
                        <w:rFonts w:ascii="Arial" w:hAnsi="Arial" w:cs="Arial"/>
                        <w:color w:val="FFFFFF"/>
                      </w:rPr>
                      <w:t>?</w:t>
                    </w:r>
                  </w:p>
                </w:txbxContent>
              </v:textbox>
            </v:rect>
          </v:group>
        </w:pict>
      </w:r>
    </w:p>
    <w:p w:rsidR="002A1490" w:rsidRPr="00916E9A" w:rsidRDefault="002A1490" w:rsidP="0017444E">
      <w:pPr>
        <w:spacing w:line="276" w:lineRule="auto"/>
        <w:ind w:left="3402"/>
        <w:rPr>
          <w:rFonts w:eastAsia="Times New Roman"/>
          <w:color w:val="auto"/>
          <w:lang w:val="en-GB" w:eastAsia="en-GB"/>
        </w:rPr>
      </w:pPr>
      <w:r w:rsidRPr="00916E9A">
        <w:rPr>
          <w:rFonts w:ascii="Helvetica" w:hAnsi="Helvetica"/>
        </w:rPr>
        <w:t xml:space="preserve">Studying chemistry involves learning chemistry facts and concepts.  It also involves developing particular skills.  These include research skills, which may involve you in doing investigative experiments or researching information, perhaps from the internet.  The aim of this unit is to help you develop these chemistry skills.  You will learn some chemistry facts, probably in some depth, however it is the development of skills which is the focus of the unit. </w:t>
      </w:r>
    </w:p>
    <w:p w:rsidR="002A1490" w:rsidRPr="00916E9A" w:rsidRDefault="0058339E" w:rsidP="001744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ind w:left="3402"/>
        <w:rPr>
          <w:szCs w:val="24"/>
        </w:rPr>
      </w:pPr>
      <w:r>
        <w:rPr>
          <w:noProof/>
          <w:szCs w:val="24"/>
          <w:lang w:val="en-GB" w:eastAsia="en-GB"/>
        </w:rPr>
        <w:pict>
          <v:group id="_x0000_s1176" style="position:absolute;left:0;text-align:left;margin-left:-5.6pt;margin-top:10.5pt;width:161pt;height:51pt;z-index:251700736" coordorigin="880,3680" coordsize="3220,1020">
            <v:roundrect id="_x0000_s1177" style="position:absolute;left:880;top:3680;width:3180;height:1020;mso-position-horizontal-relative:page;mso-position-vertical-relative:page" arcsize="19275f" coordsize="21600,21600" fillcolor="#943634" strokeweight="1pt">
              <v:fill o:detectmouseclick="t"/>
              <v:stroke joinstyle="miter"/>
              <v:path o:connectlocs="10800,10800"/>
              <v:textbox style="mso-next-textbox:#_x0000_s1177" inset="8pt,8pt,8pt,8pt">
                <w:txbxContent>
                  <w:p w:rsidR="003D23AC" w:rsidRPr="00466C0C" w:rsidRDefault="003D23AC" w:rsidP="00204C78">
                    <w:pPr>
                      <w:pStyle w:val="FreeForm"/>
                      <w:tabs>
                        <w:tab w:val="left" w:pos="709"/>
                        <w:tab w:val="left" w:pos="1417"/>
                        <w:tab w:val="left" w:pos="2126"/>
                        <w:tab w:val="left" w:pos="2835"/>
                      </w:tabs>
                      <w:rPr>
                        <w:rFonts w:ascii="Arial" w:eastAsia="Times New Roman" w:hAnsi="Arial" w:cs="Arial"/>
                        <w:color w:val="auto"/>
                        <w:sz w:val="20"/>
                        <w:lang w:val="en-GB" w:eastAsia="en-GB"/>
                      </w:rPr>
                    </w:pPr>
                  </w:p>
                </w:txbxContent>
              </v:textbox>
            </v:roundrect>
            <v:rect id="_x0000_s1178" style="position:absolute;left:920;top:3870;width:3180;height:800;mso-position-horizontal-relative:page;mso-position-vertical-relative:page" coordsize="21600,21600" filled="f" stroked="f" strokeweight="1pt">
              <v:fill o:detectmouseclick="t"/>
              <v:path arrowok="t" o:connectlocs="10800,10800"/>
              <v:textbox style="mso-next-textbox:#_x0000_s1178" inset="0,0,0,0">
                <w:txbxContent>
                  <w:p w:rsidR="003D23AC" w:rsidRPr="00466C0C" w:rsidRDefault="003D23AC" w:rsidP="00204C78">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Pr>
                        <w:rFonts w:ascii="Arial" w:hAnsi="Arial" w:cs="Arial"/>
                        <w:color w:val="FFFFFF"/>
                      </w:rPr>
                      <w:t>What chemistry content will I be learning</w:t>
                    </w:r>
                    <w:r w:rsidRPr="00466C0C">
                      <w:rPr>
                        <w:rFonts w:ascii="Arial" w:hAnsi="Arial" w:cs="Arial"/>
                        <w:color w:val="FFFFFF"/>
                      </w:rPr>
                      <w:t>?</w:t>
                    </w:r>
                  </w:p>
                </w:txbxContent>
              </v:textbox>
            </v:rect>
          </v:group>
        </w:pict>
      </w:r>
    </w:p>
    <w:p w:rsidR="002A1490" w:rsidRPr="00916E9A" w:rsidRDefault="008864E5" w:rsidP="001744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ind w:left="3402"/>
        <w:rPr>
          <w:szCs w:val="24"/>
        </w:rPr>
      </w:pPr>
      <w:r>
        <w:rPr>
          <w:szCs w:val="24"/>
        </w:rPr>
        <w:t>In this unit learners will</w:t>
      </w:r>
      <w:r w:rsidRPr="008864E5">
        <w:rPr>
          <w:szCs w:val="24"/>
        </w:rPr>
        <w:t xml:space="preserve"> find out through experimentation, the concentration vitamin C </w:t>
      </w:r>
      <w:r>
        <w:rPr>
          <w:szCs w:val="24"/>
        </w:rPr>
        <w:t xml:space="preserve">in particular foods or drinks. </w:t>
      </w:r>
      <w:r w:rsidRPr="008864E5">
        <w:rPr>
          <w:szCs w:val="24"/>
        </w:rPr>
        <w:t xml:space="preserve">The practical experiment includes a titration that is similar to that done at </w:t>
      </w:r>
      <w:r>
        <w:rPr>
          <w:szCs w:val="24"/>
        </w:rPr>
        <w:t xml:space="preserve">advanced </w:t>
      </w:r>
      <w:r w:rsidRPr="008864E5">
        <w:rPr>
          <w:szCs w:val="24"/>
        </w:rPr>
        <w:t>higher level and is often chosen by students as part of their investigation at advanced higher. Experimental procedures are incl</w:t>
      </w:r>
      <w:r w:rsidR="005A096C">
        <w:rPr>
          <w:szCs w:val="24"/>
        </w:rPr>
        <w:t>uded in the pupil support pack.</w:t>
      </w:r>
    </w:p>
    <w:p w:rsidR="002A1490" w:rsidRPr="00916E9A" w:rsidRDefault="0058339E" w:rsidP="001744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ind w:left="3402"/>
        <w:rPr>
          <w:szCs w:val="24"/>
        </w:rPr>
      </w:pPr>
      <w:r>
        <w:rPr>
          <w:noProof/>
          <w:szCs w:val="24"/>
          <w:lang w:val="en-GB" w:eastAsia="en-GB"/>
        </w:rPr>
        <w:pict>
          <v:group id="_x0000_s1179" style="position:absolute;left:0;text-align:left;margin-left:-5.6pt;margin-top:11.9pt;width:161pt;height:51pt;z-index:251701760" coordorigin="880,3680" coordsize="3220,1020">
            <v:roundrect id="_x0000_s1180" style="position:absolute;left:880;top:3680;width:3180;height:1020;mso-position-horizontal-relative:page;mso-position-vertical-relative:page" arcsize="19275f" coordsize="21600,21600" fillcolor="#943634" strokeweight="1pt">
              <v:fill o:detectmouseclick="t"/>
              <v:stroke joinstyle="miter"/>
              <v:path o:connectlocs="10800,10800"/>
              <v:textbox style="mso-next-textbox:#_x0000_s1180" inset="8pt,8pt,8pt,8pt">
                <w:txbxContent>
                  <w:p w:rsidR="003D23AC" w:rsidRPr="00466C0C" w:rsidRDefault="003D23AC" w:rsidP="00E73471">
                    <w:pPr>
                      <w:pStyle w:val="FreeForm"/>
                      <w:tabs>
                        <w:tab w:val="left" w:pos="709"/>
                        <w:tab w:val="left" w:pos="1417"/>
                        <w:tab w:val="left" w:pos="2126"/>
                        <w:tab w:val="left" w:pos="2835"/>
                      </w:tabs>
                      <w:rPr>
                        <w:rFonts w:ascii="Arial" w:eastAsia="Times New Roman" w:hAnsi="Arial" w:cs="Arial"/>
                        <w:color w:val="auto"/>
                        <w:sz w:val="20"/>
                        <w:lang w:val="en-GB" w:eastAsia="en-GB"/>
                      </w:rPr>
                    </w:pPr>
                  </w:p>
                </w:txbxContent>
              </v:textbox>
            </v:roundrect>
            <v:rect id="_x0000_s1181" style="position:absolute;left:920;top:3870;width:3180;height:800;mso-position-horizontal-relative:page;mso-position-vertical-relative:page" coordsize="21600,21600" filled="f" stroked="f" strokeweight="1pt">
              <v:fill o:detectmouseclick="t"/>
              <v:path arrowok="t" o:connectlocs="10800,10800"/>
              <v:textbox style="mso-next-textbox:#_x0000_s1181" inset="0,0,0,0">
                <w:txbxContent>
                  <w:p w:rsidR="003D23AC" w:rsidRPr="00466C0C" w:rsidRDefault="003D23AC" w:rsidP="00E73471">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Pr>
                        <w:rFonts w:ascii="Arial" w:hAnsi="Arial" w:cs="Arial"/>
                        <w:color w:val="FFFFFF"/>
                      </w:rPr>
                      <w:t>What activities will I be doing</w:t>
                    </w:r>
                    <w:r w:rsidRPr="00466C0C">
                      <w:rPr>
                        <w:rFonts w:ascii="Arial" w:hAnsi="Arial" w:cs="Arial"/>
                        <w:color w:val="FFFFFF"/>
                      </w:rPr>
                      <w:t>?</w:t>
                    </w:r>
                  </w:p>
                </w:txbxContent>
              </v:textbox>
            </v:rect>
          </v:group>
        </w:pict>
      </w:r>
    </w:p>
    <w:p w:rsidR="002A1490" w:rsidRPr="00916E9A" w:rsidRDefault="002A1490" w:rsidP="0017444E">
      <w:pPr>
        <w:spacing w:line="276" w:lineRule="auto"/>
        <w:ind w:left="3402"/>
        <w:rPr>
          <w:rFonts w:ascii="Helvetica" w:hAnsi="Helvetica"/>
        </w:rPr>
      </w:pPr>
      <w:r w:rsidRPr="00916E9A">
        <w:rPr>
          <w:rFonts w:ascii="Helvetica" w:hAnsi="Helvetica"/>
        </w:rPr>
        <w:t>There are three types of activities in the unit.</w:t>
      </w:r>
    </w:p>
    <w:p w:rsidR="00E73471" w:rsidRPr="00916E9A" w:rsidRDefault="00E73471" w:rsidP="0017444E">
      <w:pPr>
        <w:spacing w:line="276" w:lineRule="auto"/>
        <w:ind w:left="2977"/>
        <w:rPr>
          <w:rFonts w:ascii="Helvetica" w:hAnsi="Helvetica"/>
        </w:rPr>
      </w:pPr>
    </w:p>
    <w:p w:rsidR="00916E9A" w:rsidRDefault="00916E9A" w:rsidP="0017444E">
      <w:pPr>
        <w:spacing w:line="276" w:lineRule="auto"/>
        <w:rPr>
          <w:rFonts w:ascii="Helvetica" w:hAnsi="Helvetica"/>
          <w:b/>
        </w:rPr>
      </w:pPr>
    </w:p>
    <w:p w:rsidR="00916E9A" w:rsidRDefault="00916E9A" w:rsidP="0017444E">
      <w:pPr>
        <w:spacing w:line="276" w:lineRule="auto"/>
        <w:rPr>
          <w:rFonts w:ascii="Helvetica" w:hAnsi="Helvetica"/>
          <w:b/>
        </w:rPr>
      </w:pPr>
    </w:p>
    <w:p w:rsidR="00916E9A" w:rsidRDefault="00916E9A" w:rsidP="0017444E">
      <w:pPr>
        <w:spacing w:line="276" w:lineRule="auto"/>
        <w:rPr>
          <w:rFonts w:ascii="Helvetica" w:hAnsi="Helvetica"/>
          <w:b/>
        </w:rPr>
      </w:pPr>
    </w:p>
    <w:p w:rsidR="00E73471" w:rsidRPr="00916E9A" w:rsidRDefault="00E73471" w:rsidP="0017444E">
      <w:pPr>
        <w:spacing w:line="276" w:lineRule="auto"/>
        <w:rPr>
          <w:rFonts w:ascii="Helvetica" w:hAnsi="Helvetica"/>
        </w:rPr>
      </w:pPr>
      <w:r w:rsidRPr="00916E9A">
        <w:rPr>
          <w:rFonts w:ascii="Helvetica" w:hAnsi="Helvetica"/>
          <w:b/>
        </w:rPr>
        <w:t>Undertaking literature based research</w:t>
      </w:r>
      <w:r w:rsidRPr="00916E9A">
        <w:rPr>
          <w:rFonts w:ascii="Helvetica" w:hAnsi="Helvetica"/>
        </w:rPr>
        <w:t xml:space="preserve"> is a hugely important skill.  In this unit, this is best carried out as web-based research.  It is easy to simply look up a single fact on the internet, but undertaking a more structured project is more complex. Sifting through what is often a large amount of data is demanding. Keeping track of what you are trying to find out is one of the most difficult parts of this type of research, and </w:t>
      </w:r>
      <w:proofErr w:type="spellStart"/>
      <w:r w:rsidRPr="00916E9A">
        <w:rPr>
          <w:rFonts w:ascii="Helvetica" w:hAnsi="Helvetica"/>
        </w:rPr>
        <w:t>summarising</w:t>
      </w:r>
      <w:proofErr w:type="spellEnd"/>
      <w:r w:rsidRPr="00916E9A">
        <w:rPr>
          <w:rFonts w:ascii="Helvetica" w:hAnsi="Helvetica"/>
        </w:rPr>
        <w:t xml:space="preserve"> what you have found, without merely cutting and pasting someone else’s work is also challenging. There are several research briefs which can be used in preparation for your investigation.</w:t>
      </w:r>
    </w:p>
    <w:p w:rsidR="00E73471" w:rsidRPr="00916E9A" w:rsidRDefault="00E73471" w:rsidP="0017444E">
      <w:pPr>
        <w:spacing w:line="276" w:lineRule="auto"/>
        <w:rPr>
          <w:rFonts w:ascii="Helvetica" w:hAnsi="Helvetica"/>
        </w:rPr>
      </w:pPr>
    </w:p>
    <w:p w:rsidR="00E73471" w:rsidRPr="00916E9A" w:rsidRDefault="00E73471" w:rsidP="0017444E">
      <w:pPr>
        <w:spacing w:line="276" w:lineRule="auto"/>
        <w:rPr>
          <w:rFonts w:ascii="Helvetica" w:hAnsi="Helvetica"/>
        </w:rPr>
      </w:pPr>
      <w:r w:rsidRPr="00916E9A">
        <w:rPr>
          <w:rFonts w:ascii="Helvetica" w:hAnsi="Helvetica"/>
          <w:b/>
        </w:rPr>
        <w:t>Investigative practical work</w:t>
      </w:r>
      <w:r w:rsidRPr="00916E9A">
        <w:rPr>
          <w:rFonts w:ascii="Helvetica" w:hAnsi="Helvetica"/>
        </w:rPr>
        <w:t xml:space="preserve"> can be fun and challenging.  Planning and designing experiments is often the hardest part of this work.  Actually carrying out the experiment may be straightforward. The experiments you are likely to carry out in your investigation are not the kind where you can simply look up the results </w:t>
      </w:r>
      <w:r w:rsidRPr="00916E9A">
        <w:rPr>
          <w:rFonts w:ascii="Helvetica" w:hAnsi="Helvetica"/>
        </w:rPr>
        <w:lastRenderedPageBreak/>
        <w:t xml:space="preserve">beforehand.  There may be no right or wrong answers.  What you find is what you find and your way of doing the experiment may not be similar to others in your class.  </w:t>
      </w:r>
    </w:p>
    <w:p w:rsidR="00E73471" w:rsidRPr="00916E9A" w:rsidRDefault="00E73471" w:rsidP="00E73471">
      <w:pPr>
        <w:rPr>
          <w:rFonts w:ascii="Helvetica" w:hAnsi="Helvetica"/>
        </w:rPr>
      </w:pPr>
    </w:p>
    <w:p w:rsidR="00E73471" w:rsidRPr="00916E9A" w:rsidRDefault="00E73471" w:rsidP="00E73471">
      <w:pPr>
        <w:rPr>
          <w:rFonts w:eastAsia="Times New Roman"/>
          <w:color w:val="auto"/>
          <w:lang w:val="en-GB" w:eastAsia="en-GB"/>
        </w:rPr>
      </w:pPr>
      <w:r w:rsidRPr="00916E9A">
        <w:rPr>
          <w:rFonts w:ascii="Helvetica" w:hAnsi="Helvetica"/>
          <w:b/>
        </w:rPr>
        <w:t>Scientific communication</w:t>
      </w:r>
      <w:r w:rsidRPr="00916E9A">
        <w:rPr>
          <w:rFonts w:ascii="Helvetica" w:hAnsi="Helvetica"/>
        </w:rPr>
        <w:t xml:space="preserve"> is hugely important.  It does not matter how interesting or ground breaking your work is; if you cannot communicate your results then you have not completed your work.  Information from your web research and data from your practical work will contribute to an assignment that you will complete under supervised conditions. This assignment is assessed externally by the SQA. You can pass this unit without completing the assignment, but you cannot get an overall course award in Higher Chemistry without doing so.</w:t>
      </w:r>
    </w:p>
    <w:p w:rsidR="004E4DFD" w:rsidRDefault="004E4DFD" w:rsidP="00E73471">
      <w:pPr>
        <w:rPr>
          <w:rFonts w:ascii="Helvetica" w:hAnsi="Helvetica"/>
          <w:sz w:val="22"/>
        </w:rPr>
      </w:pPr>
    </w:p>
    <w:p w:rsidR="004E4DFD" w:rsidRDefault="004E4DFD" w:rsidP="00E73471">
      <w:pPr>
        <w:rPr>
          <w:rFonts w:ascii="Helvetica" w:hAnsi="Helvetica"/>
          <w:b/>
          <w:sz w:val="28"/>
          <w:szCs w:val="28"/>
        </w:rPr>
      </w:pPr>
    </w:p>
    <w:p w:rsidR="004E4DFD" w:rsidRDefault="004E4DFD" w:rsidP="00E73471">
      <w:pPr>
        <w:rPr>
          <w:rFonts w:ascii="Helvetica" w:hAnsi="Helvetica"/>
          <w:b/>
          <w:sz w:val="28"/>
          <w:szCs w:val="28"/>
        </w:rPr>
      </w:pPr>
    </w:p>
    <w:p w:rsidR="004E4DFD" w:rsidRPr="004E4DFD" w:rsidRDefault="004E4DFD" w:rsidP="00E73471">
      <w:pPr>
        <w:rPr>
          <w:rFonts w:ascii="Helvetica" w:hAnsi="Helvetica"/>
          <w:b/>
          <w:sz w:val="28"/>
          <w:szCs w:val="28"/>
        </w:rPr>
      </w:pPr>
      <w:proofErr w:type="spellStart"/>
      <w:r w:rsidRPr="004E4DFD">
        <w:rPr>
          <w:rFonts w:ascii="Helvetica" w:hAnsi="Helvetica"/>
          <w:b/>
          <w:sz w:val="28"/>
          <w:szCs w:val="28"/>
        </w:rPr>
        <w:t>Organising</w:t>
      </w:r>
      <w:proofErr w:type="spellEnd"/>
      <w:r w:rsidRPr="004E4DFD">
        <w:rPr>
          <w:rFonts w:ascii="Helvetica" w:hAnsi="Helvetica"/>
          <w:b/>
          <w:sz w:val="28"/>
          <w:szCs w:val="28"/>
        </w:rPr>
        <w:t xml:space="preserve"> your work and carrying out the activities</w:t>
      </w:r>
    </w:p>
    <w:p w:rsidR="004E4DFD" w:rsidRDefault="004E4DFD" w:rsidP="00E73471">
      <w:pPr>
        <w:rPr>
          <w:rFonts w:ascii="Helvetica" w:hAnsi="Helvetica"/>
          <w:sz w:val="22"/>
        </w:rPr>
      </w:pPr>
    </w:p>
    <w:p w:rsidR="004E4DFD" w:rsidRDefault="003770FC" w:rsidP="0017444E">
      <w:pPr>
        <w:spacing w:line="276" w:lineRule="auto"/>
        <w:ind w:left="3402"/>
        <w:rPr>
          <w:rFonts w:ascii="Helvetica" w:hAnsi="Helvetica"/>
        </w:rPr>
      </w:pPr>
      <w:r>
        <w:rPr>
          <w:noProof/>
          <w:lang w:val="en-GB" w:eastAsia="en-GB"/>
        </w:rPr>
        <w:drawing>
          <wp:anchor distT="0" distB="0" distL="114300" distR="114300" simplePos="0" relativeHeight="251702784" behindDoc="1" locked="0" layoutInCell="1" allowOverlap="1">
            <wp:simplePos x="0" y="0"/>
            <wp:positionH relativeFrom="page">
              <wp:posOffset>1202055</wp:posOffset>
            </wp:positionH>
            <wp:positionV relativeFrom="page">
              <wp:posOffset>6331585</wp:posOffset>
            </wp:positionV>
            <wp:extent cx="1155700" cy="1080135"/>
            <wp:effectExtent l="1905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1155700" cy="1080135"/>
                    </a:xfrm>
                    <a:prstGeom prst="rect">
                      <a:avLst/>
                    </a:prstGeom>
                    <a:noFill/>
                    <a:ln w="12700" cap="flat">
                      <a:noFill/>
                      <a:miter lim="800000"/>
                      <a:headEnd/>
                      <a:tailEnd/>
                    </a:ln>
                  </pic:spPr>
                </pic:pic>
              </a:graphicData>
            </a:graphic>
          </wp:anchor>
        </w:drawing>
      </w:r>
      <w:r w:rsidR="0058339E" w:rsidRPr="0058339E">
        <w:rPr>
          <w:noProof/>
          <w:lang w:val="en-GB" w:eastAsia="en-GB"/>
        </w:rPr>
        <w:pict>
          <v:group id="_x0000_s1163" style="position:absolute;left:0;text-align:left;margin-left:-12.9pt;margin-top:.8pt;width:161pt;height:51pt;z-index:251643904;mso-position-horizontal-relative:text;mso-position-vertical-relative:text" coordorigin="880,3680" coordsize="3220,1020">
            <v:roundrect id="_x0000_s1057" style="position:absolute;left:880;top:3680;width:3180;height:1020;mso-position-horizontal-relative:page;mso-position-vertical-relative:page" arcsize="19275f" coordsize="21600,21600" fillcolor="#943634 [2405]" strokeweight="1pt">
              <v:fill o:detectmouseclick="t"/>
              <v:stroke joinstyle="miter"/>
              <v:path o:connectlocs="10800,10800"/>
              <v:textbox style="mso-next-textbox:#_x0000_s1057" inset="8pt,8pt,8pt,8pt">
                <w:txbxContent>
                  <w:p w:rsidR="003D23AC" w:rsidRPr="00466C0C" w:rsidRDefault="003D23AC">
                    <w:pPr>
                      <w:pStyle w:val="FreeForm"/>
                      <w:tabs>
                        <w:tab w:val="left" w:pos="709"/>
                        <w:tab w:val="left" w:pos="1417"/>
                        <w:tab w:val="left" w:pos="2126"/>
                        <w:tab w:val="left" w:pos="2835"/>
                      </w:tabs>
                      <w:rPr>
                        <w:rFonts w:ascii="Arial" w:eastAsia="Times New Roman" w:hAnsi="Arial" w:cs="Arial"/>
                        <w:color w:val="auto"/>
                        <w:sz w:val="20"/>
                        <w:lang w:val="en-GB" w:eastAsia="en-GB"/>
                      </w:rPr>
                    </w:pPr>
                  </w:p>
                </w:txbxContent>
              </v:textbox>
            </v:roundrect>
            <v:rect id="_x0000_s1058" style="position:absolute;left:920;top:3870;width:3180;height:800;mso-position-horizontal-relative:page;mso-position-vertical-relative:page" coordsize="21600,21600" filled="f" stroked="f" strokeweight="1pt">
              <v:fill o:detectmouseclick="t"/>
              <v:path arrowok="t" o:connectlocs="10800,10800"/>
              <v:textbox style="mso-next-textbox:#_x0000_s1058" inset="0,0,0,0">
                <w:txbxContent>
                  <w:p w:rsidR="003D23AC" w:rsidRPr="00466C0C" w:rsidRDefault="003D23AC">
                    <w:pPr>
                      <w:pStyle w:val="FreeForm"/>
                      <w:tabs>
                        <w:tab w:val="left" w:pos="709"/>
                        <w:tab w:val="left" w:pos="1417"/>
                        <w:tab w:val="left" w:pos="2126"/>
                        <w:tab w:val="left" w:pos="2835"/>
                      </w:tabs>
                      <w:jc w:val="center"/>
                      <w:rPr>
                        <w:rFonts w:ascii="Arial" w:hAnsi="Arial" w:cs="Arial"/>
                        <w:color w:val="FFFFFF"/>
                      </w:rPr>
                    </w:pPr>
                    <w:r w:rsidRPr="00466C0C">
                      <w:rPr>
                        <w:rFonts w:ascii="Arial" w:hAnsi="Arial" w:cs="Arial"/>
                        <w:color w:val="FFFFFF"/>
                      </w:rPr>
                      <w:t xml:space="preserve">How will I </w:t>
                    </w:r>
                    <w:proofErr w:type="spellStart"/>
                    <w:r w:rsidRPr="00466C0C">
                      <w:rPr>
                        <w:rFonts w:ascii="Arial" w:hAnsi="Arial" w:cs="Arial"/>
                        <w:color w:val="FFFFFF"/>
                      </w:rPr>
                      <w:t>organise</w:t>
                    </w:r>
                    <w:proofErr w:type="spellEnd"/>
                    <w:r w:rsidRPr="00466C0C">
                      <w:rPr>
                        <w:rFonts w:ascii="Arial" w:hAnsi="Arial" w:cs="Arial"/>
                        <w:color w:val="FFFFFF"/>
                      </w:rPr>
                      <w:t xml:space="preserve"> </w:t>
                    </w:r>
                  </w:p>
                  <w:p w:rsidR="003D23AC" w:rsidRPr="00466C0C" w:rsidRDefault="003D23AC">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sidRPr="00466C0C">
                      <w:rPr>
                        <w:rFonts w:ascii="Arial" w:hAnsi="Arial" w:cs="Arial"/>
                        <w:color w:val="FFFFFF"/>
                      </w:rPr>
                      <w:t>my work?</w:t>
                    </w:r>
                  </w:p>
                </w:txbxContent>
              </v:textbox>
            </v:rect>
          </v:group>
        </w:pict>
      </w:r>
      <w:r w:rsidR="004E4DFD">
        <w:rPr>
          <w:rFonts w:ascii="Helvetica" w:hAnsi="Helvetica"/>
        </w:rPr>
        <w:t xml:space="preserve">Some of the work you carry out in this unit will be in preparation for your research into biodiesel.  When you carry out the research activities themselves, it is likely that you will be responsible for </w:t>
      </w:r>
      <w:proofErr w:type="spellStart"/>
      <w:r w:rsidR="004E4DFD">
        <w:rPr>
          <w:rFonts w:ascii="Helvetica" w:hAnsi="Helvetica"/>
        </w:rPr>
        <w:t>organising</w:t>
      </w:r>
      <w:proofErr w:type="spellEnd"/>
      <w:r w:rsidR="004E4DFD">
        <w:rPr>
          <w:rFonts w:ascii="Helvetica" w:hAnsi="Helvetica"/>
        </w:rPr>
        <w:t xml:space="preserve"> your work.  </w:t>
      </w:r>
    </w:p>
    <w:p w:rsidR="004E4DFD" w:rsidRDefault="004E4DFD" w:rsidP="0017444E">
      <w:pPr>
        <w:spacing w:line="276" w:lineRule="auto"/>
        <w:ind w:left="3402"/>
        <w:rPr>
          <w:rFonts w:ascii="Helvetica" w:hAnsi="Helvetica"/>
        </w:rPr>
      </w:pPr>
    </w:p>
    <w:p w:rsidR="004E4DFD" w:rsidRDefault="004E4DFD" w:rsidP="0017444E">
      <w:pPr>
        <w:spacing w:line="276" w:lineRule="auto"/>
        <w:ind w:left="3402"/>
        <w:rPr>
          <w:rFonts w:ascii="Helvetica" w:hAnsi="Helvetica"/>
        </w:rPr>
      </w:pPr>
      <w:r>
        <w:rPr>
          <w:rFonts w:ascii="Helvetica" w:hAnsi="Helvetica"/>
        </w:rPr>
        <w:t xml:space="preserve">You are required to produce a report on the results of a piece of web-based research, and you may produce a report of your practical investigation. You are strongly advised not to produce these “as you go along”.  Rather, it is very good practice to maintain a diary, or record of work.  This should record all your experimental results, ideas, problems you met, references and all the other day to day observations and data that you want recorded.  The record of work is your record and as such it should be in a format that suits you.  However, experience shows that students who </w:t>
      </w:r>
      <w:r w:rsidRPr="009848C7">
        <w:rPr>
          <w:rFonts w:ascii="Helvetica" w:hAnsi="Helvetica"/>
          <w:lang w:val="en-GB"/>
        </w:rPr>
        <w:t>organise</w:t>
      </w:r>
      <w:r>
        <w:rPr>
          <w:rFonts w:ascii="Helvetica" w:hAnsi="Helvetica"/>
        </w:rPr>
        <w:t xml:space="preserve"> their work for ease of reference are likely to be able to extract the information more easily and the resulting reports are likely to be easier to produce.</w:t>
      </w:r>
    </w:p>
    <w:p w:rsidR="004E4DFD" w:rsidRDefault="004E4DFD" w:rsidP="0017444E">
      <w:pPr>
        <w:spacing w:line="276" w:lineRule="auto"/>
        <w:ind w:left="3402"/>
        <w:rPr>
          <w:rFonts w:ascii="Helvetica" w:hAnsi="Helvetica"/>
        </w:rPr>
      </w:pPr>
    </w:p>
    <w:p w:rsidR="004E4DFD" w:rsidRDefault="0058339E" w:rsidP="0017444E">
      <w:pPr>
        <w:spacing w:line="276" w:lineRule="auto"/>
        <w:ind w:left="3402"/>
        <w:rPr>
          <w:rFonts w:ascii="Helvetica" w:hAnsi="Helvetica"/>
        </w:rPr>
      </w:pPr>
      <w:r w:rsidRPr="0058339E">
        <w:rPr>
          <w:noProof/>
          <w:lang w:val="en-GB" w:eastAsia="en-GB"/>
        </w:rPr>
        <w:pict>
          <v:group id="_x0000_s1162" style="position:absolute;left:0;text-align:left;margin-left:-10.9pt;margin-top:13.15pt;width:162pt;height:51pt;z-index:251646976" coordorigin="860,9430" coordsize="3240,1020">
            <v:roundrect id="_x0000_s1060" style="position:absolute;left:860;top:9430;width:3180;height:1020;mso-position-horizontal-relative:page;mso-position-vertical-relative:page" arcsize="19275f" coordsize="21600,21600" fillcolor="#943634 [2405]" strokeweight="1pt">
              <v:fill o:detectmouseclick="t"/>
              <v:stroke joinstyle="miter"/>
              <v:path o:connectlocs="10800,10800"/>
              <v:textbox style="mso-next-textbox:#_x0000_s1060" inset="8pt,8pt,8pt,8pt">
                <w:txbxContent>
                  <w:p w:rsidR="003D23AC" w:rsidRDefault="003D23AC">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061" style="position:absolute;left:920;top:9570;width:3180;height:800;mso-position-horizontal-relative:page;mso-position-vertical-relative:page" coordsize="21600,21600" filled="f" stroked="f" strokeweight="1pt">
              <v:fill o:detectmouseclick="t"/>
              <v:path arrowok="t" o:connectlocs="10800,10800"/>
              <v:textbox style="mso-next-textbox:#_x0000_s1061" inset="0,0,0,0">
                <w:txbxContent>
                  <w:p w:rsidR="003D23AC" w:rsidRPr="00466C0C" w:rsidRDefault="003D23AC">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sidRPr="00466C0C">
                      <w:rPr>
                        <w:rFonts w:ascii="Arial" w:hAnsi="Arial" w:cs="Arial"/>
                        <w:color w:val="FFFFFF"/>
                      </w:rPr>
                      <w:t>Will I do the same work as everyone else in my class?</w:t>
                    </w:r>
                  </w:p>
                </w:txbxContent>
              </v:textbox>
            </v:rect>
          </v:group>
        </w:pict>
      </w:r>
    </w:p>
    <w:p w:rsidR="004E4DFD" w:rsidRDefault="004E4DFD" w:rsidP="0017444E">
      <w:pPr>
        <w:spacing w:line="276" w:lineRule="auto"/>
        <w:ind w:left="3402"/>
        <w:rPr>
          <w:rFonts w:ascii="Helvetica" w:hAnsi="Helvetica"/>
        </w:rPr>
      </w:pPr>
      <w:r>
        <w:rPr>
          <w:rFonts w:ascii="Helvetica" w:hAnsi="Helvetica"/>
        </w:rPr>
        <w:t xml:space="preserve">This material includes a number of web-based research and practical investigation briefs.  It is likely that students within the same class will be allocated different activities, depending on resources available and other classroom management issues.  </w:t>
      </w:r>
    </w:p>
    <w:p w:rsidR="004E4DFD" w:rsidRDefault="0058339E" w:rsidP="0017444E">
      <w:pPr>
        <w:spacing w:line="276" w:lineRule="auto"/>
        <w:ind w:left="3402"/>
        <w:rPr>
          <w:rFonts w:ascii="Helvetica" w:hAnsi="Helvetica"/>
        </w:rPr>
      </w:pPr>
      <w:r w:rsidRPr="0058339E">
        <w:rPr>
          <w:noProof/>
          <w:lang w:val="en-GB" w:eastAsia="en-GB"/>
        </w:rPr>
        <w:lastRenderedPageBreak/>
        <w:pict>
          <v:group id="_x0000_s1164" style="position:absolute;left:0;text-align:left;margin-left:-8.7pt;margin-top:.5pt;width:161pt;height:56pt;z-index:251648768" coordorigin="880,12380" coordsize="3220,1120">
            <v:roundrect id="_x0000_s1062" style="position:absolute;left:880;top:12380;width:3180;height:1020;mso-position-horizontal-relative:page;mso-position-vertical-relative:page" arcsize="19275f" coordsize="21600,21600" fillcolor="#943634 [2405]" strokeweight="1pt">
              <v:fill o:detectmouseclick="t"/>
              <v:stroke joinstyle="miter"/>
              <v:path o:connectlocs="10800,10800"/>
              <v:textbox style="mso-next-textbox:#_x0000_s1062" inset="8pt,8pt,8pt,8pt">
                <w:txbxContent>
                  <w:p w:rsidR="003D23AC" w:rsidRDefault="003D23AC">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063" style="position:absolute;left:920;top:12700;width:3180;height:800;mso-position-horizontal-relative:page;mso-position-vertical-relative:page" coordsize="21600,21600" filled="f" stroked="f" strokeweight="1pt">
              <v:fill o:detectmouseclick="t"/>
              <v:path arrowok="t" o:connectlocs="10800,10800"/>
              <v:textbox style="mso-next-textbox:#_x0000_s1063" inset="0,0,0,0">
                <w:txbxContent>
                  <w:p w:rsidR="003D23AC" w:rsidRPr="00466C0C" w:rsidRDefault="003D23AC">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sidRPr="00466C0C">
                      <w:rPr>
                        <w:rFonts w:ascii="Arial" w:hAnsi="Arial" w:cs="Arial"/>
                        <w:color w:val="FFFFFF"/>
                      </w:rPr>
                      <w:t>What about teamwork?</w:t>
                    </w:r>
                  </w:p>
                </w:txbxContent>
              </v:textbox>
            </v:rect>
          </v:group>
        </w:pict>
      </w:r>
      <w:r w:rsidR="004E4DFD">
        <w:rPr>
          <w:rFonts w:ascii="Helvetica" w:hAnsi="Helvetica"/>
        </w:rPr>
        <w:t xml:space="preserve">It is probable that you will undertake some of the work as part of a group. Sometimes, within your team, you will be undertaking the same task and other times you will each focus on a different part of the task.  In either case, it is important that discussion takes place.  Agree the part that each member of the team will play and ensure that there is time to share the results of the work.   </w:t>
      </w:r>
    </w:p>
    <w:p w:rsidR="003855DC" w:rsidRDefault="003855DC" w:rsidP="0017444E">
      <w:pPr>
        <w:spacing w:line="276" w:lineRule="auto"/>
        <w:ind w:left="3402"/>
        <w:rPr>
          <w:rFonts w:ascii="Helvetica" w:hAnsi="Helvetica"/>
        </w:rPr>
      </w:pPr>
    </w:p>
    <w:p w:rsidR="003855DC" w:rsidRPr="003855DC" w:rsidRDefault="0058339E" w:rsidP="003855DC">
      <w:pPr>
        <w:spacing w:line="276" w:lineRule="auto"/>
        <w:ind w:left="3402"/>
        <w:rPr>
          <w:rFonts w:ascii="Helvetica" w:hAnsi="Helvetica"/>
        </w:rPr>
      </w:pPr>
      <w:r>
        <w:rPr>
          <w:rFonts w:ascii="Helvetica" w:hAnsi="Helvetica"/>
          <w:noProof/>
          <w:lang w:val="en-GB" w:eastAsia="en-GB"/>
        </w:rPr>
        <w:pict>
          <v:group id="_x0000_s1199" style="position:absolute;left:0;text-align:left;margin-left:-1.4pt;margin-top:4.8pt;width:161pt;height:51pt;z-index:251712000" coordorigin="882,6765" coordsize="3220,1020">
            <v:roundrect id="_x0000_s1197" style="position:absolute;left:882;top:6765;width:3180;height:1020;mso-position-horizontal-relative:page;mso-position-vertical-relative:page" arcsize="19275f" coordsize="21600,21600" o:regroupid="1" fillcolor="#943634" strokeweight="1pt">
              <v:fill o:detectmouseclick="t"/>
              <v:stroke joinstyle="miter"/>
              <v:path o:connectlocs="10800,10800"/>
              <v:textbox style="mso-next-textbox:#_x0000_s1197" inset="8pt,8pt,8pt,8pt">
                <w:txbxContent>
                  <w:p w:rsidR="003D23AC" w:rsidRDefault="003D23AC" w:rsidP="0086036A">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198" style="position:absolute;left:922;top:6983;width:3180;height:800;mso-position-horizontal-relative:page;mso-position-vertical-relative:page" coordsize="21600,21600" o:regroupid="1" filled="f" stroked="f" strokeweight="1pt">
              <v:fill o:detectmouseclick="t"/>
              <v:path arrowok="t" o:connectlocs="10800,10800"/>
              <v:textbox style="mso-next-textbox:#_x0000_s1198" inset="0,0,0,0">
                <w:txbxContent>
                  <w:p w:rsidR="003D23AC" w:rsidRPr="00466C0C" w:rsidRDefault="003D23AC" w:rsidP="0086036A">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Pr>
                        <w:rFonts w:ascii="Arial" w:hAnsi="Arial" w:cs="Arial"/>
                        <w:color w:val="FFFFFF"/>
                      </w:rPr>
                      <w:t>Using the internet for background research</w:t>
                    </w:r>
                  </w:p>
                </w:txbxContent>
              </v:textbox>
            </v:rect>
          </v:group>
        </w:pict>
      </w:r>
      <w:r w:rsidR="003855DC" w:rsidRPr="003855DC">
        <w:rPr>
          <w:rFonts w:ascii="Helvetica" w:hAnsi="Helvetica"/>
        </w:rPr>
        <w:t xml:space="preserve">The web allows you to access a huge amount of information. </w:t>
      </w:r>
    </w:p>
    <w:p w:rsidR="003855DC" w:rsidRPr="003855DC" w:rsidRDefault="003855DC" w:rsidP="003855DC">
      <w:pPr>
        <w:spacing w:line="276" w:lineRule="auto"/>
        <w:ind w:left="3402"/>
        <w:rPr>
          <w:rFonts w:ascii="Helvetica" w:hAnsi="Helvetica"/>
        </w:rPr>
      </w:pPr>
      <w:r w:rsidRPr="003855DC">
        <w:rPr>
          <w:rFonts w:ascii="Helvetica" w:hAnsi="Helvetica"/>
        </w:rPr>
        <w:t xml:space="preserve">Make sure that you remain </w:t>
      </w:r>
      <w:proofErr w:type="spellStart"/>
      <w:r w:rsidRPr="003855DC">
        <w:rPr>
          <w:rFonts w:ascii="Helvetica" w:hAnsi="Helvetica"/>
        </w:rPr>
        <w:t>focussed</w:t>
      </w:r>
      <w:proofErr w:type="spellEnd"/>
      <w:r w:rsidRPr="003855DC">
        <w:rPr>
          <w:rFonts w:ascii="Helvetica" w:hAnsi="Helvetica"/>
        </w:rPr>
        <w:t xml:space="preserve"> as you carry out your research. It is very easy to get side-tracked. Keep reminding yourself what you are trying to find out as you surf. </w:t>
      </w:r>
    </w:p>
    <w:p w:rsidR="003855DC" w:rsidRPr="003855DC" w:rsidRDefault="003855DC" w:rsidP="0086036A">
      <w:pPr>
        <w:spacing w:line="276" w:lineRule="auto"/>
        <w:ind w:left="-142"/>
        <w:rPr>
          <w:rFonts w:ascii="Helvetica" w:hAnsi="Helvetica"/>
        </w:rPr>
      </w:pPr>
      <w:r w:rsidRPr="003855DC">
        <w:rPr>
          <w:rFonts w:ascii="Helvetica" w:hAnsi="Helvetica"/>
        </w:rPr>
        <w:t xml:space="preserve">Interesting, but not relevant, sites can be visited later. Sites that seem to be promising can be bookmarked so that they can be returned to later. </w:t>
      </w:r>
    </w:p>
    <w:p w:rsidR="003855DC" w:rsidRPr="003855DC" w:rsidRDefault="003855DC" w:rsidP="0086036A">
      <w:pPr>
        <w:spacing w:line="276" w:lineRule="auto"/>
        <w:ind w:left="-142"/>
        <w:rPr>
          <w:rFonts w:ascii="Helvetica" w:hAnsi="Helvetica"/>
        </w:rPr>
      </w:pPr>
      <w:r w:rsidRPr="003855DC">
        <w:rPr>
          <w:rFonts w:ascii="Helvetica" w:hAnsi="Helvetica"/>
        </w:rPr>
        <w:t xml:space="preserve">Tables, graphs and pictures can be copied into a folder. It is likely that some will be used and some will not. </w:t>
      </w:r>
    </w:p>
    <w:p w:rsidR="003855DC" w:rsidRPr="003855DC" w:rsidRDefault="003855DC" w:rsidP="0086036A">
      <w:pPr>
        <w:spacing w:line="276" w:lineRule="auto"/>
        <w:ind w:left="-142"/>
        <w:rPr>
          <w:rFonts w:ascii="Helvetica" w:hAnsi="Helvetica"/>
        </w:rPr>
      </w:pPr>
      <w:r w:rsidRPr="003855DC">
        <w:rPr>
          <w:rFonts w:ascii="Helvetica" w:hAnsi="Helvetica"/>
        </w:rPr>
        <w:t xml:space="preserve">It is worthwhile spending a few moments considering what keywords may best be entered into your search engine. </w:t>
      </w:r>
    </w:p>
    <w:p w:rsidR="003855DC" w:rsidRPr="003855DC" w:rsidRDefault="003855DC" w:rsidP="0086036A">
      <w:pPr>
        <w:spacing w:line="276" w:lineRule="auto"/>
        <w:ind w:left="-142"/>
        <w:rPr>
          <w:rFonts w:ascii="Helvetica" w:hAnsi="Helvetica"/>
        </w:rPr>
      </w:pPr>
      <w:r w:rsidRPr="003855DC">
        <w:rPr>
          <w:rFonts w:ascii="Helvetica" w:hAnsi="Helvetica"/>
        </w:rPr>
        <w:t xml:space="preserve">The web contains many sites containing reliable information – but inevitably some data is unreliable. How can we know what is reliable? As a general rule, information that is not attributed to a source is likely to be unreliable. Professional and government sites are useful. Online </w:t>
      </w:r>
      <w:proofErr w:type="spellStart"/>
      <w:r w:rsidRPr="003855DC">
        <w:rPr>
          <w:rFonts w:ascii="Helvetica" w:hAnsi="Helvetica"/>
        </w:rPr>
        <w:t>encyclopaedias</w:t>
      </w:r>
      <w:proofErr w:type="spellEnd"/>
      <w:r w:rsidRPr="003855DC">
        <w:rPr>
          <w:rFonts w:ascii="Helvetica" w:hAnsi="Helvetica"/>
        </w:rPr>
        <w:t xml:space="preserve"> and chat forums are likely to be less reliable. Often it is quite easy to access the same data from a number of sites. This doesn’t guarantee the reliability of the information, but it does help. </w:t>
      </w:r>
    </w:p>
    <w:p w:rsidR="003855DC" w:rsidRDefault="003855DC" w:rsidP="0086036A">
      <w:pPr>
        <w:spacing w:line="276" w:lineRule="auto"/>
        <w:ind w:left="-142"/>
        <w:rPr>
          <w:rFonts w:ascii="Helvetica" w:hAnsi="Helvetica"/>
        </w:rPr>
      </w:pPr>
      <w:r w:rsidRPr="003855DC">
        <w:rPr>
          <w:rFonts w:ascii="Helvetica" w:hAnsi="Helvetica"/>
        </w:rPr>
        <w:t xml:space="preserve">For more advice on effective web-based research see the Education Scotland resource on </w:t>
      </w:r>
      <w:hyperlink r:id="rId12" w:history="1">
        <w:r w:rsidRPr="0086036A">
          <w:rPr>
            <w:rStyle w:val="Hyperlink"/>
            <w:rFonts w:ascii="Helvetica" w:hAnsi="Helvetica"/>
          </w:rPr>
          <w:t>http://www.educationscotland.gov.uk/resources/nq/r/nqresource_tcm4629006.asp?strReferringChannel=nationalqualifications&amp;strReferringPageID=tcm:4-672951-64.</w:t>
        </w:r>
      </w:hyperlink>
    </w:p>
    <w:p w:rsidR="00E73471" w:rsidRDefault="00E73471" w:rsidP="004E4DFD">
      <w:pPr>
        <w:ind w:left="3544"/>
        <w:rPr>
          <w:rFonts w:ascii="Helvetica" w:hAnsi="Helvetica"/>
          <w:sz w:val="22"/>
        </w:rPr>
      </w:pPr>
    </w:p>
    <w:p w:rsidR="004E4DFD"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86036A" w:rsidRDefault="0086036A" w:rsidP="004E4DF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b/>
          <w:color w:val="auto"/>
          <w:sz w:val="28"/>
        </w:rPr>
      </w:pPr>
    </w:p>
    <w:p w:rsidR="004E4DFD" w:rsidRPr="004E4DFD" w:rsidRDefault="0086036A" w:rsidP="004E4DF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b/>
          <w:color w:val="auto"/>
          <w:sz w:val="28"/>
        </w:rPr>
      </w:pPr>
      <w:r>
        <w:rPr>
          <w:b/>
          <w:color w:val="auto"/>
          <w:sz w:val="28"/>
        </w:rPr>
        <w:br w:type="page"/>
      </w:r>
      <w:r w:rsidR="004E4DFD" w:rsidRPr="004E4DFD">
        <w:rPr>
          <w:b/>
          <w:color w:val="auto"/>
          <w:sz w:val="28"/>
        </w:rPr>
        <w:lastRenderedPageBreak/>
        <w:t>Assessment issues</w:t>
      </w:r>
    </w:p>
    <w:p w:rsidR="004E4DFD"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4E4DFD" w:rsidRDefault="0058339E" w:rsidP="002C0FE2">
      <w:pPr>
        <w:ind w:left="3402"/>
        <w:rPr>
          <w:rFonts w:ascii="Helvetica" w:hAnsi="Helvetica"/>
        </w:rPr>
      </w:pPr>
      <w:r>
        <w:rPr>
          <w:rFonts w:ascii="Helvetica" w:hAnsi="Helvetica"/>
          <w:noProof/>
          <w:lang w:val="en-GB" w:eastAsia="en-GB"/>
        </w:rPr>
        <w:pict>
          <v:group id="_x0000_s1184" style="position:absolute;left:0;text-align:left;margin-left:-7.65pt;margin-top:5.2pt;width:161pt;height:51pt;z-index:251703808" coordorigin="880,3680" coordsize="3220,1020">
            <v:roundrect id="_x0000_s1185" style="position:absolute;left:880;top:3680;width:3180;height:1020;mso-position-horizontal-relative:page;mso-position-vertical-relative:page" arcsize="19275f" coordsize="21600,21600" fillcolor="#943634" strokeweight="1pt">
              <v:fill o:detectmouseclick="t"/>
              <v:stroke joinstyle="miter"/>
              <v:path o:connectlocs="10800,10800"/>
              <v:textbox style="mso-next-textbox:#_x0000_s1185" inset="8pt,8pt,8pt,8pt">
                <w:txbxContent>
                  <w:p w:rsidR="003D23AC" w:rsidRDefault="003D23AC" w:rsidP="004E4DFD">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186" style="position:absolute;left:920;top:3870;width:3180;height:800;mso-position-horizontal-relative:page;mso-position-vertical-relative:page" coordsize="21600,21600" filled="f" stroked="f" strokeweight="1pt">
              <v:fill o:detectmouseclick="t"/>
              <v:path arrowok="t" o:connectlocs="10800,10800"/>
              <v:textbox style="mso-next-textbox:#_x0000_s1186" inset="0,0,0,0">
                <w:txbxContent>
                  <w:p w:rsidR="003D23AC" w:rsidRPr="00466C0C" w:rsidRDefault="003D23AC" w:rsidP="004E4DFD">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sidRPr="00466C0C">
                      <w:rPr>
                        <w:rFonts w:ascii="Arial" w:hAnsi="Arial" w:cs="Arial"/>
                        <w:color w:val="FFFFFF"/>
                      </w:rPr>
                      <w:t>What do I have to do to pass this unit?</w:t>
                    </w:r>
                  </w:p>
                </w:txbxContent>
              </v:textbox>
            </v:rect>
          </v:group>
        </w:pict>
      </w:r>
      <w:r w:rsidR="004E4DFD">
        <w:rPr>
          <w:rFonts w:ascii="Helvetica" w:hAnsi="Helvetica"/>
        </w:rPr>
        <w:t xml:space="preserve">As you work on this unit, you will carry out activities which develop your skills in undertaking research in physics.  </w:t>
      </w:r>
    </w:p>
    <w:p w:rsidR="004E4DFD" w:rsidRDefault="004E4DFD" w:rsidP="002C0FE2">
      <w:pPr>
        <w:ind w:left="3402"/>
        <w:rPr>
          <w:rFonts w:ascii="Helvetica" w:hAnsi="Helvetica"/>
          <w:lang w:val="en-GB"/>
        </w:rPr>
      </w:pPr>
      <w:r>
        <w:rPr>
          <w:rFonts w:ascii="Helvetica" w:hAnsi="Helvetica"/>
        </w:rPr>
        <w:t xml:space="preserve">Two of the activities contribute to the unit assessment.  </w:t>
      </w:r>
      <w:r>
        <w:rPr>
          <w:rFonts w:ascii="Helvetica" w:hAnsi="Helvetica"/>
          <w:lang w:val="en-GB"/>
        </w:rPr>
        <w:t>To be awarded the unit, you need to demonstrate that your work is of at least the required standard in each of the two types of activity.</w:t>
      </w:r>
    </w:p>
    <w:p w:rsidR="004E4DFD" w:rsidRDefault="004E4DFD" w:rsidP="002C0FE2">
      <w:pPr>
        <w:ind w:left="3402"/>
        <w:rPr>
          <w:rFonts w:ascii="Helvetica" w:hAnsi="Helvetica"/>
          <w:lang w:val="en-GB"/>
        </w:rPr>
      </w:pPr>
      <w:r>
        <w:rPr>
          <w:rFonts w:ascii="Helvetica" w:hAnsi="Helvetica"/>
          <w:lang w:val="en-GB"/>
        </w:rPr>
        <w:t>The two types of activities are:</w:t>
      </w:r>
    </w:p>
    <w:p w:rsidR="004E4DFD" w:rsidRDefault="004E4DFD" w:rsidP="002C0FE2">
      <w:pPr>
        <w:ind w:left="3402"/>
        <w:rPr>
          <w:rFonts w:ascii="Helvetica" w:hAnsi="Helvetica"/>
          <w:lang w:val="en-GB"/>
        </w:rPr>
      </w:pPr>
    </w:p>
    <w:p w:rsidR="004E4DFD" w:rsidRDefault="004E4DFD" w:rsidP="002C0FE2">
      <w:pPr>
        <w:numPr>
          <w:ilvl w:val="0"/>
          <w:numId w:val="1"/>
        </w:numPr>
        <w:tabs>
          <w:tab w:val="clear" w:pos="180"/>
          <w:tab w:val="num" w:pos="540"/>
        </w:tabs>
        <w:ind w:left="3762" w:hanging="180"/>
        <w:rPr>
          <w:rFonts w:ascii="Helvetica" w:hAnsi="Helvetica"/>
          <w:position w:val="-2"/>
          <w:lang w:val="en-GB"/>
        </w:rPr>
      </w:pPr>
      <w:r>
        <w:rPr>
          <w:rFonts w:ascii="Helvetica" w:hAnsi="Helvetica"/>
          <w:lang w:val="en-GB"/>
        </w:rPr>
        <w:t xml:space="preserve">Undertaking web based research </w:t>
      </w:r>
    </w:p>
    <w:p w:rsidR="004E4DFD" w:rsidRDefault="004E4DFD" w:rsidP="002C0FE2">
      <w:pPr>
        <w:ind w:left="3762"/>
        <w:rPr>
          <w:rFonts w:ascii="Helvetica" w:hAnsi="Helvetica"/>
          <w:position w:val="-2"/>
          <w:lang w:val="en-GB"/>
        </w:rPr>
      </w:pPr>
    </w:p>
    <w:p w:rsidR="004E4DFD" w:rsidRDefault="004E4DFD" w:rsidP="002C0FE2">
      <w:pPr>
        <w:numPr>
          <w:ilvl w:val="0"/>
          <w:numId w:val="1"/>
        </w:numPr>
        <w:tabs>
          <w:tab w:val="clear" w:pos="180"/>
          <w:tab w:val="num" w:pos="540"/>
        </w:tabs>
        <w:ind w:left="3762" w:hanging="180"/>
        <w:rPr>
          <w:rFonts w:ascii="Helvetica" w:hAnsi="Helvetica"/>
          <w:position w:val="-2"/>
          <w:lang w:val="en-GB"/>
        </w:rPr>
      </w:pPr>
      <w:r>
        <w:rPr>
          <w:rFonts w:ascii="Helvetica" w:hAnsi="Helvetica"/>
          <w:lang w:val="en-GB"/>
        </w:rPr>
        <w:t xml:space="preserve">Carrying out investigative practical work - you need to take an active part in planning and carrying out an investigation. </w:t>
      </w:r>
    </w:p>
    <w:p w:rsidR="004E4DFD" w:rsidRDefault="004E4DFD" w:rsidP="002C0FE2">
      <w:pPr>
        <w:ind w:left="3402"/>
        <w:rPr>
          <w:rFonts w:ascii="Helvetica" w:hAnsi="Helvetica"/>
          <w:lang w:val="en-GB"/>
        </w:rPr>
      </w:pPr>
    </w:p>
    <w:p w:rsidR="004E4DFD" w:rsidRDefault="0058339E" w:rsidP="002C0FE2">
      <w:pPr>
        <w:ind w:left="3402"/>
        <w:rPr>
          <w:rFonts w:ascii="Helvetica" w:hAnsi="Helvetica"/>
          <w:lang w:val="en-GB"/>
        </w:rPr>
      </w:pPr>
      <w:r>
        <w:rPr>
          <w:rFonts w:ascii="Helvetica" w:hAnsi="Helvetica"/>
          <w:noProof/>
          <w:lang w:val="en-GB" w:eastAsia="en-GB"/>
        </w:rPr>
        <w:pict>
          <v:group id="_x0000_s1187" style="position:absolute;left:0;text-align:left;margin-left:-7.65pt;margin-top:10.65pt;width:161pt;height:54pt;z-index:251704832" coordorigin="860,7980" coordsize="3220,1080">
            <v:roundrect id="_x0000_s1188" style="position:absolute;left:860;top:7980;width:3180;height:1020;mso-position-horizontal-relative:page;mso-position-vertical-relative:page" arcsize="19275f" coordsize="21600,21600" fillcolor="#943634" strokeweight="1pt">
              <v:fill o:detectmouseclick="t"/>
              <v:stroke joinstyle="miter"/>
              <v:path o:connectlocs="10800,10800"/>
              <v:textbox style="mso-next-textbox:#_x0000_s1188" inset="8pt,8pt,8pt,8pt">
                <w:txbxContent>
                  <w:p w:rsidR="003D23AC" w:rsidRDefault="003D23AC" w:rsidP="004E4DFD">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189" style="position:absolute;left:900;top:8260;width:3180;height:800;mso-position-horizontal-relative:page;mso-position-vertical-relative:page" coordsize="21600,21600" filled="f" stroked="f" strokeweight="1pt">
              <v:fill o:detectmouseclick="t"/>
              <v:path arrowok="t" o:connectlocs="10800,10800"/>
              <v:textbox style="mso-next-textbox:#_x0000_s1189" inset="0,0,0,0">
                <w:txbxContent>
                  <w:p w:rsidR="003D23AC" w:rsidRPr="00466C0C" w:rsidRDefault="003D23AC" w:rsidP="004E4DFD">
                    <w:pPr>
                      <w:pStyle w:val="FreeForm"/>
                      <w:tabs>
                        <w:tab w:val="left" w:pos="709"/>
                        <w:tab w:val="left" w:pos="1417"/>
                        <w:tab w:val="left" w:pos="2126"/>
                        <w:tab w:val="left" w:pos="2835"/>
                      </w:tabs>
                      <w:jc w:val="center"/>
                      <w:rPr>
                        <w:rFonts w:ascii="Arial" w:eastAsia="Times New Roman" w:hAnsi="Arial" w:cs="Arial"/>
                        <w:color w:val="auto"/>
                        <w:sz w:val="20"/>
                        <w:lang w:val="en-GB" w:eastAsia="en-GB"/>
                      </w:rPr>
                    </w:pPr>
                    <w:r w:rsidRPr="00466C0C">
                      <w:rPr>
                        <w:rFonts w:ascii="Arial" w:hAnsi="Arial" w:cs="Arial"/>
                        <w:color w:val="FFFFFF"/>
                      </w:rPr>
                      <w:t>Do I need evidence?</w:t>
                    </w:r>
                  </w:p>
                </w:txbxContent>
              </v:textbox>
            </v:rect>
          </v:group>
        </w:pict>
      </w:r>
    </w:p>
    <w:p w:rsidR="004E4DFD" w:rsidRDefault="004E4DFD" w:rsidP="002C0FE2">
      <w:pPr>
        <w:ind w:left="3402"/>
        <w:rPr>
          <w:rFonts w:ascii="Helvetica" w:hAnsi="Helvetica"/>
          <w:lang w:val="en-GB"/>
        </w:rPr>
      </w:pPr>
      <w:r>
        <w:rPr>
          <w:rFonts w:ascii="Helvetica" w:hAnsi="Helvetica"/>
          <w:lang w:val="en-GB"/>
        </w:rPr>
        <w:t xml:space="preserve">For the web based research, you should ensure that you retain evidence that your work is of the required standard.  Each year SQA will ask to see the evidence from a number of candidates.  This process is easiest to manage if your evidence is stored in an e-portfolio.  You can store text based work, together with pictures, web pages, and any other material which you wish to present as evidence.  If you do not use an e-portfolio, you should ensure that your evidence can be easily accessed.  </w:t>
      </w:r>
    </w:p>
    <w:p w:rsidR="0086036A" w:rsidRDefault="0086036A" w:rsidP="002C0FE2">
      <w:pPr>
        <w:ind w:left="3402"/>
        <w:rPr>
          <w:rFonts w:ascii="Helvetica" w:hAnsi="Helvetica"/>
          <w:lang w:val="en-GB"/>
        </w:rPr>
      </w:pPr>
      <w:r>
        <w:rPr>
          <w:rFonts w:ascii="Helvetica" w:hAnsi="Helvetica"/>
          <w:lang w:val="en-GB"/>
        </w:rPr>
        <w:t>Make sure you:</w:t>
      </w:r>
    </w:p>
    <w:p w:rsidR="0086036A" w:rsidRPr="0086036A" w:rsidRDefault="0086036A" w:rsidP="0086036A">
      <w:pPr>
        <w:ind w:left="3402"/>
        <w:rPr>
          <w:rFonts w:ascii="Helvetica" w:hAnsi="Helvetica"/>
          <w:lang w:val="en-GB"/>
        </w:rPr>
      </w:pPr>
      <w:r>
        <w:rPr>
          <w:rFonts w:ascii="Helvetica" w:hAnsi="Helvetica"/>
          <w:lang w:val="en-GB"/>
        </w:rPr>
        <w:t xml:space="preserve">1) </w:t>
      </w:r>
      <w:r w:rsidRPr="0086036A">
        <w:rPr>
          <w:rFonts w:ascii="Helvetica" w:hAnsi="Helvetica"/>
          <w:lang w:val="en-GB"/>
        </w:rPr>
        <w:t xml:space="preserve">Record at least two sources of information relevant to your focus question. Sufficient detail should be given to allow someone else to find your sources easily. For a website, the URL shown here is perfectly adequate </w:t>
      </w:r>
      <w:hyperlink r:id="rId13" w:history="1">
        <w:r w:rsidRPr="0086036A">
          <w:rPr>
            <w:rStyle w:val="Hyperlink"/>
            <w:rFonts w:ascii="Helvetica" w:hAnsi="Helvetica"/>
            <w:lang w:val="en-GB"/>
          </w:rPr>
          <w:t>http://www.biodieselfillingstations.co.uk/.</w:t>
        </w:r>
      </w:hyperlink>
    </w:p>
    <w:p w:rsidR="0086036A" w:rsidRDefault="0086036A" w:rsidP="0086036A">
      <w:pPr>
        <w:ind w:left="3402"/>
        <w:rPr>
          <w:rFonts w:ascii="Helvetica" w:hAnsi="Helvetica"/>
          <w:lang w:val="en-GB"/>
        </w:rPr>
      </w:pPr>
      <w:r>
        <w:rPr>
          <w:rFonts w:ascii="Helvetica" w:hAnsi="Helvetica"/>
          <w:lang w:val="en-GB"/>
        </w:rPr>
        <w:t xml:space="preserve">2) </w:t>
      </w:r>
      <w:r w:rsidRPr="0086036A">
        <w:rPr>
          <w:rFonts w:ascii="Helvetica" w:hAnsi="Helvetica"/>
          <w:lang w:val="en-GB"/>
        </w:rPr>
        <w:t>Write a brief summary of the information of relevance contained in each of the sources you have identified.</w:t>
      </w:r>
    </w:p>
    <w:p w:rsidR="004E4DFD" w:rsidRDefault="0058339E" w:rsidP="002C0FE2">
      <w:pPr>
        <w:ind w:left="3402"/>
        <w:rPr>
          <w:rFonts w:ascii="Helvetica" w:hAnsi="Helvetica"/>
          <w:lang w:val="en-GB"/>
        </w:rPr>
      </w:pPr>
      <w:r>
        <w:rPr>
          <w:rFonts w:ascii="Helvetica" w:hAnsi="Helvetica"/>
          <w:noProof/>
          <w:lang w:val="en-GB" w:eastAsia="en-GB"/>
        </w:rPr>
        <w:pict>
          <v:group id="_x0000_s1190" style="position:absolute;left:0;text-align:left;margin-left:-13.7pt;margin-top:9.45pt;width:160pt;height:53.5pt;z-index:251705856" coordorigin="880,10230" coordsize="3200,1070">
            <v:roundrect id="_x0000_s1191" style="position:absolute;left:880;top:10230;width:3180;height:1070;mso-position-horizontal-relative:page;mso-position-vertical-relative:page" arcsize="19275f" coordsize="21600,21600" fillcolor="#943634" strokeweight="1pt">
              <v:fill o:detectmouseclick="t"/>
              <v:stroke joinstyle="miter"/>
              <v:path o:connectlocs="10800,10800"/>
              <v:textbox style="mso-next-textbox:#_x0000_s1191" inset="8pt,8pt,8pt,8pt">
                <w:txbxContent>
                  <w:p w:rsidR="003D23AC" w:rsidRDefault="003D23AC" w:rsidP="004E4DFD">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192" style="position:absolute;left:900;top:10464;width:3180;height:610;mso-position-horizontal-relative:page;mso-position-vertical-relative:page" coordsize="21600,21600" filled="f" stroked="f" strokeweight="1pt">
              <v:fill o:detectmouseclick="t"/>
              <v:path arrowok="t" o:connectlocs="10800,10800"/>
              <v:textbox style="mso-next-textbox:#_x0000_s1192" inset="0,0,0,0">
                <w:txbxContent>
                  <w:p w:rsidR="003D23AC" w:rsidRPr="00466C0C" w:rsidRDefault="003D23AC" w:rsidP="004E4DFD">
                    <w:pPr>
                      <w:pStyle w:val="FreeForm"/>
                      <w:tabs>
                        <w:tab w:val="left" w:pos="709"/>
                        <w:tab w:val="left" w:pos="1417"/>
                        <w:tab w:val="left" w:pos="2126"/>
                        <w:tab w:val="left" w:pos="2835"/>
                      </w:tabs>
                      <w:spacing w:line="288" w:lineRule="auto"/>
                      <w:jc w:val="center"/>
                      <w:rPr>
                        <w:rFonts w:ascii="Arial" w:eastAsia="Times New Roman" w:hAnsi="Arial" w:cs="Arial"/>
                        <w:color w:val="auto"/>
                        <w:sz w:val="20"/>
                        <w:lang w:val="en-GB" w:eastAsia="en-GB"/>
                      </w:rPr>
                    </w:pPr>
                    <w:r w:rsidRPr="00466C0C">
                      <w:rPr>
                        <w:rFonts w:ascii="Arial" w:hAnsi="Arial" w:cs="Arial"/>
                        <w:color w:val="FFFFFF"/>
                      </w:rPr>
                      <w:t>What about assessment in the Higher Chemistry exam?</w:t>
                    </w:r>
                  </w:p>
                </w:txbxContent>
              </v:textbox>
            </v:rect>
          </v:group>
        </w:pict>
      </w:r>
    </w:p>
    <w:p w:rsidR="004E4DFD" w:rsidRDefault="004E4DFD" w:rsidP="002C0FE2">
      <w:pPr>
        <w:ind w:left="3402"/>
        <w:rPr>
          <w:rFonts w:ascii="Helvetica" w:hAnsi="Helvetica"/>
          <w:lang w:val="en-GB"/>
        </w:rPr>
      </w:pPr>
      <w:r>
        <w:rPr>
          <w:rFonts w:ascii="Helvetica" w:hAnsi="Helvetica"/>
          <w:lang w:val="en-GB"/>
        </w:rPr>
        <w:t xml:space="preserve">The Higher unit - Researching Chemistry is available as a free standing unit.  It is also a required unit for a course award in Higher Chemistry.  There will not be any questions in the Higher Chemistry course assessment which specifically relate to the topic of this unit.  However, there will be questions in the </w:t>
      </w:r>
      <w:r>
        <w:rPr>
          <w:rFonts w:ascii="Helvetica" w:hAnsi="Helvetica"/>
          <w:lang w:val="en-GB"/>
        </w:rPr>
        <w:lastRenderedPageBreak/>
        <w:t>course assessment which relate to the skills that you have developed in the unit.  The following are the skills which may be assessed in the course assessment:</w:t>
      </w:r>
    </w:p>
    <w:p w:rsidR="004E4DFD" w:rsidRDefault="004E4DFD" w:rsidP="002C0FE2">
      <w:pPr>
        <w:ind w:left="3402"/>
        <w:rPr>
          <w:rFonts w:ascii="Helvetica" w:hAnsi="Helvetica"/>
          <w:lang w:val="en-GB"/>
        </w:rPr>
      </w:pPr>
    </w:p>
    <w:p w:rsidR="004E4DFD" w:rsidRDefault="004E4DFD" w:rsidP="007C4211">
      <w:pPr>
        <w:numPr>
          <w:ilvl w:val="0"/>
          <w:numId w:val="1"/>
        </w:numPr>
        <w:spacing w:line="288" w:lineRule="auto"/>
        <w:ind w:left="284" w:hanging="181"/>
        <w:rPr>
          <w:rFonts w:ascii="Helvetica" w:hAnsi="Helvetica"/>
          <w:position w:val="-2"/>
          <w:lang w:val="en-GB"/>
        </w:rPr>
      </w:pPr>
      <w:r>
        <w:rPr>
          <w:rFonts w:ascii="Helvetica" w:hAnsi="Helvetica"/>
          <w:lang w:val="en-GB"/>
        </w:rPr>
        <w:t>Selecting information from texts, tables, charts, graphs and diagrams,</w:t>
      </w:r>
    </w:p>
    <w:p w:rsidR="004E4DFD" w:rsidRDefault="004E4DFD" w:rsidP="007C4211">
      <w:pPr>
        <w:numPr>
          <w:ilvl w:val="0"/>
          <w:numId w:val="1"/>
        </w:numPr>
        <w:spacing w:line="288" w:lineRule="auto"/>
        <w:ind w:left="284" w:hanging="181"/>
        <w:rPr>
          <w:rFonts w:ascii="Helvetica" w:hAnsi="Helvetica"/>
          <w:position w:val="-2"/>
          <w:lang w:val="en-GB"/>
        </w:rPr>
      </w:pPr>
      <w:r>
        <w:rPr>
          <w:rFonts w:ascii="Helvetica" w:hAnsi="Helvetica"/>
          <w:lang w:val="en-GB"/>
        </w:rPr>
        <w:t>Presenting information in a variety of forms,</w:t>
      </w:r>
    </w:p>
    <w:p w:rsidR="004E4DFD" w:rsidRDefault="004E4DFD" w:rsidP="007C4211">
      <w:pPr>
        <w:numPr>
          <w:ilvl w:val="0"/>
          <w:numId w:val="1"/>
        </w:numPr>
        <w:spacing w:line="288" w:lineRule="auto"/>
        <w:ind w:left="284" w:hanging="181"/>
        <w:rPr>
          <w:rFonts w:ascii="Helvetica" w:hAnsi="Helvetica"/>
          <w:position w:val="-2"/>
          <w:lang w:val="en-GB"/>
        </w:rPr>
      </w:pPr>
      <w:r>
        <w:rPr>
          <w:rFonts w:ascii="Helvetica" w:hAnsi="Helvetica"/>
          <w:lang w:val="en-GB"/>
        </w:rPr>
        <w:t>Processing information,</w:t>
      </w:r>
    </w:p>
    <w:p w:rsidR="004E4DFD" w:rsidRDefault="004E4DFD" w:rsidP="007C4211">
      <w:pPr>
        <w:numPr>
          <w:ilvl w:val="0"/>
          <w:numId w:val="1"/>
        </w:numPr>
        <w:spacing w:line="288" w:lineRule="auto"/>
        <w:ind w:left="284" w:hanging="181"/>
        <w:rPr>
          <w:rFonts w:ascii="Helvetica" w:hAnsi="Helvetica"/>
          <w:position w:val="-2"/>
          <w:lang w:val="en-GB"/>
        </w:rPr>
      </w:pPr>
      <w:r>
        <w:rPr>
          <w:rFonts w:ascii="Helvetica" w:hAnsi="Helvetica"/>
          <w:lang w:val="en-GB"/>
        </w:rPr>
        <w:t>Planning and designing an experiment,</w:t>
      </w:r>
    </w:p>
    <w:p w:rsidR="004E4DFD" w:rsidRDefault="004E4DFD" w:rsidP="007C4211">
      <w:pPr>
        <w:numPr>
          <w:ilvl w:val="0"/>
          <w:numId w:val="1"/>
        </w:numPr>
        <w:spacing w:line="288" w:lineRule="auto"/>
        <w:ind w:left="284" w:hanging="181"/>
        <w:rPr>
          <w:rFonts w:ascii="Helvetica" w:hAnsi="Helvetica"/>
          <w:position w:val="-2"/>
          <w:lang w:val="en-GB"/>
        </w:rPr>
      </w:pPr>
      <w:r>
        <w:rPr>
          <w:rFonts w:ascii="Helvetica" w:hAnsi="Helvetica"/>
          <w:lang w:val="en-GB"/>
        </w:rPr>
        <w:t>Evaluating experimental procedures,</w:t>
      </w:r>
    </w:p>
    <w:p w:rsidR="004E4DFD" w:rsidRDefault="004E4DFD" w:rsidP="007C4211">
      <w:pPr>
        <w:numPr>
          <w:ilvl w:val="0"/>
          <w:numId w:val="1"/>
        </w:numPr>
        <w:spacing w:line="288" w:lineRule="auto"/>
        <w:ind w:left="284" w:hanging="181"/>
        <w:rPr>
          <w:rFonts w:ascii="Helvetica" w:hAnsi="Helvetica"/>
          <w:lang w:val="en-GB"/>
        </w:rPr>
      </w:pPr>
      <w:r>
        <w:rPr>
          <w:rFonts w:ascii="Helvetica" w:hAnsi="Helvetica"/>
          <w:lang w:val="en-GB"/>
        </w:rPr>
        <w:t>Drawing conclusions and making predictions based on evidence provided.</w:t>
      </w:r>
    </w:p>
    <w:p w:rsidR="007C4211" w:rsidRDefault="007C4211" w:rsidP="007C4211">
      <w:pPr>
        <w:pStyle w:val="ListBullet"/>
        <w:rPr>
          <w:b/>
        </w:rPr>
      </w:pPr>
    </w:p>
    <w:p w:rsidR="007C4211" w:rsidRPr="00182005" w:rsidRDefault="007C4211" w:rsidP="007C4211">
      <w:pPr>
        <w:pStyle w:val="ListBullet"/>
        <w:rPr>
          <w:rFonts w:ascii="Helvetica" w:hAnsi="Helvetica"/>
          <w:b/>
          <w:sz w:val="22"/>
          <w:szCs w:val="22"/>
        </w:rPr>
      </w:pPr>
      <w:r w:rsidRPr="00182005">
        <w:rPr>
          <w:rFonts w:ascii="Helvetica" w:hAnsi="Helvetica"/>
          <w:b/>
          <w:sz w:val="22"/>
          <w:szCs w:val="22"/>
        </w:rPr>
        <w:t>Communication Stage</w:t>
      </w:r>
    </w:p>
    <w:p w:rsidR="007C4211" w:rsidRPr="00182005" w:rsidRDefault="007C4211" w:rsidP="007C4211">
      <w:pPr>
        <w:pStyle w:val="ListBullet"/>
        <w:rPr>
          <w:rFonts w:ascii="Helvetica" w:hAnsi="Helvetica"/>
          <w:sz w:val="22"/>
          <w:szCs w:val="22"/>
        </w:rPr>
      </w:pPr>
      <w:r w:rsidRPr="00182005">
        <w:rPr>
          <w:rFonts w:ascii="Helvetica" w:hAnsi="Helvetica"/>
          <w:sz w:val="22"/>
          <w:szCs w:val="22"/>
        </w:rPr>
        <w:t>This will be conducted under a high degree of supervision. This means that:</w:t>
      </w:r>
    </w:p>
    <w:p w:rsidR="007C4211" w:rsidRPr="00182005" w:rsidRDefault="007C4211" w:rsidP="007C4211">
      <w:pPr>
        <w:pStyle w:val="ListBullet"/>
        <w:numPr>
          <w:ilvl w:val="0"/>
          <w:numId w:val="31"/>
        </w:numPr>
        <w:rPr>
          <w:rFonts w:ascii="Helvetica" w:hAnsi="Helvetica"/>
          <w:sz w:val="22"/>
          <w:szCs w:val="22"/>
        </w:rPr>
      </w:pPr>
      <w:r w:rsidRPr="00182005">
        <w:rPr>
          <w:rFonts w:ascii="Helvetica" w:hAnsi="Helvetica"/>
          <w:sz w:val="22"/>
          <w:szCs w:val="22"/>
        </w:rPr>
        <w:t>You will be in the direct sight of the assessor/teacher</w:t>
      </w:r>
    </w:p>
    <w:p w:rsidR="007C4211" w:rsidRPr="00182005" w:rsidRDefault="007C4211" w:rsidP="007C4211">
      <w:pPr>
        <w:pStyle w:val="ListBullet"/>
        <w:numPr>
          <w:ilvl w:val="0"/>
          <w:numId w:val="31"/>
        </w:numPr>
        <w:rPr>
          <w:rFonts w:ascii="Helvetica" w:hAnsi="Helvetica"/>
          <w:sz w:val="22"/>
          <w:szCs w:val="22"/>
        </w:rPr>
      </w:pPr>
      <w:r w:rsidRPr="00182005">
        <w:rPr>
          <w:rFonts w:ascii="Helvetica" w:hAnsi="Helvetica"/>
          <w:sz w:val="22"/>
          <w:szCs w:val="22"/>
        </w:rPr>
        <w:t>You must not discuss your work with each other.</w:t>
      </w:r>
    </w:p>
    <w:p w:rsidR="007C4211" w:rsidRPr="00182005" w:rsidRDefault="007C4211" w:rsidP="007C4211">
      <w:pPr>
        <w:pStyle w:val="ListBullet"/>
        <w:rPr>
          <w:rFonts w:ascii="Helvetica" w:hAnsi="Helvetica"/>
          <w:sz w:val="22"/>
          <w:szCs w:val="22"/>
        </w:rPr>
      </w:pPr>
      <w:r w:rsidRPr="00182005">
        <w:rPr>
          <w:rFonts w:ascii="Helvetica" w:hAnsi="Helvetica"/>
          <w:sz w:val="22"/>
          <w:szCs w:val="22"/>
        </w:rPr>
        <w:t>During the communication stage you will have access to the following resources:</w:t>
      </w:r>
    </w:p>
    <w:p w:rsidR="007C4211" w:rsidRPr="00182005" w:rsidRDefault="007C4211" w:rsidP="007C4211">
      <w:pPr>
        <w:pStyle w:val="ListBullet"/>
        <w:ind w:left="720"/>
        <w:rPr>
          <w:rFonts w:ascii="Helvetica" w:hAnsi="Helvetica"/>
          <w:sz w:val="22"/>
          <w:szCs w:val="22"/>
        </w:rPr>
      </w:pPr>
      <w:r w:rsidRPr="00182005">
        <w:rPr>
          <w:rFonts w:ascii="Helvetica" w:hAnsi="Helvetica"/>
          <w:sz w:val="22"/>
          <w:szCs w:val="22"/>
        </w:rPr>
        <w:t>The material collected during the research stage. This may include, for example, statistical, graphical, numerical or experimental data; data/information from the internet; published articles or extracts; notes taken from a visit or talk; notes taken from a written or audio-visual source.</w:t>
      </w:r>
    </w:p>
    <w:p w:rsidR="007C4211" w:rsidRPr="00182005" w:rsidRDefault="007C4211" w:rsidP="007C4211">
      <w:pPr>
        <w:pStyle w:val="ListBullet"/>
        <w:rPr>
          <w:rFonts w:ascii="Helvetica" w:hAnsi="Helvetica"/>
          <w:sz w:val="22"/>
          <w:szCs w:val="22"/>
        </w:rPr>
      </w:pPr>
      <w:r w:rsidRPr="00182005">
        <w:rPr>
          <w:rFonts w:ascii="Helvetica" w:hAnsi="Helvetica"/>
          <w:sz w:val="22"/>
          <w:szCs w:val="22"/>
        </w:rPr>
        <w:t>Once you have agreed the format of your scientific communication with your teacher, you should produce a report on your investigation containing the following key features:</w:t>
      </w:r>
    </w:p>
    <w:p w:rsidR="007C4211" w:rsidRPr="00182005" w:rsidRDefault="007C4211" w:rsidP="007C4211">
      <w:pPr>
        <w:pStyle w:val="ListBullet"/>
        <w:rPr>
          <w:rFonts w:ascii="Helvetica" w:hAnsi="Helvetica"/>
          <w:sz w:val="22"/>
          <w:szCs w:val="22"/>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043"/>
        <w:gridCol w:w="6469"/>
      </w:tblGrid>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Criteria</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Mark</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Expected response</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Aim</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1</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The aim must be clearly stated and appropriate to the investigation undertaken.</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Apply knowledge and understanding of chemistry</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4</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 xml:space="preserve">Provide correct explanations of the topic researched using chemistry terms/ideas which are at a depth appropriate to Higher  Chemistry. </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The response might include: a statement of the principles involved, formulae, chemical equations, calculations, chemical properties related to bonding present.</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Risk assessment</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1</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 xml:space="preserve">State the majority of appropriate safety measures taken during the experimental </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work.</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Select information</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2</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The data/information selected by the candidate for presentation/processing/analysis is both relevant and sufficient.</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lastRenderedPageBreak/>
              <w:t>Process and present</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4</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Processing can include, for example; performing calculations; manipulating data, summarising referenced text.</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 xml:space="preserve">It must be clear where the raw or extracted data/information came from. </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 xml:space="preserve">Presenting processed data/information can include for example appropriate formats from; summary, graph, </w:t>
            </w:r>
            <w:proofErr w:type="spellStart"/>
            <w:r w:rsidRPr="00182005">
              <w:rPr>
                <w:rFonts w:ascii="Helvetica" w:hAnsi="Helvetica"/>
                <w:sz w:val="22"/>
                <w:szCs w:val="22"/>
              </w:rPr>
              <w:t>table,chart</w:t>
            </w:r>
            <w:proofErr w:type="spellEnd"/>
            <w:r w:rsidRPr="00182005">
              <w:rPr>
                <w:rFonts w:ascii="Helvetica" w:hAnsi="Helvetica"/>
                <w:sz w:val="22"/>
                <w:szCs w:val="22"/>
              </w:rPr>
              <w:t xml:space="preserve"> or diagram ( one must be a graph, table ,chart or diagram) In each case, sufficient detail should be included to convey the data/information. </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The source of the original data must be clearly referenced.</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Analyse data/information</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2</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Analysis will include interpreting data/information included in the report( which may or may not have been processed by the student) to identify relationships. This may include further calculations.</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Conclusion</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1</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State a valid conclusion that relates to the aim(s) and is supported by evidence from the students research.</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Evaluation</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3</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Students must make judgements based on criteria. The criteria, upon which judgements of the investigation are made, may include the following</w:t>
            </w:r>
          </w:p>
          <w:p w:rsidR="007C4211" w:rsidRPr="00182005" w:rsidRDefault="007C4211" w:rsidP="003C27B5">
            <w:pPr>
              <w:pStyle w:val="ListBullet"/>
              <w:numPr>
                <w:ilvl w:val="0"/>
                <w:numId w:val="32"/>
              </w:numPr>
              <w:spacing w:after="0"/>
              <w:rPr>
                <w:rFonts w:ascii="Helvetica" w:hAnsi="Helvetica"/>
                <w:sz w:val="22"/>
                <w:szCs w:val="22"/>
              </w:rPr>
            </w:pPr>
            <w:r w:rsidRPr="00182005">
              <w:rPr>
                <w:rFonts w:ascii="Helvetica" w:hAnsi="Helvetica"/>
                <w:sz w:val="22"/>
                <w:szCs w:val="22"/>
              </w:rPr>
              <w:t>Robustness of findings</w:t>
            </w:r>
          </w:p>
          <w:p w:rsidR="007C4211" w:rsidRPr="00182005" w:rsidRDefault="007C4211" w:rsidP="003C27B5">
            <w:pPr>
              <w:pStyle w:val="ListBullet"/>
              <w:numPr>
                <w:ilvl w:val="0"/>
                <w:numId w:val="32"/>
              </w:numPr>
              <w:spacing w:after="0"/>
              <w:rPr>
                <w:rFonts w:ascii="Helvetica" w:hAnsi="Helvetica"/>
                <w:sz w:val="22"/>
                <w:szCs w:val="22"/>
              </w:rPr>
            </w:pPr>
            <w:r w:rsidRPr="00182005">
              <w:rPr>
                <w:rFonts w:ascii="Helvetica" w:hAnsi="Helvetica"/>
                <w:sz w:val="22"/>
                <w:szCs w:val="22"/>
              </w:rPr>
              <w:t>Validity of sources</w:t>
            </w:r>
          </w:p>
          <w:p w:rsidR="007C4211" w:rsidRPr="00182005" w:rsidRDefault="007C4211" w:rsidP="003C27B5">
            <w:pPr>
              <w:pStyle w:val="ListBullet"/>
              <w:numPr>
                <w:ilvl w:val="0"/>
                <w:numId w:val="32"/>
              </w:numPr>
              <w:spacing w:after="0"/>
              <w:rPr>
                <w:rFonts w:ascii="Helvetica" w:hAnsi="Helvetica"/>
                <w:sz w:val="22"/>
                <w:szCs w:val="22"/>
              </w:rPr>
            </w:pPr>
            <w:r w:rsidRPr="00182005">
              <w:rPr>
                <w:rFonts w:ascii="Helvetica" w:hAnsi="Helvetica"/>
                <w:sz w:val="22"/>
                <w:szCs w:val="22"/>
              </w:rPr>
              <w:t>Reliability of data/information</w:t>
            </w:r>
          </w:p>
          <w:p w:rsidR="007C4211" w:rsidRPr="00182005" w:rsidRDefault="007C4211" w:rsidP="003C27B5">
            <w:pPr>
              <w:pStyle w:val="ListBullet"/>
              <w:numPr>
                <w:ilvl w:val="0"/>
                <w:numId w:val="32"/>
              </w:numPr>
              <w:spacing w:after="0"/>
              <w:rPr>
                <w:rFonts w:ascii="Helvetica" w:hAnsi="Helvetica"/>
                <w:sz w:val="22"/>
                <w:szCs w:val="22"/>
              </w:rPr>
            </w:pPr>
            <w:r w:rsidRPr="00182005">
              <w:rPr>
                <w:rFonts w:ascii="Helvetica" w:hAnsi="Helvetica"/>
                <w:sz w:val="22"/>
                <w:szCs w:val="22"/>
              </w:rPr>
              <w:t>Evaluation of experimental procedure.</w:t>
            </w:r>
          </w:p>
        </w:tc>
      </w:tr>
      <w:tr w:rsidR="007C4211" w:rsidRPr="00182005" w:rsidTr="00182005">
        <w:tc>
          <w:tcPr>
            <w:tcW w:w="2076"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Presentation</w:t>
            </w:r>
          </w:p>
        </w:tc>
        <w:tc>
          <w:tcPr>
            <w:tcW w:w="1043"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2</w:t>
            </w:r>
          </w:p>
        </w:tc>
        <w:tc>
          <w:tcPr>
            <w:tcW w:w="6469" w:type="dxa"/>
            <w:tcMar>
              <w:left w:w="57" w:type="dxa"/>
              <w:right w:w="57" w:type="dxa"/>
            </w:tcMar>
          </w:tcPr>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 xml:space="preserve">An appropriate title and structure must be given. The references to at least two sources used in the report are given in sufficient detail to allow them to be retrieved by a third party. </w:t>
            </w:r>
          </w:p>
          <w:p w:rsidR="007C4211" w:rsidRPr="00182005" w:rsidRDefault="007C4211" w:rsidP="003C27B5">
            <w:pPr>
              <w:pStyle w:val="ListBullet"/>
              <w:spacing w:after="0"/>
              <w:rPr>
                <w:rFonts w:ascii="Helvetica" w:hAnsi="Helvetica"/>
                <w:sz w:val="22"/>
                <w:szCs w:val="22"/>
              </w:rPr>
            </w:pPr>
            <w:r w:rsidRPr="00182005">
              <w:rPr>
                <w:rFonts w:ascii="Helvetica" w:hAnsi="Helvetica"/>
                <w:sz w:val="22"/>
                <w:szCs w:val="22"/>
              </w:rPr>
              <w:t>If one of the  sources is an experiment/practical activity, then the title and the aim should be recorded.</w:t>
            </w:r>
          </w:p>
        </w:tc>
      </w:tr>
    </w:tbl>
    <w:p w:rsidR="007C4211" w:rsidRPr="00182005" w:rsidRDefault="007C4211" w:rsidP="007C4211">
      <w:pPr>
        <w:spacing w:after="120"/>
        <w:rPr>
          <w:rFonts w:ascii="Helvetica" w:hAnsi="Helvetica"/>
          <w:sz w:val="22"/>
          <w:szCs w:val="22"/>
        </w:rPr>
      </w:pPr>
    </w:p>
    <w:p w:rsidR="003C27B5" w:rsidRDefault="0058339E"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rsidRPr="0058339E">
        <w:rPr>
          <w:noProof/>
          <w:sz w:val="32"/>
          <w:szCs w:val="32"/>
          <w:lang w:val="en-GB" w:eastAsia="en-GB"/>
        </w:rPr>
        <w:pict>
          <v:group id="_x0000_s1203" style="position:absolute;margin-left:-3.7pt;margin-top:.5pt;width:159pt;height:53.5pt;z-index:-251600384" coordorigin="957,5526" coordsize="3180,1070" wrapcoords="1936 -304 1121 0 -102 2738 -102 16428 204 19470 1223 21296 1325 21296 20174 21296 20275 21296 21396 19166 21702 14299 21702 3042 20377 0 19562 -304 1936 -304">
            <v:roundrect id="_x0000_s1201" style="position:absolute;left:957;top:5526;width:3180;height:1070;mso-position-horizontal-relative:page;mso-position-vertical-relative:page" arcsize="19275f" coordsize="21600,21600" o:regroupid="1" fillcolor="#943634" strokeweight="1pt">
              <v:fill o:detectmouseclick="t"/>
              <v:stroke joinstyle="miter"/>
              <v:path o:connectlocs="10800,10800"/>
              <v:textbox style="mso-next-textbox:#_x0000_s1201" inset="8pt,8pt,8pt,8pt">
                <w:txbxContent>
                  <w:p w:rsidR="003D23AC" w:rsidRDefault="003D23AC" w:rsidP="00AE6DFC">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202" style="position:absolute;left:957;top:5890;width:3180;height:610;mso-position-horizontal-relative:page;mso-position-vertical-relative:page" coordsize="21600,21600" o:regroupid="1" filled="f" stroked="f" strokeweight="1pt">
              <v:fill o:detectmouseclick="t"/>
              <v:path arrowok="t" o:connectlocs="10800,10800"/>
              <v:textbox style="mso-next-textbox:#_x0000_s1202" inset="0,0,0,0">
                <w:txbxContent>
                  <w:p w:rsidR="003D23AC" w:rsidRPr="00466C0C" w:rsidRDefault="003D23AC" w:rsidP="00AE6DFC">
                    <w:pPr>
                      <w:pStyle w:val="FreeForm"/>
                      <w:tabs>
                        <w:tab w:val="left" w:pos="709"/>
                        <w:tab w:val="left" w:pos="1417"/>
                        <w:tab w:val="left" w:pos="2126"/>
                        <w:tab w:val="left" w:pos="2835"/>
                      </w:tabs>
                      <w:spacing w:line="288" w:lineRule="auto"/>
                      <w:jc w:val="center"/>
                      <w:rPr>
                        <w:rFonts w:ascii="Arial" w:eastAsia="Times New Roman" w:hAnsi="Arial" w:cs="Arial"/>
                        <w:color w:val="auto"/>
                        <w:sz w:val="20"/>
                        <w:lang w:val="en-GB" w:eastAsia="en-GB"/>
                      </w:rPr>
                    </w:pPr>
                    <w:r>
                      <w:rPr>
                        <w:rFonts w:ascii="Arial" w:hAnsi="Arial" w:cs="Arial"/>
                        <w:color w:val="FFFFFF"/>
                      </w:rPr>
                      <w:t>Why is this topical</w:t>
                    </w:r>
                    <w:r w:rsidRPr="00466C0C">
                      <w:rPr>
                        <w:rFonts w:ascii="Arial" w:hAnsi="Arial" w:cs="Arial"/>
                        <w:color w:val="FFFFFF"/>
                      </w:rPr>
                      <w:t>?</w:t>
                    </w:r>
                  </w:p>
                </w:txbxContent>
              </v:textbox>
            </v:rect>
            <w10:wrap type="tight"/>
          </v:group>
        </w:pict>
      </w:r>
      <w:r w:rsidR="003C27B5">
        <w:t xml:space="preserve">Scurvy, the symptoms of which are </w:t>
      </w:r>
      <w:proofErr w:type="spellStart"/>
      <w:r w:rsidR="003C27B5">
        <w:t>haemorrhages</w:t>
      </w:r>
      <w:proofErr w:type="spellEnd"/>
      <w:r w:rsidR="003C27B5">
        <w:t xml:space="preserve">, </w:t>
      </w:r>
      <w:proofErr w:type="spellStart"/>
      <w:r w:rsidR="003C27B5">
        <w:t>diarrhoea</w:t>
      </w:r>
      <w:proofErr w:type="spellEnd"/>
      <w:r w:rsidR="003C27B5">
        <w:t xml:space="preserve">, exhaustion and the tell-tale “scurvy” ulcerated gums, killed many seamen during long sea voyages until, in 1795, the British Navy ordered a daily ration of lime juice for every sailor. This practice earned them the nickname “limeys”, but all but eradicated the disease. The component of the lime juice that prevented scurvy is the reduced form of ascorbic acid, now called vitamin C.  </w:t>
      </w:r>
    </w:p>
    <w:p w:rsidR="005F741C" w:rsidRDefault="005F741C"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While scurvy is no longer a major health issue, poor nutrition means it has not completely gone away even in wealthy countries like Scotland. </w:t>
      </w:r>
    </w:p>
    <w:p w:rsidR="005F741C" w:rsidRDefault="005F741C"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Vitamin C also has a whole variety of other claims made for it: from curing, or at least delaying the onset , of the common cold to protection from cancer. </w:t>
      </w:r>
    </w:p>
    <w:p w:rsidR="003C27B5" w:rsidRDefault="0058339E"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rPr>
          <w:noProof/>
          <w:lang w:val="en-GB" w:eastAsia="en-GB"/>
        </w:rPr>
        <w:lastRenderedPageBreak/>
        <w:pict>
          <v:group id="_x0000_s1205" style="position:absolute;margin-left:-12.1pt;margin-top:7.8pt;width:159pt;height:53.5pt;z-index:-251595264" coordorigin="957,5526" coordsize="3180,1070" wrapcoords="1936 -304 1121 0 -102 2738 -102 16428 204 19470 1223 21296 1325 21296 20174 21296 20275 21296 21396 19166 21702 14299 21702 3042 20377 0 19562 -304 1936 -304">
            <v:roundrect id="_x0000_s1206" style="position:absolute;left:957;top:5526;width:3180;height:1070;mso-position-horizontal-relative:page;mso-position-vertical-relative:page" arcsize="19275f" coordsize="21600,21600" fillcolor="#943634" strokeweight="1pt">
              <v:fill o:detectmouseclick="t"/>
              <v:stroke joinstyle="miter"/>
              <v:path o:connectlocs="10800,10800"/>
              <v:textbox style="mso-next-textbox:#_x0000_s1206" inset="8pt,8pt,8pt,8pt">
                <w:txbxContent>
                  <w:p w:rsidR="003D23AC" w:rsidRDefault="003D23AC" w:rsidP="005F741C">
                    <w:pPr>
                      <w:pStyle w:val="FreeForm"/>
                      <w:tabs>
                        <w:tab w:val="left" w:pos="709"/>
                        <w:tab w:val="left" w:pos="1417"/>
                        <w:tab w:val="left" w:pos="2126"/>
                        <w:tab w:val="left" w:pos="2835"/>
                      </w:tabs>
                      <w:rPr>
                        <w:rFonts w:ascii="Times New Roman" w:eastAsia="Times New Roman" w:hAnsi="Times New Roman"/>
                        <w:color w:val="auto"/>
                        <w:sz w:val="20"/>
                        <w:lang w:val="en-GB" w:eastAsia="en-GB"/>
                      </w:rPr>
                    </w:pPr>
                  </w:p>
                </w:txbxContent>
              </v:textbox>
            </v:roundrect>
            <v:rect id="_x0000_s1207" style="position:absolute;left:957;top:5890;width:3180;height:610;mso-position-horizontal-relative:page;mso-position-vertical-relative:page" coordsize="21600,21600" filled="f" stroked="f" strokeweight="1pt">
              <v:fill o:detectmouseclick="t"/>
              <v:path arrowok="t" o:connectlocs="10800,10800"/>
              <v:textbox style="mso-next-textbox:#_x0000_s1207" inset="0,0,0,0">
                <w:txbxContent>
                  <w:p w:rsidR="003D23AC" w:rsidRPr="00466C0C" w:rsidRDefault="003D23AC" w:rsidP="005F741C">
                    <w:pPr>
                      <w:pStyle w:val="FreeForm"/>
                      <w:tabs>
                        <w:tab w:val="left" w:pos="709"/>
                        <w:tab w:val="left" w:pos="1417"/>
                        <w:tab w:val="left" w:pos="2126"/>
                        <w:tab w:val="left" w:pos="2835"/>
                      </w:tabs>
                      <w:spacing w:line="288" w:lineRule="auto"/>
                      <w:jc w:val="center"/>
                      <w:rPr>
                        <w:rFonts w:ascii="Arial" w:eastAsia="Times New Roman" w:hAnsi="Arial" w:cs="Arial"/>
                        <w:color w:val="auto"/>
                        <w:sz w:val="20"/>
                        <w:lang w:val="en-GB" w:eastAsia="en-GB"/>
                      </w:rPr>
                    </w:pPr>
                    <w:r>
                      <w:rPr>
                        <w:rFonts w:ascii="Arial" w:hAnsi="Arial" w:cs="Arial"/>
                        <w:color w:val="FFFFFF"/>
                      </w:rPr>
                      <w:t>The Chemistry</w:t>
                    </w:r>
                  </w:p>
                </w:txbxContent>
              </v:textbox>
            </v:rect>
            <w10:wrap type="tight"/>
          </v:group>
        </w:pict>
      </w:r>
      <w:r w:rsidR="003C27B5">
        <w:t>Vitamin C is</w:t>
      </w:r>
      <w:r w:rsidR="005F741C">
        <w:t xml:space="preserve"> a water-soluble vitamin found in fruits and vegetables, including oranges, strawberries, broccoli, tomatoes and green peppers. Chemically speaking it is </w:t>
      </w:r>
      <w:r w:rsidR="003C27B5">
        <w:t>the compound ascorbic acid C</w:t>
      </w:r>
      <w:r w:rsidR="003C27B5" w:rsidRPr="003C27B5">
        <w:rPr>
          <w:vertAlign w:val="subscript"/>
        </w:rPr>
        <w:t>6</w:t>
      </w:r>
      <w:r w:rsidR="003C27B5">
        <w:t>H</w:t>
      </w:r>
      <w:r w:rsidR="003C27B5" w:rsidRPr="003C27B5">
        <w:rPr>
          <w:vertAlign w:val="subscript"/>
        </w:rPr>
        <w:t>8</w:t>
      </w:r>
      <w:r w:rsidR="003C27B5">
        <w:t>O</w:t>
      </w:r>
      <w:r w:rsidR="003C27B5" w:rsidRPr="003C27B5">
        <w:rPr>
          <w:vertAlign w:val="subscript"/>
        </w:rPr>
        <w:t>6</w:t>
      </w:r>
      <w:r w:rsidR="003C27B5">
        <w:t xml:space="preserve">. </w:t>
      </w:r>
    </w:p>
    <w:p w:rsidR="003C27B5" w:rsidRDefault="005F741C"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rPr>
          <w:noProof/>
          <w:lang w:val="en-GB" w:eastAsia="en-GB"/>
        </w:rPr>
        <w:drawing>
          <wp:anchor distT="0" distB="0" distL="114300" distR="114300" simplePos="0" relativeHeight="251722240" behindDoc="0" locked="0" layoutInCell="1" allowOverlap="1">
            <wp:simplePos x="0" y="0"/>
            <wp:positionH relativeFrom="column">
              <wp:posOffset>3302635</wp:posOffset>
            </wp:positionH>
            <wp:positionV relativeFrom="paragraph">
              <wp:posOffset>142240</wp:posOffset>
            </wp:positionV>
            <wp:extent cx="2286000" cy="1350010"/>
            <wp:effectExtent l="0" t="0" r="0" b="0"/>
            <wp:wrapSquare wrapText="bothSides"/>
            <wp:docPr id="184" name="Picture 184" descr="File:L-Ascorbic acid.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File:L-Ascorbic acid.svg">
                      <a:hlinkClick r:id="rId14"/>
                    </pic:cNvPr>
                    <pic:cNvPicPr>
                      <a:picLocks noChangeAspect="1" noChangeArrowheads="1"/>
                    </pic:cNvPicPr>
                  </pic:nvPicPr>
                  <pic:blipFill>
                    <a:blip r:embed="rId15" r:link="rId16"/>
                    <a:srcRect/>
                    <a:stretch>
                      <a:fillRect/>
                    </a:stretch>
                  </pic:blipFill>
                  <pic:spPr bwMode="auto">
                    <a:xfrm>
                      <a:off x="0" y="0"/>
                      <a:ext cx="2286000" cy="1350010"/>
                    </a:xfrm>
                    <a:prstGeom prst="rect">
                      <a:avLst/>
                    </a:prstGeom>
                    <a:noFill/>
                    <a:ln w="9525">
                      <a:noFill/>
                      <a:miter lim="800000"/>
                      <a:headEnd/>
                      <a:tailEnd/>
                    </a:ln>
                  </pic:spPr>
                </pic:pic>
              </a:graphicData>
            </a:graphic>
          </wp:anchor>
        </w:drawing>
      </w:r>
      <w:r w:rsidR="003C27B5">
        <w:t xml:space="preserve">The body uses ascorbic acid when making collagen, a protein which helps skin, bone, hair and blood vessels stick together. Ascorbic acid also helps the body absorb iron.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We need to take in about 90 mg each day. We can store up to one month's supply of vitamin C, but no more. As we cannot make it in the body, we need to keep ingesting a constant.</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Anyone under stress needs extra vitamin C, because the body will use it up more quickly than in a non-stressed state. Smokers need more vitamin C, because smoking is a 'stress' on the body.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Lots of claims are made about vitamin C, for example, taking large amounts is supposed to stop us getting colds and it may help us stop getting some types of cancer.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Ascorbic acid is found in many fruit juices and some vegetables such as broccoli and potatoes.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Cooking can reduce the vitamin content of food because some vitamins are sensitive to heat, water and air. Water-soluble vitamins are most vulnerable to heat, particularly vitamin C and the B vitamins. The type of food preparation influences the loss of vitamins. Choose cooking methods that use minimal heat and water to preserve the vitamin contents of food.</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Vitamin C is easily destroyed by excessive heat and water, as well as exposure to air. In studies, boiling caused the most loss, while steaming retained the most vitamin C. An earlier Danish study showed that boiling for just five minutes caused 45 to 64 percent of vitamin C to be lost.</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Steaming, microwaving or using a pan or wok with a small amount of water are the preferred cooking methods. The most vitamins are retained when there is less contact with water and a shorter cooking time. In the Danish study, steaming broccoli for five minutes retained almost 100 percent of the water-soluble vitamins. Microwaving and stir-frying reduce vitamin loss because they cook food quickly. Avoid deep-frying. The high heat required for frying destroys heat-sensitive vitamins.</w:t>
      </w:r>
    </w:p>
    <w:p w:rsidR="005F741C" w:rsidRDefault="005F741C"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lastRenderedPageBreak/>
        <w:t xml:space="preserve">Fresh v Frozen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And as winter approaches, fresh produce is limited (or expensive)in much of the country, which forces many of us to turn to canned or frozen options. While canned vegetables tend to lose a lot of nutrients during the preservation process (notable exceptions include tomatoes and pumpkin), frozen vegetables may be even more healthful than some of the fresh produce sold in supermarkets. Why? Fruits and vegetables chosen for freezing tend to be processed at their peak ripeness, a time when—as a general rule—they are most nutrient-packed.</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While the first step of freezing vegetables—blanching them in hot water or steam to kill bacteria and arrest the action of food-degrading enzymes—causes some water-soluble nutrients like vitamin C and the B vitamins to break down or leach out, the subsequent flash-freeze locks the vegetables in a relatively nutrient-rich state.</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On the other hand, fruits and vegetables destined to be shipped to the fresh-produce aisles around the country typically are picked before they are ripe, which gives them less time to develop a full spectrum of vitamins and minerals. Outward signs of ripening may still occur, but these vegetables will never have the same nutritive value as if they had been allowed to fully ripen on the vine. In addition, during the long haul from farm to fork, fresh fruits and vegetables are exposed to lots of heat and light, which degrade some nutrients, especially delicate vitamins like C and the B vitamin thiamin.</w:t>
      </w:r>
    </w:p>
    <w:p w:rsidR="005F741C" w:rsidRDefault="005F741C"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Testing for Vitamin C Content</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2,6-dichlorophenolindophenol (DCPIP) can be used to estimate the concentration of vitamin C in food.  </w:t>
      </w: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p>
    <w:p w:rsidR="003C27B5" w:rsidRDefault="003C27B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r>
        <w:t xml:space="preserve">DCPIP is blue when dissolved in water, is red in acid conditions, and is reduced by ascorbic acid (vitamin C) to a colourless compound.  However, in this titration, the end point colour change will be from blue to pink due to the presence of the phosphoric(V) acid used to prepare the vegetable extract.  </w:t>
      </w:r>
    </w:p>
    <w:p w:rsidR="008864E5" w:rsidRDefault="008864E5" w:rsidP="003C27B5">
      <w:pPr>
        <w:pStyle w:val="Body"/>
        <w:tabs>
          <w:tab w:val="left" w:pos="709"/>
          <w:tab w:val="left" w:pos="1417"/>
          <w:tab w:val="left" w:pos="2126"/>
          <w:tab w:val="left" w:pos="2835"/>
          <w:tab w:val="left" w:pos="4252"/>
          <w:tab w:val="left" w:pos="4961"/>
          <w:tab w:val="left" w:pos="5669"/>
          <w:tab w:val="left" w:pos="6378"/>
          <w:tab w:val="left" w:pos="7087"/>
          <w:tab w:val="left" w:pos="7795"/>
          <w:tab w:val="left" w:pos="8504"/>
        </w:tabs>
        <w:spacing w:after="120" w:line="276" w:lineRule="auto"/>
      </w:pPr>
    </w:p>
    <w:p w:rsidR="00AE6DFC" w:rsidRPr="003855DC"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pPr>
    </w:p>
    <w:p w:rsidR="00AE6DFC"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b/>
        </w:rPr>
      </w:pPr>
    </w:p>
    <w:p w:rsidR="008864E5" w:rsidRDefault="008864E5">
      <w:pPr>
        <w:rPr>
          <w:rFonts w:ascii="Helvetica" w:hAnsi="Helvetica"/>
          <w:b/>
          <w:szCs w:val="20"/>
        </w:rPr>
      </w:pPr>
      <w:r>
        <w:rPr>
          <w:b/>
        </w:rPr>
        <w:br w:type="page"/>
      </w:r>
    </w:p>
    <w:p w:rsidR="00AE6DFC" w:rsidRPr="003855DC"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b/>
        </w:rPr>
      </w:pPr>
      <w:r w:rsidRPr="003855DC">
        <w:rPr>
          <w:b/>
        </w:rPr>
        <w:lastRenderedPageBreak/>
        <w:t>Media Items</w:t>
      </w:r>
    </w:p>
    <w:p w:rsidR="00AE6DFC" w:rsidRPr="008864E5"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8864E5">
        <w:t xml:space="preserve">1. How biodiesel is made – </w:t>
      </w:r>
      <w:proofErr w:type="spellStart"/>
      <w:r w:rsidRPr="008864E5">
        <w:t>Methes</w:t>
      </w:r>
      <w:proofErr w:type="spellEnd"/>
      <w:r w:rsidRPr="008864E5">
        <w:t xml:space="preserve"> energy - </w:t>
      </w:r>
      <w:hyperlink r:id="rId17" w:history="1">
        <w:r w:rsidRPr="008864E5">
          <w:rPr>
            <w:rStyle w:val="Hyperlink"/>
          </w:rPr>
          <w:t>https://www.youtube.com/watch?v=xLa83KIaEyw</w:t>
        </w:r>
      </w:hyperlink>
    </w:p>
    <w:p w:rsidR="00AE6DFC" w:rsidRPr="008864E5"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8864E5">
        <w:t xml:space="preserve">2. A page from </w:t>
      </w:r>
      <w:proofErr w:type="spellStart"/>
      <w:r w:rsidRPr="008864E5">
        <w:t>Strathclyde</w:t>
      </w:r>
      <w:proofErr w:type="spellEnd"/>
      <w:r w:rsidRPr="008864E5">
        <w:t xml:space="preserve"> university </w:t>
      </w:r>
      <w:proofErr w:type="spellStart"/>
      <w:r w:rsidRPr="008864E5">
        <w:t>summarising</w:t>
      </w:r>
      <w:proofErr w:type="spellEnd"/>
      <w:r w:rsidRPr="008864E5">
        <w:t xml:space="preserve"> biodiesel production. </w:t>
      </w:r>
      <w:hyperlink r:id="rId18" w:history="1">
        <w:r w:rsidRPr="008864E5">
          <w:rPr>
            <w:rStyle w:val="Hyperlink"/>
          </w:rPr>
          <w:t>http://www.esru.strath.ac.uk/EandE/Web_sites/02-03/biofuels/what_biodiesel.htm</w:t>
        </w:r>
      </w:hyperlink>
      <w:r w:rsidRPr="008864E5">
        <w:t xml:space="preserve"> </w:t>
      </w:r>
    </w:p>
    <w:p w:rsidR="00AE6DFC" w:rsidRPr="008864E5"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8864E5">
        <w:t xml:space="preserve">3. An Oxfam report highlighting some problems with </w:t>
      </w:r>
      <w:proofErr w:type="spellStart"/>
      <w:r w:rsidRPr="008864E5">
        <w:t>biofuel</w:t>
      </w:r>
      <w:proofErr w:type="spellEnd"/>
      <w:r w:rsidRPr="008864E5">
        <w:t xml:space="preserve"> production - </w:t>
      </w:r>
      <w:hyperlink r:id="rId19" w:history="1">
        <w:r w:rsidRPr="008864E5">
          <w:rPr>
            <w:rStyle w:val="Hyperlink"/>
          </w:rPr>
          <w:t>http://www.oxfam.org/en/grow/policy/hunger-grains</w:t>
        </w:r>
      </w:hyperlink>
      <w:r w:rsidRPr="008864E5">
        <w:t xml:space="preserve"> </w:t>
      </w:r>
    </w:p>
    <w:p w:rsidR="00AE6DFC" w:rsidRPr="008864E5"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8864E5">
        <w:t xml:space="preserve">4. A comparison from Oregon of pollution from biodiesel and conventional diesel. </w:t>
      </w:r>
      <w:hyperlink r:id="rId20" w:history="1">
        <w:r w:rsidRPr="008864E5">
          <w:rPr>
            <w:rStyle w:val="Hyperlink"/>
          </w:rPr>
          <w:t>http://www.deq.state.or.us/aq/diesel/reducepollution.htm</w:t>
        </w:r>
      </w:hyperlink>
      <w:r w:rsidRPr="008864E5">
        <w:t xml:space="preserve"> </w:t>
      </w:r>
    </w:p>
    <w:p w:rsidR="00AE6DFC" w:rsidRPr="008864E5" w:rsidRDefault="00AE6DFC"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pPr>
      <w:r w:rsidRPr="008864E5">
        <w:t xml:space="preserve">5. Item from Penn State in the USA with a review of biodiesel including facts about engine performance. </w:t>
      </w:r>
    </w:p>
    <w:p w:rsidR="00AE6DFC" w:rsidRPr="008864E5" w:rsidRDefault="0058339E" w:rsidP="00AE6DF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pPr>
      <w:hyperlink r:id="rId21" w:history="1">
        <w:r w:rsidR="00AE6DFC" w:rsidRPr="008864E5">
          <w:rPr>
            <w:rStyle w:val="Hyperlink"/>
          </w:rPr>
          <w:t>http://pubs.cas.psu.edu/FreePubs/pdfs/uc204.pdf</w:t>
        </w:r>
      </w:hyperlink>
    </w:p>
    <w:p w:rsidR="004E4DFD" w:rsidRPr="008864E5"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8864E5" w:rsidRPr="008864E5" w:rsidRDefault="008864E5" w:rsidP="008864E5">
      <w:pPr>
        <w:pStyle w:val="NormalWeb"/>
        <w:rPr>
          <w:rFonts w:ascii="Helvetica" w:hAnsi="Helvetica"/>
          <w:b/>
          <w:color w:val="333333"/>
        </w:rPr>
      </w:pPr>
      <w:r w:rsidRPr="008864E5">
        <w:rPr>
          <w:rFonts w:ascii="Helvetica" w:hAnsi="Helvetica"/>
          <w:b/>
          <w:color w:val="333333"/>
        </w:rPr>
        <w:t>Some more resources</w:t>
      </w:r>
    </w:p>
    <w:p w:rsidR="008864E5" w:rsidRPr="008864E5" w:rsidRDefault="008864E5" w:rsidP="008864E5">
      <w:pPr>
        <w:pStyle w:val="NormalWeb"/>
        <w:rPr>
          <w:rFonts w:ascii="Helvetica" w:hAnsi="Helvetica"/>
          <w:color w:val="333333"/>
        </w:rPr>
      </w:pPr>
      <w:r w:rsidRPr="008864E5">
        <w:rPr>
          <w:rFonts w:ascii="Helvetica" w:hAnsi="Helvetica"/>
          <w:color w:val="333333"/>
        </w:rPr>
        <w:t>Healthy Eating Diamond Media</w:t>
      </w:r>
    </w:p>
    <w:p w:rsidR="008864E5" w:rsidRPr="008864E5" w:rsidRDefault="0058339E" w:rsidP="008864E5">
      <w:pPr>
        <w:pStyle w:val="NormalWeb"/>
        <w:rPr>
          <w:rFonts w:ascii="Helvetica" w:hAnsi="Helvetica"/>
          <w:color w:val="333333"/>
        </w:rPr>
      </w:pPr>
      <w:hyperlink r:id="rId22" w:history="1">
        <w:r w:rsidR="008864E5" w:rsidRPr="008864E5">
          <w:rPr>
            <w:rStyle w:val="Hyperlink"/>
            <w:rFonts w:ascii="Helvetica" w:hAnsi="Helvetica"/>
          </w:rPr>
          <w:t>http://healthyeating.sfgate.com/cooking-food-reduce-vitamin-content-5164.html</w:t>
        </w:r>
      </w:hyperlink>
    </w:p>
    <w:p w:rsidR="008864E5" w:rsidRPr="008864E5" w:rsidRDefault="008864E5" w:rsidP="008864E5">
      <w:pPr>
        <w:pStyle w:val="NormalWeb"/>
        <w:rPr>
          <w:rFonts w:ascii="Helvetica" w:hAnsi="Helvetica"/>
          <w:color w:val="333333"/>
        </w:rPr>
      </w:pPr>
      <w:r w:rsidRPr="008864E5">
        <w:rPr>
          <w:rFonts w:ascii="Helvetica" w:hAnsi="Helvetica"/>
          <w:color w:val="333333"/>
        </w:rPr>
        <w:t>livestrong.com</w:t>
      </w:r>
    </w:p>
    <w:p w:rsidR="008864E5" w:rsidRPr="008864E5" w:rsidRDefault="0058339E" w:rsidP="008864E5">
      <w:pPr>
        <w:pStyle w:val="NormalWeb"/>
        <w:rPr>
          <w:rFonts w:ascii="Helvetica" w:hAnsi="Helvetica"/>
          <w:color w:val="333333"/>
        </w:rPr>
      </w:pPr>
      <w:hyperlink r:id="rId23" w:history="1">
        <w:r w:rsidR="008864E5" w:rsidRPr="008864E5">
          <w:rPr>
            <w:rStyle w:val="Hyperlink"/>
            <w:rFonts w:ascii="Helvetica" w:hAnsi="Helvetica"/>
          </w:rPr>
          <w:t>http://www.livestrong.com/article/547867-what-does-cooking-do-to-vitamin-c/</w:t>
        </w:r>
      </w:hyperlink>
    </w:p>
    <w:p w:rsidR="008864E5" w:rsidRPr="008864E5" w:rsidRDefault="008864E5" w:rsidP="008864E5">
      <w:pPr>
        <w:pStyle w:val="NormalWeb"/>
        <w:rPr>
          <w:rFonts w:ascii="Helvetica" w:hAnsi="Helvetica"/>
          <w:color w:val="333333"/>
        </w:rPr>
      </w:pPr>
      <w:r w:rsidRPr="008864E5">
        <w:rPr>
          <w:rFonts w:ascii="Helvetica" w:hAnsi="Helvetica"/>
          <w:color w:val="333333"/>
        </w:rPr>
        <w:t>whfoods.com</w:t>
      </w:r>
    </w:p>
    <w:p w:rsidR="008864E5" w:rsidRPr="008864E5" w:rsidRDefault="0058339E" w:rsidP="008864E5">
      <w:pPr>
        <w:pStyle w:val="NormalWeb"/>
        <w:rPr>
          <w:rFonts w:ascii="Helvetica" w:hAnsi="Helvetica"/>
          <w:color w:val="333333"/>
        </w:rPr>
      </w:pPr>
      <w:hyperlink r:id="rId24" w:history="1">
        <w:r w:rsidR="008864E5" w:rsidRPr="008864E5">
          <w:rPr>
            <w:rStyle w:val="Hyperlink"/>
            <w:rFonts w:ascii="Helvetica" w:hAnsi="Helvetica"/>
          </w:rPr>
          <w:t>http://www.whfoods.com/genpage.php?tname=nutrient&amp;dbid=109</w:t>
        </w:r>
      </w:hyperlink>
    </w:p>
    <w:p w:rsidR="008864E5" w:rsidRPr="008864E5" w:rsidRDefault="0058339E" w:rsidP="008864E5">
      <w:pPr>
        <w:pStyle w:val="NormalWeb"/>
        <w:rPr>
          <w:rFonts w:ascii="Helvetica" w:hAnsi="Helvetica"/>
          <w:color w:val="333333"/>
        </w:rPr>
      </w:pPr>
      <w:hyperlink r:id="rId25" w:history="1">
        <w:r w:rsidR="008864E5" w:rsidRPr="008864E5">
          <w:rPr>
            <w:rStyle w:val="Hyperlink"/>
            <w:rFonts w:ascii="Helvetica" w:hAnsi="Helvetica"/>
          </w:rPr>
          <w:t>http://www.whfoods.com/genpage.php?tname=nutrient&amp;dbid=109</w:t>
        </w:r>
      </w:hyperlink>
    </w:p>
    <w:p w:rsidR="008864E5" w:rsidRPr="008864E5" w:rsidRDefault="008864E5" w:rsidP="008864E5">
      <w:pPr>
        <w:spacing w:line="284" w:lineRule="atLeast"/>
        <w:jc w:val="both"/>
        <w:rPr>
          <w:rFonts w:ascii="Helvetica" w:hAnsi="Helvetica"/>
        </w:rPr>
      </w:pPr>
    </w:p>
    <w:p w:rsidR="008864E5" w:rsidRPr="008864E5" w:rsidRDefault="008864E5" w:rsidP="008864E5">
      <w:pPr>
        <w:spacing w:line="284" w:lineRule="atLeast"/>
        <w:jc w:val="both"/>
        <w:rPr>
          <w:rFonts w:ascii="Helvetica" w:hAnsi="Helvetica"/>
        </w:rPr>
      </w:pPr>
      <w:r w:rsidRPr="008864E5">
        <w:rPr>
          <w:rFonts w:ascii="Helvetica" w:hAnsi="Helvetica"/>
        </w:rPr>
        <w:t>Eating well.com</w:t>
      </w:r>
    </w:p>
    <w:p w:rsidR="008864E5" w:rsidRPr="008864E5" w:rsidRDefault="0058339E" w:rsidP="008864E5">
      <w:pPr>
        <w:pStyle w:val="NormalWeb"/>
        <w:rPr>
          <w:rFonts w:ascii="Helvetica" w:hAnsi="Helvetica"/>
          <w:color w:val="333333"/>
        </w:rPr>
      </w:pPr>
      <w:hyperlink r:id="rId26" w:history="1">
        <w:r w:rsidR="008864E5" w:rsidRPr="008864E5">
          <w:rPr>
            <w:rStyle w:val="Hyperlink"/>
            <w:rFonts w:ascii="Helvetica" w:hAnsi="Helvetica"/>
          </w:rPr>
          <w:t>http://www.eatingwell.com/nutrition_health/nutrition_news_information/fresh_vs_frozen_vegetables_are_we_giving_up_nutrition_fo</w:t>
        </w:r>
      </w:hyperlink>
    </w:p>
    <w:p w:rsidR="008864E5" w:rsidRPr="008864E5" w:rsidRDefault="008864E5" w:rsidP="008864E5">
      <w:pPr>
        <w:pStyle w:val="NormalWeb"/>
        <w:rPr>
          <w:rFonts w:ascii="Helvetica" w:hAnsi="Helvetica"/>
          <w:color w:val="333333"/>
        </w:rPr>
      </w:pPr>
      <w:r w:rsidRPr="008864E5">
        <w:rPr>
          <w:rFonts w:ascii="Helvetica" w:hAnsi="Helvetica"/>
          <w:color w:val="333333"/>
        </w:rPr>
        <w:t>food preservation.about.com</w:t>
      </w:r>
    </w:p>
    <w:p w:rsidR="008864E5" w:rsidRPr="008864E5" w:rsidRDefault="0058339E" w:rsidP="008864E5">
      <w:pPr>
        <w:spacing w:line="284" w:lineRule="atLeast"/>
        <w:jc w:val="both"/>
        <w:rPr>
          <w:rFonts w:ascii="Helvetica" w:hAnsi="Helvetica"/>
        </w:rPr>
      </w:pPr>
      <w:hyperlink r:id="rId27" w:history="1">
        <w:r w:rsidR="008864E5" w:rsidRPr="008864E5">
          <w:rPr>
            <w:rStyle w:val="Hyperlink"/>
            <w:rFonts w:ascii="Helvetica" w:hAnsi="Helvetica"/>
          </w:rPr>
          <w:t>http://foodpreservation.about.com/od/Freezing/a/Fresh-Vs-Frozen-Vegetables.htm</w:t>
        </w:r>
      </w:hyperlink>
    </w:p>
    <w:p w:rsidR="008864E5" w:rsidRPr="008864E5" w:rsidRDefault="008864E5" w:rsidP="008864E5">
      <w:pPr>
        <w:spacing w:line="284" w:lineRule="atLeast"/>
        <w:jc w:val="both"/>
        <w:rPr>
          <w:rFonts w:ascii="Helvetica" w:hAnsi="Helvetica"/>
        </w:rPr>
      </w:pPr>
    </w:p>
    <w:p w:rsidR="008864E5" w:rsidRPr="008864E5" w:rsidRDefault="008864E5" w:rsidP="008864E5">
      <w:pPr>
        <w:spacing w:line="284" w:lineRule="atLeast"/>
        <w:jc w:val="both"/>
        <w:rPr>
          <w:rFonts w:ascii="Helvetica" w:hAnsi="Helvetica"/>
        </w:rPr>
      </w:pPr>
      <w:r w:rsidRPr="008864E5">
        <w:rPr>
          <w:rFonts w:ascii="Helvetica" w:hAnsi="Helvetica"/>
        </w:rPr>
        <w:t>daily mail</w:t>
      </w:r>
    </w:p>
    <w:p w:rsidR="008864E5" w:rsidRPr="008864E5" w:rsidRDefault="008864E5" w:rsidP="008864E5">
      <w:pPr>
        <w:spacing w:line="284" w:lineRule="atLeast"/>
        <w:jc w:val="both"/>
        <w:rPr>
          <w:rFonts w:ascii="Helvetica" w:hAnsi="Helvetica"/>
        </w:rPr>
      </w:pPr>
    </w:p>
    <w:p w:rsidR="008864E5" w:rsidRPr="008864E5" w:rsidRDefault="0058339E" w:rsidP="008864E5">
      <w:pPr>
        <w:spacing w:line="284" w:lineRule="atLeast"/>
        <w:jc w:val="both"/>
        <w:rPr>
          <w:rFonts w:ascii="Helvetica" w:hAnsi="Helvetica"/>
        </w:rPr>
      </w:pPr>
      <w:hyperlink r:id="rId28" w:history="1">
        <w:r w:rsidR="008864E5" w:rsidRPr="008864E5">
          <w:rPr>
            <w:rStyle w:val="Hyperlink"/>
            <w:rFonts w:ascii="Helvetica" w:hAnsi="Helvetica"/>
          </w:rPr>
          <w:t>http://www.dailymail.co.uk/health/article-2449843/Frozen-food-IS-better-Higher-levels-vitamins-antioxidants.html</w:t>
        </w:r>
      </w:hyperlink>
    </w:p>
    <w:p w:rsidR="008864E5" w:rsidRPr="008864E5" w:rsidRDefault="008864E5" w:rsidP="008864E5">
      <w:pPr>
        <w:spacing w:line="284" w:lineRule="atLeast"/>
        <w:jc w:val="both"/>
        <w:rPr>
          <w:rFonts w:ascii="Helvetica" w:hAnsi="Helvetica"/>
        </w:rPr>
      </w:pPr>
    </w:p>
    <w:p w:rsidR="008864E5" w:rsidRPr="008864E5" w:rsidRDefault="008864E5" w:rsidP="008864E5">
      <w:pPr>
        <w:spacing w:line="284" w:lineRule="atLeast"/>
        <w:jc w:val="both"/>
        <w:rPr>
          <w:rFonts w:ascii="Helvetica" w:hAnsi="Helvetica"/>
        </w:rPr>
      </w:pPr>
      <w:r w:rsidRPr="008864E5">
        <w:rPr>
          <w:rFonts w:ascii="Helvetica" w:hAnsi="Helvetica"/>
        </w:rPr>
        <w:t>the grocer</w:t>
      </w:r>
    </w:p>
    <w:p w:rsidR="008864E5" w:rsidRPr="008864E5" w:rsidRDefault="008864E5" w:rsidP="008864E5">
      <w:pPr>
        <w:spacing w:line="284" w:lineRule="atLeast"/>
        <w:jc w:val="both"/>
        <w:rPr>
          <w:rFonts w:ascii="Helvetica" w:hAnsi="Helvetica"/>
        </w:rPr>
      </w:pPr>
    </w:p>
    <w:p w:rsidR="008864E5" w:rsidRPr="008864E5" w:rsidRDefault="0058339E" w:rsidP="008864E5">
      <w:pPr>
        <w:spacing w:line="284" w:lineRule="atLeast"/>
        <w:jc w:val="both"/>
        <w:rPr>
          <w:rFonts w:ascii="Helvetica" w:hAnsi="Helvetica"/>
        </w:rPr>
      </w:pPr>
      <w:hyperlink r:id="rId29" w:history="1">
        <w:r w:rsidR="008864E5" w:rsidRPr="008864E5">
          <w:rPr>
            <w:rStyle w:val="Hyperlink"/>
            <w:rFonts w:ascii="Helvetica" w:hAnsi="Helvetica"/>
          </w:rPr>
          <w:t>http://www.thegrocer.co.uk/fmcg/fresh/frozen-food-makers-hit-back-at-fruit-and-veg-health-study/356096.article</w:t>
        </w:r>
      </w:hyperlink>
    </w:p>
    <w:p w:rsidR="008864E5" w:rsidRPr="008864E5" w:rsidRDefault="008864E5" w:rsidP="008864E5">
      <w:pPr>
        <w:spacing w:line="284" w:lineRule="atLeast"/>
        <w:jc w:val="both"/>
        <w:rPr>
          <w:rFonts w:ascii="Helvetica" w:hAnsi="Helvetica"/>
          <w:sz w:val="28"/>
          <w:szCs w:val="28"/>
        </w:rPr>
      </w:pPr>
    </w:p>
    <w:p w:rsidR="004E4DFD" w:rsidRPr="008864E5"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4E4DFD" w:rsidRPr="008864E5"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2526A5" w:rsidRPr="008864E5" w:rsidRDefault="002526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color w:val="auto"/>
        </w:rPr>
      </w:pPr>
    </w:p>
    <w:p w:rsidR="004E4DFD"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4E4DFD" w:rsidRDefault="004E4D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6F7A3E" w:rsidRPr="006F7A3E" w:rsidRDefault="002C0FE2" w:rsidP="008864E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pPr>
      <w:r>
        <w:br w:type="page"/>
      </w:r>
    </w:p>
    <w:p w:rsidR="006609FC" w:rsidRDefault="008922E2" w:rsidP="008922E2">
      <w:pPr>
        <w:spacing w:after="120" w:line="276" w:lineRule="auto"/>
        <w:jc w:val="both"/>
        <w:rPr>
          <w:rFonts w:ascii="Helvetica" w:hAnsi="Helvetica"/>
          <w:b/>
          <w:spacing w:val="10"/>
          <w:sz w:val="22"/>
          <w:szCs w:val="22"/>
        </w:rPr>
      </w:pPr>
      <w:r w:rsidRPr="008922E2">
        <w:rPr>
          <w:rFonts w:ascii="Helvetica" w:hAnsi="Helvetica"/>
          <w:b/>
          <w:spacing w:val="10"/>
          <w:sz w:val="22"/>
          <w:szCs w:val="22"/>
        </w:rPr>
        <w:lastRenderedPageBreak/>
        <w:t xml:space="preserve">Investigation A </w:t>
      </w:r>
    </w:p>
    <w:p w:rsidR="008922E2" w:rsidRPr="006609FC" w:rsidRDefault="006609FC" w:rsidP="008922E2">
      <w:pPr>
        <w:spacing w:after="120" w:line="276" w:lineRule="auto"/>
        <w:jc w:val="both"/>
        <w:rPr>
          <w:rFonts w:ascii="Helvetica" w:hAnsi="Helvetica"/>
          <w:i/>
          <w:sz w:val="28"/>
          <w:szCs w:val="28"/>
        </w:rPr>
      </w:pPr>
      <w:r w:rsidRPr="006609FC">
        <w:rPr>
          <w:rFonts w:ascii="Helvetica" w:hAnsi="Helvetica"/>
          <w:b/>
          <w:i/>
          <w:spacing w:val="10"/>
          <w:sz w:val="28"/>
          <w:szCs w:val="28"/>
        </w:rPr>
        <w:t>“</w:t>
      </w:r>
      <w:r w:rsidR="008922E2" w:rsidRPr="006609FC">
        <w:rPr>
          <w:rFonts w:ascii="Helvetica" w:hAnsi="Helvetica"/>
          <w:i/>
          <w:sz w:val="28"/>
          <w:szCs w:val="28"/>
        </w:rPr>
        <w:t>Which vegetables contain the most vitamin C?</w:t>
      </w:r>
      <w:r w:rsidRPr="006609FC">
        <w:rPr>
          <w:rFonts w:ascii="Helvetica" w:hAnsi="Helvetica"/>
          <w:i/>
          <w:sz w:val="28"/>
          <w:szCs w:val="28"/>
        </w:rPr>
        <w:t>”</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sz w:val="22"/>
          <w:szCs w:val="22"/>
        </w:rPr>
        <w:t>Vitamin C is the compound ascorbic acid with the molecular formula C</w:t>
      </w:r>
      <w:r w:rsidRPr="008922E2">
        <w:rPr>
          <w:rFonts w:ascii="Helvetica" w:hAnsi="Helvetica"/>
          <w:sz w:val="22"/>
          <w:szCs w:val="22"/>
          <w:vertAlign w:val="subscript"/>
        </w:rPr>
        <w:t>6</w:t>
      </w:r>
      <w:r w:rsidRPr="008922E2">
        <w:rPr>
          <w:rFonts w:ascii="Helvetica" w:hAnsi="Helvetica"/>
          <w:sz w:val="22"/>
          <w:szCs w:val="22"/>
        </w:rPr>
        <w:t>H</w:t>
      </w:r>
      <w:r w:rsidRPr="008922E2">
        <w:rPr>
          <w:rFonts w:ascii="Helvetica" w:hAnsi="Helvetica"/>
          <w:sz w:val="22"/>
          <w:szCs w:val="22"/>
          <w:vertAlign w:val="subscript"/>
        </w:rPr>
        <w:t>8</w:t>
      </w:r>
      <w:r w:rsidRPr="008922E2">
        <w:rPr>
          <w:rFonts w:ascii="Helvetica" w:hAnsi="Helvetica"/>
          <w:sz w:val="22"/>
          <w:szCs w:val="22"/>
        </w:rPr>
        <w:t>O</w:t>
      </w:r>
      <w:r w:rsidRPr="008922E2">
        <w:rPr>
          <w:rFonts w:ascii="Helvetica" w:hAnsi="Helvetica"/>
          <w:sz w:val="22"/>
          <w:szCs w:val="22"/>
          <w:vertAlign w:val="subscript"/>
        </w:rPr>
        <w:t>6</w:t>
      </w:r>
      <w:r w:rsidRPr="008922E2">
        <w:rPr>
          <w:rFonts w:ascii="Helvetica" w:hAnsi="Helvetica"/>
          <w:sz w:val="22"/>
          <w:szCs w:val="22"/>
        </w:rPr>
        <w:t xml:space="preserve">. </w:t>
      </w: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noProof/>
          <w:sz w:val="22"/>
          <w:szCs w:val="22"/>
          <w:lang w:val="en-GB" w:eastAsia="en-GB"/>
        </w:rPr>
        <w:drawing>
          <wp:anchor distT="0" distB="0" distL="114300" distR="114300" simplePos="0" relativeHeight="251725312" behindDoc="0" locked="0" layoutInCell="1" allowOverlap="1">
            <wp:simplePos x="0" y="0"/>
            <wp:positionH relativeFrom="column">
              <wp:posOffset>2951480</wp:posOffset>
            </wp:positionH>
            <wp:positionV relativeFrom="paragraph">
              <wp:posOffset>41910</wp:posOffset>
            </wp:positionV>
            <wp:extent cx="2882265" cy="1711325"/>
            <wp:effectExtent l="0" t="0" r="0" b="0"/>
            <wp:wrapSquare wrapText="bothSides"/>
            <wp:docPr id="186" name="Picture 186" descr="File:L-Ascorbic acid.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File:L-Ascorbic acid.svg">
                      <a:hlinkClick r:id="rId14"/>
                    </pic:cNvPr>
                    <pic:cNvPicPr>
                      <a:picLocks noChangeAspect="1" noChangeArrowheads="1"/>
                    </pic:cNvPicPr>
                  </pic:nvPicPr>
                  <pic:blipFill>
                    <a:blip r:embed="rId15" r:link="rId16"/>
                    <a:srcRect/>
                    <a:stretch>
                      <a:fillRect/>
                    </a:stretch>
                  </pic:blipFill>
                  <pic:spPr bwMode="auto">
                    <a:xfrm>
                      <a:off x="0" y="0"/>
                      <a:ext cx="2882265" cy="1711325"/>
                    </a:xfrm>
                    <a:prstGeom prst="rect">
                      <a:avLst/>
                    </a:prstGeom>
                    <a:noFill/>
                    <a:ln w="9525">
                      <a:noFill/>
                      <a:miter lim="800000"/>
                      <a:headEnd/>
                      <a:tailEnd/>
                    </a:ln>
                  </pic:spPr>
                </pic:pic>
              </a:graphicData>
            </a:graphic>
          </wp:anchor>
        </w:drawing>
      </w:r>
      <w:r w:rsidRPr="008922E2">
        <w:rPr>
          <w:rFonts w:ascii="Helvetica" w:hAnsi="Helvetica"/>
          <w:sz w:val="22"/>
          <w:szCs w:val="22"/>
        </w:rPr>
        <w:t xml:space="preserve">The body uses ascorbic acid when making collagen, a protein which helps skin, bone, hair and blood vessels stick together. Ascorbic acid also helps the body absorb iron. </w:t>
      </w: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sz w:val="22"/>
          <w:szCs w:val="22"/>
        </w:rPr>
        <w:t xml:space="preserve">We need to take in about 90 mg each day. We can store up to one month's supply of vitamin C, but no more. </w:t>
      </w: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sz w:val="22"/>
          <w:szCs w:val="22"/>
        </w:rPr>
        <w:t xml:space="preserve">As we cannot make it in the body, we </w:t>
      </w:r>
      <w:r w:rsidR="006609FC">
        <w:rPr>
          <w:rFonts w:ascii="Helvetica" w:hAnsi="Helvetica"/>
          <w:sz w:val="22"/>
          <w:szCs w:val="22"/>
        </w:rPr>
        <w:t xml:space="preserve">need </w:t>
      </w:r>
      <w:r>
        <w:rPr>
          <w:rFonts w:ascii="Helvetica" w:hAnsi="Helvetica"/>
          <w:sz w:val="22"/>
          <w:szCs w:val="22"/>
        </w:rPr>
        <w:t>a regular source in our diet</w:t>
      </w:r>
      <w:r w:rsidRPr="008922E2">
        <w:rPr>
          <w:rFonts w:ascii="Helvetica" w:hAnsi="Helvetica"/>
          <w:sz w:val="22"/>
          <w:szCs w:val="22"/>
        </w:rPr>
        <w:t xml:space="preserve"> </w:t>
      </w: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noProof/>
          <w:sz w:val="22"/>
          <w:szCs w:val="22"/>
          <w:lang w:val="en-GB" w:eastAsia="en-GB"/>
        </w:rPr>
        <w:drawing>
          <wp:anchor distT="0" distB="0" distL="114300" distR="114300" simplePos="0" relativeHeight="251724288" behindDoc="0" locked="0" layoutInCell="1" allowOverlap="1">
            <wp:simplePos x="0" y="0"/>
            <wp:positionH relativeFrom="column">
              <wp:posOffset>3832225</wp:posOffset>
            </wp:positionH>
            <wp:positionV relativeFrom="paragraph">
              <wp:posOffset>6985</wp:posOffset>
            </wp:positionV>
            <wp:extent cx="2000885" cy="2253615"/>
            <wp:effectExtent l="19050" t="0" r="0" b="0"/>
            <wp:wrapSquare wrapText="bothSides"/>
            <wp:docPr id="185" name="Picture 185" descr="File:Ambersweet orang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ile:Ambersweet oranges.jpg">
                      <a:hlinkClick r:id="rId30"/>
                    </pic:cNvPr>
                    <pic:cNvPicPr>
                      <a:picLocks noChangeAspect="1" noChangeArrowheads="1"/>
                    </pic:cNvPicPr>
                  </pic:nvPicPr>
                  <pic:blipFill>
                    <a:blip r:embed="rId31" r:link="rId32"/>
                    <a:srcRect/>
                    <a:stretch>
                      <a:fillRect/>
                    </a:stretch>
                  </pic:blipFill>
                  <pic:spPr bwMode="auto">
                    <a:xfrm>
                      <a:off x="0" y="0"/>
                      <a:ext cx="2000885" cy="2253615"/>
                    </a:xfrm>
                    <a:prstGeom prst="rect">
                      <a:avLst/>
                    </a:prstGeom>
                    <a:noFill/>
                    <a:ln w="9525">
                      <a:noFill/>
                      <a:miter lim="800000"/>
                      <a:headEnd/>
                      <a:tailEnd/>
                    </a:ln>
                  </pic:spPr>
                </pic:pic>
              </a:graphicData>
            </a:graphic>
          </wp:anchor>
        </w:drawing>
      </w:r>
      <w:r w:rsidRPr="008922E2">
        <w:rPr>
          <w:rFonts w:ascii="Helvetica" w:hAnsi="Helvetica"/>
          <w:sz w:val="22"/>
          <w:szCs w:val="22"/>
        </w:rPr>
        <w:t xml:space="preserve">Anyone under stress needs extra vitamin C, because the body will use it up more quickly than in a non-stressed state. </w:t>
      </w:r>
    </w:p>
    <w:p w:rsidR="008922E2" w:rsidRPr="008922E2" w:rsidRDefault="008922E2" w:rsidP="008922E2">
      <w:pPr>
        <w:spacing w:after="120" w:line="276" w:lineRule="auto"/>
        <w:ind w:right="-58"/>
        <w:jc w:val="both"/>
        <w:rPr>
          <w:rFonts w:ascii="Helvetica" w:hAnsi="Helvetica"/>
          <w:sz w:val="22"/>
          <w:szCs w:val="22"/>
        </w:rPr>
      </w:pPr>
      <w:r w:rsidRPr="008922E2">
        <w:rPr>
          <w:rFonts w:ascii="Helvetica" w:hAnsi="Helvetica"/>
          <w:sz w:val="22"/>
          <w:szCs w:val="22"/>
        </w:rPr>
        <w:t xml:space="preserve">Smokers need more vitamin C, because smoking is a 'stress' on the body. </w:t>
      </w:r>
    </w:p>
    <w:p w:rsidR="008922E2" w:rsidRPr="008922E2" w:rsidRDefault="008922E2" w:rsidP="008922E2">
      <w:pPr>
        <w:pStyle w:val="BodyText"/>
        <w:spacing w:after="120" w:line="276" w:lineRule="auto"/>
        <w:jc w:val="both"/>
        <w:rPr>
          <w:rFonts w:ascii="Helvetica" w:hAnsi="Helvetica"/>
          <w:szCs w:val="22"/>
        </w:rPr>
      </w:pPr>
      <w:r w:rsidRPr="008922E2">
        <w:rPr>
          <w:rFonts w:ascii="Helvetica" w:hAnsi="Helvetica"/>
          <w:szCs w:val="22"/>
        </w:rPr>
        <w:t xml:space="preserve">Lots of things are said about vitamin C, for example, taking large amounts is supposed to stop us getting colds and it may help us stop getting some types of cancer. </w:t>
      </w:r>
    </w:p>
    <w:p w:rsidR="008922E2" w:rsidRPr="008922E2" w:rsidRDefault="008922E2" w:rsidP="008922E2">
      <w:pPr>
        <w:pStyle w:val="BodyText"/>
        <w:spacing w:after="120" w:line="276" w:lineRule="auto"/>
        <w:jc w:val="both"/>
        <w:rPr>
          <w:rFonts w:ascii="Helvetica" w:hAnsi="Helvetica"/>
          <w:szCs w:val="22"/>
        </w:rPr>
      </w:pPr>
      <w:r w:rsidRPr="008922E2">
        <w:rPr>
          <w:rFonts w:ascii="Helvetica" w:hAnsi="Helvetica"/>
          <w:szCs w:val="22"/>
        </w:rPr>
        <w:t xml:space="preserve">Ascorbic acid is found in many fruit juices and some vegetables such as broccoli and potatoes. </w:t>
      </w:r>
    </w:p>
    <w:p w:rsidR="008922E2" w:rsidRPr="008922E2" w:rsidRDefault="008922E2" w:rsidP="008922E2">
      <w:pPr>
        <w:pStyle w:val="BodyText"/>
        <w:spacing w:after="120" w:line="276" w:lineRule="auto"/>
        <w:rPr>
          <w:rFonts w:ascii="Helvetica" w:hAnsi="Helvetica"/>
          <w:szCs w:val="22"/>
        </w:rPr>
      </w:pPr>
    </w:p>
    <w:p w:rsidR="008922E2" w:rsidRPr="008922E2" w:rsidRDefault="008922E2" w:rsidP="008922E2">
      <w:pPr>
        <w:pStyle w:val="NormalWeb"/>
        <w:spacing w:before="0" w:beforeAutospacing="0" w:after="120" w:afterAutospacing="0" w:line="276" w:lineRule="auto"/>
        <w:rPr>
          <w:rFonts w:ascii="Helvetica" w:hAnsi="Helvetica"/>
          <w:b/>
          <w:color w:val="333333"/>
          <w:sz w:val="22"/>
          <w:szCs w:val="22"/>
        </w:rPr>
      </w:pPr>
      <w:r w:rsidRPr="008922E2">
        <w:rPr>
          <w:rFonts w:ascii="Helvetica" w:hAnsi="Helvetica"/>
          <w:b/>
          <w:color w:val="333333"/>
          <w:sz w:val="22"/>
          <w:szCs w:val="22"/>
        </w:rPr>
        <w:t>Cooking Methods</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Cooking can reduce the vitamin content of food because some vitamins are sensitive to heat, water and air. Water-soluble vitamins are most vulnerable to heat, particularly vitamin C and the B vitamins. The type of food preparation influences the loss of vitamins. Choose cooking methods that use minimal heat and water to preserve the vitamin contents of food.</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Vitamin C, also known as ascorbic acid, is a water-soluble vitamin found in fruits and vegetables, including oranges, strawberries, broccoli, tomatoes and green peppers. Vitamin C is easily destroyed by excessive heat and water, as well as exposure to air. In studies, boiling caused the most loss, while steaming retained the most vitamin C. An earlier Danish study showed that boiling for just five minutes caused 45 to 64 percent of vitamin C to be lost.</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 xml:space="preserve">Steaming, microwaving or using a pan or wok with a small amount of water are the preferred cooking methods. The most vitamins are retained when there is less contact with water and </w:t>
      </w:r>
      <w:r w:rsidRPr="008922E2">
        <w:rPr>
          <w:rFonts w:ascii="Helvetica" w:hAnsi="Helvetica"/>
          <w:sz w:val="22"/>
          <w:szCs w:val="22"/>
        </w:rPr>
        <w:lastRenderedPageBreak/>
        <w:t>a shorter cooking time. In a Danish study, steaming broccoli for five minutes retained almost 100 percent of the water-soluble vitamins.</w:t>
      </w:r>
      <w:r w:rsidRPr="008922E2">
        <w:rPr>
          <w:rFonts w:ascii="Helvetica" w:hAnsi="Helvetica"/>
          <w:color w:val="333333"/>
          <w:sz w:val="22"/>
          <w:szCs w:val="22"/>
        </w:rPr>
        <w:t xml:space="preserve"> </w:t>
      </w:r>
      <w:r w:rsidRPr="008922E2">
        <w:rPr>
          <w:rFonts w:ascii="Helvetica" w:hAnsi="Helvetica"/>
          <w:sz w:val="22"/>
          <w:szCs w:val="22"/>
        </w:rPr>
        <w:t>Microwaving and stir-frying reduce vitamin loss because they cook food quickly. Avoid deep-frying. The high heat required for frying destroys heat-sensitive vitamins.</w:t>
      </w:r>
    </w:p>
    <w:p w:rsidR="008922E2" w:rsidRPr="008922E2" w:rsidRDefault="008922E2" w:rsidP="008922E2">
      <w:pPr>
        <w:pStyle w:val="NormalWeb"/>
        <w:spacing w:before="0" w:beforeAutospacing="0" w:after="120" w:afterAutospacing="0" w:line="276" w:lineRule="auto"/>
        <w:jc w:val="both"/>
        <w:rPr>
          <w:rFonts w:ascii="Helvetica" w:hAnsi="Helvetica"/>
          <w:b/>
          <w:sz w:val="22"/>
          <w:szCs w:val="22"/>
        </w:rPr>
      </w:pPr>
      <w:r w:rsidRPr="008922E2">
        <w:rPr>
          <w:rFonts w:ascii="Helvetica" w:hAnsi="Helvetica"/>
          <w:b/>
          <w:sz w:val="22"/>
          <w:szCs w:val="22"/>
        </w:rPr>
        <w:t xml:space="preserve">Fresh v Frozen </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And as winter approaches, fresh produce is limited—or expensive—in much of the country, which forces many of us to turn to canned or frozen options. While canned vegetables tend to lose a lot of nutrients during the preservation process (notable exceptions include tomatoes and pumpkin), frozen vegetables may be even more healthful than some of the fresh produce sold in supermarkets. Why? Fruits and vegetables chosen for freezing tend to be processed at their peak ripeness, a time when—as a general rule—they are most nutrient-packed.</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While the first step of freezing vegetables—blanching them in hot water or steam to kill bacteria and arrest the action of food-degrading enzymes—causes some water-soluble nutrients like vitamin C and the B vitamins to break down or leach out, the subsequent flash-freeze locks the vegetables in a relatively nutrient-rich state.</w:t>
      </w:r>
    </w:p>
    <w:p w:rsidR="008922E2" w:rsidRPr="008922E2" w:rsidRDefault="008922E2" w:rsidP="008922E2">
      <w:pPr>
        <w:pStyle w:val="NormalWeb"/>
        <w:spacing w:before="0" w:beforeAutospacing="0" w:after="120" w:afterAutospacing="0" w:line="276" w:lineRule="auto"/>
        <w:jc w:val="both"/>
        <w:rPr>
          <w:rFonts w:ascii="Helvetica" w:hAnsi="Helvetica"/>
          <w:sz w:val="22"/>
          <w:szCs w:val="22"/>
        </w:rPr>
      </w:pPr>
      <w:r w:rsidRPr="008922E2">
        <w:rPr>
          <w:rFonts w:ascii="Helvetica" w:hAnsi="Helvetica"/>
          <w:sz w:val="22"/>
          <w:szCs w:val="22"/>
        </w:rPr>
        <w:t>On the other hand, fruits and vegetables destined to be shipped to the fresh-produce aisles around the country typically are picked before they are ripe, which gives them less time to develop a full spectrum of vitamins and minerals. Outward signs of ripening may still occur, but these vegetables will never have the same nutritive value as if they had been allowed to fully ripen on the vine. In addition, during the long haul from farm to fork, fresh fruits and vegetables are exposed to lots of heat and light, which degrade some nutrients, especially delicate vitamins like C and the B vitamin thiamin.</w:t>
      </w:r>
    </w:p>
    <w:p w:rsidR="008922E2" w:rsidRPr="008922E2" w:rsidRDefault="008922E2" w:rsidP="008922E2">
      <w:pPr>
        <w:pStyle w:val="BodyText"/>
        <w:spacing w:after="120" w:line="276" w:lineRule="auto"/>
        <w:rPr>
          <w:rFonts w:ascii="Helvetica" w:hAnsi="Helvetica"/>
          <w:szCs w:val="22"/>
        </w:rPr>
      </w:pPr>
    </w:p>
    <w:p w:rsidR="008922E2" w:rsidRPr="008922E2" w:rsidRDefault="008922E2" w:rsidP="008922E2">
      <w:pPr>
        <w:pStyle w:val="Pa0"/>
        <w:spacing w:after="120" w:line="276" w:lineRule="auto"/>
        <w:rPr>
          <w:rFonts w:ascii="Helvetica" w:hAnsi="Helvetica"/>
          <w:sz w:val="22"/>
          <w:szCs w:val="22"/>
        </w:rPr>
      </w:pPr>
      <w:r w:rsidRPr="008922E2">
        <w:rPr>
          <w:rFonts w:ascii="Helvetica" w:hAnsi="Helvetica"/>
          <w:noProof/>
          <w:sz w:val="22"/>
          <w:szCs w:val="22"/>
          <w:lang w:val="en-GB" w:eastAsia="en-GB"/>
        </w:rPr>
        <w:drawing>
          <wp:anchor distT="0" distB="0" distL="114300" distR="114300" simplePos="0" relativeHeight="251726336" behindDoc="0" locked="0" layoutInCell="1" allowOverlap="1">
            <wp:simplePos x="0" y="0"/>
            <wp:positionH relativeFrom="column">
              <wp:posOffset>3238500</wp:posOffset>
            </wp:positionH>
            <wp:positionV relativeFrom="paragraph">
              <wp:posOffset>231775</wp:posOffset>
            </wp:positionV>
            <wp:extent cx="2276475" cy="2371725"/>
            <wp:effectExtent l="0" t="0" r="0" b="0"/>
            <wp:wrapSquare wrapText="bothSides"/>
            <wp:docPr id="187" name="Picture 187" descr="File:DCPIP-2D-skeleta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ile:DCPIP-2D-skeletal.png">
                      <a:hlinkClick r:id="rId33"/>
                    </pic:cNvPr>
                    <pic:cNvPicPr>
                      <a:picLocks noChangeAspect="1" noChangeArrowheads="1"/>
                    </pic:cNvPicPr>
                  </pic:nvPicPr>
                  <pic:blipFill>
                    <a:blip r:embed="rId34" r:link="rId35"/>
                    <a:srcRect/>
                    <a:stretch>
                      <a:fillRect/>
                    </a:stretch>
                  </pic:blipFill>
                  <pic:spPr bwMode="auto">
                    <a:xfrm>
                      <a:off x="0" y="0"/>
                      <a:ext cx="2276475" cy="2371725"/>
                    </a:xfrm>
                    <a:prstGeom prst="rect">
                      <a:avLst/>
                    </a:prstGeom>
                    <a:noFill/>
                    <a:ln w="9525">
                      <a:noFill/>
                      <a:miter lim="800000"/>
                      <a:headEnd/>
                      <a:tailEnd/>
                    </a:ln>
                  </pic:spPr>
                </pic:pic>
              </a:graphicData>
            </a:graphic>
          </wp:anchor>
        </w:drawing>
      </w:r>
      <w:r w:rsidRPr="008922E2">
        <w:rPr>
          <w:rFonts w:ascii="Helvetica" w:hAnsi="Helvetica"/>
          <w:sz w:val="22"/>
          <w:szCs w:val="22"/>
        </w:rPr>
        <w:t xml:space="preserve">2,6-dichlorophenolindophenol (DCPIP) can be used to estimate the concentration of vitamin C in food.  </w:t>
      </w:r>
    </w:p>
    <w:p w:rsidR="008922E2" w:rsidRPr="008922E2" w:rsidRDefault="008922E2" w:rsidP="008922E2">
      <w:pPr>
        <w:pStyle w:val="Pa0"/>
        <w:spacing w:after="120" w:line="276" w:lineRule="auto"/>
        <w:rPr>
          <w:rFonts w:ascii="Helvetica" w:hAnsi="Helvetica"/>
          <w:color w:val="000000"/>
          <w:sz w:val="22"/>
          <w:szCs w:val="22"/>
        </w:rPr>
      </w:pPr>
      <w:r w:rsidRPr="008922E2">
        <w:rPr>
          <w:rFonts w:ascii="Helvetica" w:hAnsi="Helvetica"/>
          <w:sz w:val="22"/>
          <w:szCs w:val="22"/>
        </w:rPr>
        <w:t xml:space="preserve">DCPIP is blue when dissolved in water, is red in acid conditions, and is reduced by ascorbic acid (vitamin C) </w:t>
      </w:r>
      <w:r w:rsidRPr="008922E2">
        <w:rPr>
          <w:rFonts w:ascii="Helvetica" w:hAnsi="Helvetica"/>
          <w:color w:val="000000"/>
          <w:sz w:val="22"/>
          <w:szCs w:val="22"/>
        </w:rPr>
        <w:t>) to a colourless compound</w:t>
      </w:r>
      <w:r w:rsidRPr="008922E2">
        <w:rPr>
          <w:rFonts w:ascii="Helvetica" w:hAnsi="Helvetica"/>
          <w:sz w:val="22"/>
          <w:szCs w:val="22"/>
        </w:rPr>
        <w:t xml:space="preserve">. </w:t>
      </w:r>
      <w:r w:rsidRPr="008922E2">
        <w:rPr>
          <w:rFonts w:ascii="Helvetica" w:hAnsi="Helvetica"/>
          <w:color w:val="000000"/>
          <w:sz w:val="22"/>
          <w:szCs w:val="22"/>
        </w:rPr>
        <w:t xml:space="preserve"> However, in this titration, the end point colour change will be from blue to pink due to the presence of the phosphoric(V) acid used to prepare the vegetable extract.  </w:t>
      </w:r>
    </w:p>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pStyle w:val="Heading1"/>
        <w:spacing w:before="0" w:after="120"/>
        <w:rPr>
          <w:rFonts w:ascii="Helvetica" w:hAnsi="Helvetica"/>
          <w:sz w:val="22"/>
          <w:szCs w:val="22"/>
        </w:rPr>
      </w:pPr>
    </w:p>
    <w:p w:rsidR="008922E2" w:rsidRPr="008922E2" w:rsidRDefault="008922E2" w:rsidP="008922E2">
      <w:pPr>
        <w:pStyle w:val="Heading1"/>
        <w:spacing w:before="0" w:after="120"/>
        <w:rPr>
          <w:rFonts w:ascii="Helvetica" w:hAnsi="Helvetica"/>
          <w:sz w:val="22"/>
          <w:szCs w:val="22"/>
        </w:rPr>
      </w:pPr>
    </w:p>
    <w:p w:rsidR="008922E2" w:rsidRDefault="008922E2">
      <w:pPr>
        <w:rPr>
          <w:rFonts w:ascii="Helvetica" w:eastAsiaTheme="majorEastAsia" w:hAnsi="Helvetica" w:cstheme="majorBidi"/>
          <w:b/>
          <w:bCs/>
          <w:color w:val="365F91" w:themeColor="accent1" w:themeShade="BF"/>
          <w:sz w:val="22"/>
          <w:szCs w:val="22"/>
          <w:lang w:val="en-GB"/>
        </w:rPr>
      </w:pPr>
      <w:r>
        <w:rPr>
          <w:rFonts w:ascii="Helvetica" w:hAnsi="Helvetica"/>
          <w:sz w:val="22"/>
          <w:szCs w:val="22"/>
        </w:rPr>
        <w:br w:type="page"/>
      </w:r>
    </w:p>
    <w:p w:rsidR="008922E2" w:rsidRPr="008922E2" w:rsidRDefault="008922E2" w:rsidP="008922E2">
      <w:pPr>
        <w:pStyle w:val="Heading1"/>
        <w:spacing w:before="0" w:after="120"/>
        <w:rPr>
          <w:rFonts w:ascii="Helvetica" w:hAnsi="Helvetica"/>
          <w:sz w:val="22"/>
          <w:szCs w:val="22"/>
        </w:rPr>
      </w:pPr>
      <w:r w:rsidRPr="008922E2">
        <w:rPr>
          <w:rFonts w:ascii="Helvetica" w:hAnsi="Helvetica"/>
          <w:sz w:val="22"/>
          <w:szCs w:val="22"/>
        </w:rPr>
        <w:lastRenderedPageBreak/>
        <w:t>Background research</w:t>
      </w:r>
    </w:p>
    <w:p w:rsidR="008922E2" w:rsidRPr="008922E2" w:rsidRDefault="008922E2" w:rsidP="008922E2">
      <w:pPr>
        <w:pStyle w:val="tEXT"/>
        <w:spacing w:after="120" w:line="276" w:lineRule="auto"/>
        <w:jc w:val="both"/>
        <w:rPr>
          <w:rFonts w:ascii="Helvetica" w:hAnsi="Helvetica"/>
        </w:rPr>
      </w:pPr>
      <w:r w:rsidRPr="008922E2">
        <w:rPr>
          <w:rFonts w:ascii="Helvetica" w:hAnsi="Helvetica"/>
        </w:rPr>
        <w:t>The first stage of carrying out research in chemistry is to review what is already known about the topic of interest. Chemists use books, scientific papers, journals and the internet to carry out background research.</w:t>
      </w:r>
    </w:p>
    <w:p w:rsidR="008922E2" w:rsidRPr="008922E2" w:rsidRDefault="008922E2" w:rsidP="008922E2">
      <w:pPr>
        <w:pStyle w:val="tEXT"/>
        <w:spacing w:after="120" w:line="276" w:lineRule="auto"/>
        <w:jc w:val="both"/>
        <w:rPr>
          <w:rFonts w:ascii="Helvetica" w:hAnsi="Helvetica"/>
        </w:rPr>
      </w:pPr>
      <w:r w:rsidRPr="008922E2">
        <w:rPr>
          <w:rFonts w:ascii="Helvetica" w:hAnsi="Helvetica"/>
        </w:rPr>
        <w:t xml:space="preserve">Your first task in the Researching Chemistry unit is to </w:t>
      </w:r>
      <w:r w:rsidRPr="008922E2">
        <w:rPr>
          <w:rFonts w:ascii="Helvetica" w:hAnsi="Helvetica"/>
          <w:i/>
        </w:rPr>
        <w:t>independently</w:t>
      </w:r>
      <w:r w:rsidRPr="008922E2">
        <w:rPr>
          <w:rFonts w:ascii="Helvetica" w:hAnsi="Helvetica"/>
        </w:rPr>
        <w:t xml:space="preserve"> carry out background research into one of the focus questions listed, which will be assigned to you by your teacher. In school it is likely that you will carry out your background research on the internet. </w:t>
      </w:r>
    </w:p>
    <w:p w:rsidR="008922E2" w:rsidRPr="008922E2" w:rsidRDefault="008922E2" w:rsidP="008922E2">
      <w:pPr>
        <w:pStyle w:val="tEXT"/>
        <w:spacing w:after="120" w:line="276" w:lineRule="auto"/>
        <w:jc w:val="both"/>
        <w:rPr>
          <w:rFonts w:ascii="Helvetica" w:hAnsi="Helvetica"/>
        </w:rPr>
      </w:pPr>
      <w:r w:rsidRPr="008922E2">
        <w:rPr>
          <w:rFonts w:ascii="Helvetica" w:hAnsi="Helvetica"/>
        </w:rPr>
        <w:t xml:space="preserve">Once you have completed your background research, you must then complete the unit assessment tasks and store your research evidence in a safe place. </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pStyle w:val="tEXT"/>
        <w:spacing w:after="120" w:line="276" w:lineRule="auto"/>
        <w:jc w:val="both"/>
        <w:rPr>
          <w:rFonts w:ascii="Helvetica" w:hAnsi="Helvetica"/>
          <w:b/>
        </w:rPr>
      </w:pPr>
      <w:r w:rsidRPr="008922E2">
        <w:rPr>
          <w:rFonts w:ascii="Helvetica" w:hAnsi="Helvetica"/>
          <w:b/>
        </w:rPr>
        <w:t>Assessment tasks</w:t>
      </w:r>
    </w:p>
    <w:p w:rsidR="008922E2" w:rsidRPr="008922E2" w:rsidRDefault="008922E2" w:rsidP="008922E2">
      <w:pPr>
        <w:pStyle w:val="tEXT"/>
        <w:spacing w:after="120" w:line="276" w:lineRule="auto"/>
        <w:jc w:val="both"/>
        <w:rPr>
          <w:rFonts w:ascii="Helvetica" w:hAnsi="Helvetica"/>
          <w:b/>
        </w:rPr>
      </w:pPr>
    </w:p>
    <w:p w:rsidR="008922E2" w:rsidRPr="008922E2" w:rsidRDefault="008922E2" w:rsidP="008922E2">
      <w:pPr>
        <w:pStyle w:val="tEXT"/>
        <w:numPr>
          <w:ilvl w:val="0"/>
          <w:numId w:val="34"/>
        </w:numPr>
        <w:spacing w:after="120" w:line="276" w:lineRule="auto"/>
        <w:ind w:left="567" w:hanging="567"/>
        <w:jc w:val="both"/>
        <w:rPr>
          <w:rFonts w:ascii="Helvetica" w:hAnsi="Helvetica"/>
        </w:rPr>
      </w:pPr>
      <w:r w:rsidRPr="008922E2">
        <w:rPr>
          <w:rFonts w:ascii="Helvetica" w:hAnsi="Helvetica"/>
          <w:b/>
        </w:rPr>
        <w:t>Record at least two sources of information</w:t>
      </w:r>
      <w:r w:rsidRPr="008922E2">
        <w:rPr>
          <w:rFonts w:ascii="Helvetica" w:hAnsi="Helvetica"/>
        </w:rPr>
        <w:t xml:space="preserve"> </w:t>
      </w:r>
      <w:r w:rsidRPr="008922E2">
        <w:rPr>
          <w:rFonts w:ascii="Helvetica" w:hAnsi="Helvetica"/>
          <w:b/>
        </w:rPr>
        <w:t>relevant to your focus question</w:t>
      </w:r>
      <w:r w:rsidRPr="008922E2">
        <w:rPr>
          <w:rFonts w:ascii="Helvetica" w:hAnsi="Helvetica"/>
        </w:rPr>
        <w:t xml:space="preserve">. Sufficient detail should be given to allow someone else to find your sources easily. For a website, the URL shown here is perfectly adequate: </w:t>
      </w:r>
      <w:hyperlink r:id="rId36" w:history="1">
        <w:r w:rsidRPr="008922E2">
          <w:rPr>
            <w:rStyle w:val="Hyperlink"/>
            <w:rFonts w:ascii="Helvetica" w:hAnsi="Helvetica"/>
          </w:rPr>
          <w:t>http://www.biodieselfillingstations.co.uk/</w:t>
        </w:r>
      </w:hyperlink>
      <w:r w:rsidRPr="008922E2">
        <w:rPr>
          <w:rFonts w:ascii="Helvetica" w:hAnsi="Helvetica"/>
        </w:rPr>
        <w:t>.</w:t>
      </w:r>
    </w:p>
    <w:p w:rsidR="008922E2" w:rsidRPr="008922E2" w:rsidRDefault="008922E2" w:rsidP="008922E2">
      <w:pPr>
        <w:pStyle w:val="tEXT"/>
        <w:numPr>
          <w:ilvl w:val="0"/>
          <w:numId w:val="34"/>
        </w:numPr>
        <w:spacing w:after="120" w:line="276" w:lineRule="auto"/>
        <w:ind w:left="567" w:hanging="567"/>
        <w:jc w:val="both"/>
        <w:rPr>
          <w:rFonts w:ascii="Helvetica" w:hAnsi="Helvetica"/>
        </w:rPr>
      </w:pPr>
      <w:r w:rsidRPr="008922E2">
        <w:rPr>
          <w:rFonts w:ascii="Helvetica" w:hAnsi="Helvetica"/>
          <w:b/>
        </w:rPr>
        <w:t>Write a brief summary</w:t>
      </w:r>
      <w:r w:rsidRPr="008922E2">
        <w:rPr>
          <w:rFonts w:ascii="Helvetica" w:hAnsi="Helvetica"/>
        </w:rPr>
        <w:t xml:space="preserve"> of the information of relevance contained in each of the sources you have identified.</w:t>
      </w:r>
    </w:p>
    <w:p w:rsidR="008922E2" w:rsidRPr="008922E2" w:rsidRDefault="008922E2" w:rsidP="008922E2">
      <w:pPr>
        <w:pStyle w:val="tEXT"/>
        <w:spacing w:after="120" w:line="276" w:lineRule="auto"/>
        <w:rPr>
          <w:rFonts w:ascii="Helvetica" w:hAnsi="Helvetica"/>
        </w:rPr>
      </w:pPr>
    </w:p>
    <w:p w:rsidR="008922E2" w:rsidRPr="006609FC" w:rsidRDefault="008922E2" w:rsidP="008922E2">
      <w:pPr>
        <w:pStyle w:val="tEXT"/>
        <w:pBdr>
          <w:top w:val="single" w:sz="4" w:space="4" w:color="auto"/>
          <w:left w:val="single" w:sz="4" w:space="4" w:color="auto"/>
          <w:bottom w:val="single" w:sz="4" w:space="4" w:color="auto"/>
          <w:right w:val="single" w:sz="4" w:space="4" w:color="auto"/>
        </w:pBdr>
        <w:spacing w:after="120" w:line="276" w:lineRule="auto"/>
        <w:rPr>
          <w:rFonts w:ascii="Helvetica" w:hAnsi="Helvetica"/>
          <w:b/>
        </w:rPr>
      </w:pPr>
      <w:r w:rsidRPr="008922E2">
        <w:rPr>
          <w:rFonts w:ascii="Helvetica" w:hAnsi="Helvetica"/>
          <w:b/>
        </w:rPr>
        <w:t xml:space="preserve">Focus Questions </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A1</w:t>
      </w:r>
      <w:r w:rsidRPr="008922E2">
        <w:rPr>
          <w:rFonts w:ascii="Helvetica" w:hAnsi="Helvetica"/>
        </w:rPr>
        <w:tab/>
        <w:t xml:space="preserve">Explain why the human body requires Vitamin C. </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A2</w:t>
      </w:r>
      <w:r w:rsidRPr="008922E2">
        <w:rPr>
          <w:rFonts w:ascii="Helvetica" w:hAnsi="Helvetica"/>
        </w:rPr>
        <w:tab/>
        <w:t>Many foods and drinks which contain Vitamin C are known as ‘</w:t>
      </w:r>
      <w:proofErr w:type="spellStart"/>
      <w:r w:rsidRPr="008922E2">
        <w:rPr>
          <w:rFonts w:ascii="Helvetica" w:hAnsi="Helvetica"/>
        </w:rPr>
        <w:t>superfoods</w:t>
      </w:r>
      <w:proofErr w:type="spellEnd"/>
      <w:r w:rsidRPr="008922E2">
        <w:rPr>
          <w:rFonts w:ascii="Helvetica" w:hAnsi="Helvetica"/>
        </w:rPr>
        <w:t xml:space="preserve">’. What requirements must be met for a food to be labelled as a </w:t>
      </w:r>
      <w:proofErr w:type="spellStart"/>
      <w:r w:rsidRPr="008922E2">
        <w:rPr>
          <w:rFonts w:ascii="Helvetica" w:hAnsi="Helvetica"/>
        </w:rPr>
        <w:t>superfood</w:t>
      </w:r>
      <w:proofErr w:type="spellEnd"/>
      <w:r w:rsidRPr="008922E2">
        <w:rPr>
          <w:rFonts w:ascii="Helvetica" w:hAnsi="Helvetica"/>
        </w:rPr>
        <w:t>?</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A3</w:t>
      </w:r>
      <w:r w:rsidRPr="008922E2">
        <w:rPr>
          <w:rFonts w:ascii="Helvetica" w:hAnsi="Helvetica"/>
        </w:rPr>
        <w:tab/>
        <w:t xml:space="preserve">What evidence is there to suggest that eating </w:t>
      </w:r>
      <w:proofErr w:type="spellStart"/>
      <w:r w:rsidRPr="008922E2">
        <w:rPr>
          <w:rFonts w:ascii="Helvetica" w:hAnsi="Helvetica"/>
        </w:rPr>
        <w:t>superfoods</w:t>
      </w:r>
      <w:proofErr w:type="spellEnd"/>
      <w:r w:rsidRPr="008922E2">
        <w:rPr>
          <w:rFonts w:ascii="Helvetica" w:hAnsi="Helvetica"/>
        </w:rPr>
        <w:t xml:space="preserve"> is good for human health? </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A4</w:t>
      </w:r>
      <w:r w:rsidRPr="008922E2">
        <w:rPr>
          <w:rFonts w:ascii="Helvetica" w:hAnsi="Helvetica"/>
        </w:rPr>
        <w:tab/>
        <w:t xml:space="preserve">Many people make fruit/vegetable  </w:t>
      </w:r>
      <w:proofErr w:type="spellStart"/>
      <w:r w:rsidRPr="008922E2">
        <w:rPr>
          <w:rFonts w:ascii="Helvetica" w:hAnsi="Helvetica"/>
        </w:rPr>
        <w:t>smoothies</w:t>
      </w:r>
      <w:proofErr w:type="spellEnd"/>
      <w:r w:rsidRPr="008922E2">
        <w:rPr>
          <w:rFonts w:ascii="Helvetica" w:hAnsi="Helvetica"/>
        </w:rPr>
        <w:t xml:space="preserve"> to get their daily allowance of vitamins. It is thought that </w:t>
      </w:r>
      <w:proofErr w:type="spellStart"/>
      <w:r w:rsidRPr="008922E2">
        <w:rPr>
          <w:rFonts w:ascii="Helvetica" w:hAnsi="Helvetica"/>
        </w:rPr>
        <w:t>smoothies</w:t>
      </w:r>
      <w:proofErr w:type="spellEnd"/>
      <w:r w:rsidRPr="008922E2">
        <w:rPr>
          <w:rFonts w:ascii="Helvetica" w:hAnsi="Helvetica"/>
        </w:rPr>
        <w:t xml:space="preserve"> can be harmful to health. What evidence is there to support this?</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A5</w:t>
      </w:r>
      <w:r w:rsidRPr="008922E2">
        <w:rPr>
          <w:rFonts w:ascii="Helvetica" w:hAnsi="Helvetica"/>
        </w:rPr>
        <w:tab/>
        <w:t>Vitamin C is a powerful antioxidant. State some sources of vitamin C and briefly explain the role it plays in the human body.</w:t>
      </w:r>
    </w:p>
    <w:p w:rsidR="008922E2" w:rsidRPr="008922E2" w:rsidRDefault="008922E2"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A6</w:t>
      </w:r>
      <w:r w:rsidRPr="008922E2">
        <w:rPr>
          <w:rFonts w:ascii="Helvetica" w:hAnsi="Helvetica"/>
        </w:rPr>
        <w:tab/>
        <w:t>The concentration of Vitamin C in food and drink can be affected by storage conditions. How should food be stored to maintain the maximum concentration of Vitamin C?</w:t>
      </w:r>
    </w:p>
    <w:p w:rsidR="008922E2" w:rsidRPr="008922E2" w:rsidRDefault="008922E2" w:rsidP="008922E2">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8922E2">
        <w:rPr>
          <w:rFonts w:ascii="Helvetica" w:hAnsi="Helvetica"/>
        </w:rPr>
        <w:t>A7</w:t>
      </w:r>
      <w:r w:rsidRPr="008922E2">
        <w:rPr>
          <w:rFonts w:ascii="Helvetica" w:hAnsi="Helvetica"/>
        </w:rPr>
        <w:tab/>
        <w:t>How do different methods of cooking affect the vitamin C levels in vegetables?</w:t>
      </w:r>
    </w:p>
    <w:p w:rsidR="008922E2" w:rsidRPr="008922E2" w:rsidRDefault="008922E2" w:rsidP="008922E2">
      <w:pPr>
        <w:pStyle w:val="tEXT"/>
        <w:spacing w:after="120" w:line="276" w:lineRule="auto"/>
        <w:rPr>
          <w:rFonts w:ascii="Helvetica" w:hAnsi="Helvetica"/>
        </w:rPr>
      </w:pPr>
    </w:p>
    <w:p w:rsidR="008922E2" w:rsidRPr="008922E2" w:rsidRDefault="008922E2" w:rsidP="008922E2">
      <w:pPr>
        <w:pStyle w:val="tEXT"/>
        <w:spacing w:after="120" w:line="276" w:lineRule="auto"/>
        <w:jc w:val="both"/>
        <w:rPr>
          <w:rFonts w:ascii="Helvetica" w:hAnsi="Helvetica"/>
          <w:b/>
        </w:rPr>
      </w:pPr>
      <w:r w:rsidRPr="008922E2">
        <w:rPr>
          <w:rFonts w:ascii="Helvetica" w:hAnsi="Helvetica"/>
          <w:b/>
        </w:rPr>
        <w:lastRenderedPageBreak/>
        <w:t>Advice on using the internet for background research</w:t>
      </w:r>
    </w:p>
    <w:p w:rsidR="008922E2" w:rsidRPr="008922E2" w:rsidRDefault="008922E2" w:rsidP="008922E2">
      <w:pPr>
        <w:pStyle w:val="tEXT"/>
        <w:spacing w:after="120" w:line="276" w:lineRule="auto"/>
        <w:jc w:val="both"/>
        <w:rPr>
          <w:rFonts w:ascii="Helvetica" w:hAnsi="Helvetica"/>
        </w:rPr>
      </w:pPr>
    </w:p>
    <w:p w:rsidR="008922E2" w:rsidRPr="008922E2" w:rsidRDefault="008922E2" w:rsidP="008922E2">
      <w:pPr>
        <w:pStyle w:val="tEXT"/>
        <w:spacing w:after="120" w:line="276" w:lineRule="auto"/>
        <w:jc w:val="both"/>
        <w:rPr>
          <w:rFonts w:ascii="Helvetica" w:hAnsi="Helvetica"/>
        </w:rPr>
      </w:pPr>
      <w:r w:rsidRPr="008922E2">
        <w:rPr>
          <w:rFonts w:ascii="Helvetica" w:hAnsi="Helvetica"/>
        </w:rPr>
        <w:t xml:space="preserve">The web allows you to access a huge amount of information – don’t get side-tracked! Promising sites should be bookmarked so that you can return to them later. Tables, graphs and pictures can be copied into a folder. It is worthwhile spending a few moments considering which keywords may be the best to enter into your search engine. For more advice on effective web-based research see the LTS resource on </w:t>
      </w:r>
      <w:hyperlink r:id="rId37" w:history="1">
        <w:r w:rsidRPr="008922E2">
          <w:rPr>
            <w:rStyle w:val="Hyperlink"/>
            <w:rFonts w:ascii="Helvetica" w:hAnsi="Helvetica"/>
          </w:rPr>
          <w:t>http://www.ltscotland.org.uk/nationalqualifications/resources/r/nqresource_tcm4629006.asp</w:t>
        </w:r>
      </w:hyperlink>
      <w:r w:rsidRPr="008922E2">
        <w:rPr>
          <w:rFonts w:ascii="Helvetica" w:hAnsi="Helvetica"/>
        </w:rPr>
        <w:t>.</w:t>
      </w:r>
    </w:p>
    <w:p w:rsidR="008922E2" w:rsidRPr="008922E2" w:rsidRDefault="008922E2" w:rsidP="008922E2">
      <w:pPr>
        <w:pStyle w:val="tEXT"/>
        <w:spacing w:after="120" w:line="276" w:lineRule="auto"/>
        <w:jc w:val="both"/>
        <w:rPr>
          <w:rFonts w:ascii="Helvetica" w:hAnsi="Helvetica"/>
          <w:b/>
        </w:rPr>
      </w:pPr>
    </w:p>
    <w:p w:rsidR="008922E2" w:rsidRPr="008922E2" w:rsidRDefault="008922E2" w:rsidP="008922E2">
      <w:pPr>
        <w:pStyle w:val="Heading1"/>
        <w:spacing w:before="0" w:after="120"/>
        <w:rPr>
          <w:rFonts w:ascii="Helvetica" w:hAnsi="Helvetica"/>
          <w:sz w:val="22"/>
          <w:szCs w:val="22"/>
        </w:rPr>
      </w:pPr>
    </w:p>
    <w:p w:rsidR="008922E2" w:rsidRPr="008922E2" w:rsidRDefault="008922E2" w:rsidP="008922E2">
      <w:pPr>
        <w:pStyle w:val="Heading1"/>
        <w:spacing w:before="0" w:after="120"/>
        <w:rPr>
          <w:rFonts w:ascii="Helvetica" w:hAnsi="Helvetica"/>
          <w:sz w:val="22"/>
          <w:szCs w:val="22"/>
        </w:rPr>
      </w:pPr>
      <w:r w:rsidRPr="008922E2">
        <w:rPr>
          <w:rFonts w:ascii="Helvetica" w:hAnsi="Helvetica"/>
          <w:sz w:val="22"/>
          <w:szCs w:val="22"/>
        </w:rPr>
        <w:t>Planning your investigation</w:t>
      </w:r>
    </w:p>
    <w:p w:rsidR="008922E2" w:rsidRPr="008922E2" w:rsidRDefault="008922E2" w:rsidP="008922E2">
      <w:pPr>
        <w:pStyle w:val="tEXT"/>
        <w:spacing w:after="120" w:line="276" w:lineRule="auto"/>
        <w:jc w:val="both"/>
        <w:rPr>
          <w:rFonts w:ascii="Helvetica" w:hAnsi="Helvetica"/>
        </w:rPr>
      </w:pPr>
      <w:r w:rsidRPr="008922E2">
        <w:rPr>
          <w:rFonts w:ascii="Helvetica" w:hAnsi="Helvetica"/>
          <w:noProof/>
          <w:lang w:val="en-US" w:eastAsia="zh-TW"/>
        </w:rPr>
        <w:t>The next stage in your investigation is to</w:t>
      </w:r>
      <w:r w:rsidRPr="008922E2">
        <w:rPr>
          <w:rFonts w:ascii="Helvetica" w:hAnsi="Helvetica"/>
        </w:rPr>
        <w:t xml:space="preserve"> plan and carry out an appropriate experimental procedure that will allow you to determine how much vitamin C is contained in a range of fruits.</w:t>
      </w:r>
    </w:p>
    <w:p w:rsidR="008922E2" w:rsidRPr="008922E2" w:rsidRDefault="008922E2" w:rsidP="008922E2">
      <w:pPr>
        <w:pStyle w:val="tEXT"/>
        <w:spacing w:after="120" w:line="276" w:lineRule="auto"/>
        <w:rPr>
          <w:rFonts w:ascii="Helvetica" w:hAnsi="Helvetica"/>
        </w:rPr>
      </w:pPr>
      <w:r w:rsidRPr="008922E2">
        <w:rPr>
          <w:rFonts w:ascii="Helvetica" w:hAnsi="Helvetica"/>
        </w:rPr>
        <w:t>Whilst planning your experimental work you may wish to consider:</w:t>
      </w:r>
    </w:p>
    <w:p w:rsidR="008922E2" w:rsidRPr="008922E2" w:rsidRDefault="008922E2" w:rsidP="008922E2">
      <w:pPr>
        <w:pStyle w:val="tEXT"/>
        <w:spacing w:after="120" w:line="276" w:lineRule="auto"/>
        <w:rPr>
          <w:rFonts w:ascii="Helvetica" w:hAnsi="Helvetica"/>
        </w:rPr>
      </w:pPr>
    </w:p>
    <w:p w:rsidR="008922E2" w:rsidRPr="008922E2" w:rsidRDefault="008922E2" w:rsidP="008922E2">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which fruits/vegetables or fruit/vegetable juices will you use?</w:t>
      </w:r>
    </w:p>
    <w:p w:rsidR="008922E2" w:rsidRPr="008922E2" w:rsidRDefault="008922E2" w:rsidP="008922E2">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how to find out the expected vitamin C  concentration by reading labels and/or carrying out internet research</w:t>
      </w:r>
    </w:p>
    <w:p w:rsidR="008922E2" w:rsidRPr="008922E2" w:rsidRDefault="008922E2" w:rsidP="008922E2">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what apparatus will be required?</w:t>
      </w:r>
    </w:p>
    <w:p w:rsidR="008922E2" w:rsidRPr="008922E2" w:rsidRDefault="008922E2" w:rsidP="008922E2">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which chemicals will be required?</w:t>
      </w:r>
    </w:p>
    <w:p w:rsidR="008922E2" w:rsidRPr="008922E2" w:rsidRDefault="008922E2" w:rsidP="008922E2">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the hazards that might be involved and how you will minimise risk?</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spacing w:after="120" w:line="276" w:lineRule="auto"/>
        <w:jc w:val="both"/>
        <w:rPr>
          <w:rFonts w:ascii="Helvetica" w:hAnsi="Helvetica"/>
          <w:b/>
          <w:sz w:val="22"/>
          <w:szCs w:val="22"/>
        </w:rPr>
      </w:pPr>
    </w:p>
    <w:p w:rsidR="006609FC" w:rsidRDefault="006609FC">
      <w:pPr>
        <w:rPr>
          <w:rFonts w:ascii="Helvetica" w:hAnsi="Helvetica"/>
          <w:b/>
          <w:sz w:val="22"/>
          <w:szCs w:val="22"/>
        </w:rPr>
      </w:pPr>
      <w:r>
        <w:rPr>
          <w:rFonts w:ascii="Helvetica" w:hAnsi="Helvetica"/>
          <w:b/>
          <w:sz w:val="22"/>
          <w:szCs w:val="22"/>
        </w:rPr>
        <w:br w:type="page"/>
      </w:r>
    </w:p>
    <w:p w:rsidR="008922E2" w:rsidRPr="008922E2" w:rsidRDefault="008922E2" w:rsidP="008922E2">
      <w:pPr>
        <w:spacing w:after="120" w:line="276" w:lineRule="auto"/>
        <w:jc w:val="both"/>
        <w:rPr>
          <w:rFonts w:ascii="Helvetica" w:hAnsi="Helvetica"/>
          <w:b/>
          <w:sz w:val="22"/>
          <w:szCs w:val="22"/>
        </w:rPr>
      </w:pPr>
      <w:r w:rsidRPr="008922E2">
        <w:rPr>
          <w:rFonts w:ascii="Helvetica" w:hAnsi="Helvetica"/>
          <w:b/>
          <w:sz w:val="22"/>
          <w:szCs w:val="22"/>
        </w:rPr>
        <w:lastRenderedPageBreak/>
        <w:t xml:space="preserve">Procedure </w:t>
      </w:r>
    </w:p>
    <w:p w:rsidR="008922E2" w:rsidRPr="008922E2" w:rsidRDefault="008922E2" w:rsidP="008922E2">
      <w:pPr>
        <w:spacing w:after="120" w:line="276" w:lineRule="auto"/>
        <w:jc w:val="both"/>
        <w:rPr>
          <w:rFonts w:ascii="Helvetica" w:hAnsi="Helvetica"/>
          <w:sz w:val="22"/>
          <w:szCs w:val="22"/>
        </w:rPr>
      </w:pPr>
      <w:r w:rsidRPr="008922E2">
        <w:rPr>
          <w:rFonts w:ascii="Helvetica" w:hAnsi="Helvetica"/>
          <w:sz w:val="22"/>
          <w:szCs w:val="22"/>
        </w:rPr>
        <w:t>This experiment uses 2,6-dichlorophenolindophenol (DCPIP) in a titration, to estimate the concentration of vitamin C in food.  DCPIP is blue when dissolved in water and is red in acid conditions, and is reduced by ascorbic acid (vitamin C) to a colourless compound. However, in this titration, the end point colour change will be from blue to pink due to the presence of the phosphoric(V) acid used to prepare the vegetable extract.</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pStyle w:val="Pa12"/>
        <w:spacing w:after="120" w:line="276" w:lineRule="auto"/>
        <w:rPr>
          <w:rFonts w:ascii="Helvetica" w:hAnsi="Helvetica"/>
          <w:b/>
          <w:bCs/>
          <w:color w:val="000000"/>
          <w:sz w:val="22"/>
          <w:szCs w:val="22"/>
        </w:rPr>
      </w:pPr>
      <w:r w:rsidRPr="008922E2">
        <w:rPr>
          <w:rFonts w:ascii="Helvetica" w:hAnsi="Helvetica"/>
          <w:b/>
          <w:bCs/>
          <w:color w:val="000000"/>
          <w:sz w:val="22"/>
          <w:szCs w:val="22"/>
        </w:rPr>
        <w:t>You will need: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4346"/>
      </w:tblGrid>
      <w:tr w:rsidR="008922E2" w:rsidRPr="008922E2" w:rsidTr="008922E2">
        <w:tc>
          <w:tcPr>
            <w:tcW w:w="4664"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 xml:space="preserve">Apparatus for titration, 25 </w:t>
            </w:r>
            <w:r w:rsidRPr="008922E2">
              <w:rPr>
                <w:rFonts w:ascii="Helvetica" w:hAnsi="Helvetica"/>
                <w:sz w:val="22"/>
                <w:szCs w:val="22"/>
              </w:rPr>
              <w:t>cm</w:t>
            </w:r>
            <w:r w:rsidRPr="008922E2">
              <w:rPr>
                <w:rFonts w:ascii="Helvetica" w:hAnsi="Helvetica"/>
                <w:sz w:val="22"/>
                <w:szCs w:val="22"/>
                <w:vertAlign w:val="superscript"/>
              </w:rPr>
              <w:t>3</w:t>
            </w:r>
            <w:r w:rsidRPr="008922E2">
              <w:rPr>
                <w:rStyle w:val="A11"/>
                <w:rFonts w:ascii="Helvetica" w:eastAsia="ヒラギノ角ゴ Pro W3" w:hAnsi="Helvetica"/>
                <w:sz w:val="22"/>
                <w:szCs w:val="22"/>
              </w:rPr>
              <w:t xml:space="preserve"> </w:t>
            </w:r>
            <w:r w:rsidRPr="008922E2">
              <w:rPr>
                <w:rFonts w:ascii="Helvetica" w:hAnsi="Helvetica"/>
                <w:color w:val="000000"/>
                <w:sz w:val="22"/>
                <w:szCs w:val="22"/>
              </w:rPr>
              <w:t xml:space="preserve">pipette, 50 </w:t>
            </w:r>
            <w:r w:rsidRPr="008922E2">
              <w:rPr>
                <w:rFonts w:ascii="Helvetica" w:hAnsi="Helvetica"/>
                <w:sz w:val="22"/>
                <w:szCs w:val="22"/>
              </w:rPr>
              <w:t>cm</w:t>
            </w:r>
            <w:r w:rsidRPr="008922E2">
              <w:rPr>
                <w:rFonts w:ascii="Helvetica" w:hAnsi="Helvetica"/>
                <w:sz w:val="22"/>
                <w:szCs w:val="22"/>
                <w:vertAlign w:val="superscript"/>
              </w:rPr>
              <w:t>3</w:t>
            </w:r>
            <w:r w:rsidRPr="008922E2">
              <w:rPr>
                <w:rStyle w:val="A11"/>
                <w:rFonts w:ascii="Helvetica" w:eastAsia="ヒラギノ角ゴ Pro W3" w:hAnsi="Helvetica"/>
                <w:sz w:val="22"/>
                <w:szCs w:val="22"/>
              </w:rPr>
              <w:t xml:space="preserve"> </w:t>
            </w:r>
            <w:r w:rsidRPr="008922E2">
              <w:rPr>
                <w:rFonts w:ascii="Helvetica" w:hAnsi="Helvetica"/>
                <w:color w:val="000000"/>
                <w:sz w:val="22"/>
                <w:szCs w:val="22"/>
              </w:rPr>
              <w:t xml:space="preserve">burette, 250 </w:t>
            </w:r>
            <w:r w:rsidRPr="008922E2">
              <w:rPr>
                <w:rFonts w:ascii="Helvetica" w:hAnsi="Helvetica"/>
                <w:sz w:val="22"/>
                <w:szCs w:val="22"/>
              </w:rPr>
              <w:t>cm</w:t>
            </w:r>
            <w:r w:rsidRPr="008922E2">
              <w:rPr>
                <w:rFonts w:ascii="Helvetica" w:hAnsi="Helvetica"/>
                <w:sz w:val="22"/>
                <w:szCs w:val="22"/>
                <w:vertAlign w:val="superscript"/>
              </w:rPr>
              <w:t>3</w:t>
            </w:r>
            <w:r w:rsidRPr="008922E2">
              <w:rPr>
                <w:rStyle w:val="A11"/>
                <w:rFonts w:ascii="Helvetica" w:eastAsia="ヒラギノ角ゴ Pro W3" w:hAnsi="Helvetica"/>
                <w:sz w:val="22"/>
                <w:szCs w:val="22"/>
              </w:rPr>
              <w:t xml:space="preserve"> </w:t>
            </w:r>
            <w:r w:rsidRPr="008922E2">
              <w:rPr>
                <w:rFonts w:ascii="Helvetica" w:hAnsi="Helvetica"/>
                <w:color w:val="000000"/>
                <w:sz w:val="22"/>
                <w:szCs w:val="22"/>
              </w:rPr>
              <w:t>conical flask, pipette filler</w:t>
            </w:r>
          </w:p>
        </w:tc>
        <w:tc>
          <w:tcPr>
            <w:tcW w:w="4665"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 xml:space="preserve">Measuring cylinders, 500 </w:t>
            </w:r>
            <w:r w:rsidRPr="008922E2">
              <w:rPr>
                <w:rFonts w:ascii="Helvetica" w:hAnsi="Helvetica"/>
                <w:sz w:val="22"/>
                <w:szCs w:val="22"/>
              </w:rPr>
              <w:t>cm</w:t>
            </w:r>
            <w:r w:rsidRPr="008922E2">
              <w:rPr>
                <w:rFonts w:ascii="Helvetica" w:hAnsi="Helvetica"/>
                <w:sz w:val="22"/>
                <w:szCs w:val="22"/>
                <w:vertAlign w:val="superscript"/>
              </w:rPr>
              <w:t>3</w:t>
            </w:r>
            <w:r w:rsidRPr="008922E2">
              <w:rPr>
                <w:rStyle w:val="A11"/>
                <w:rFonts w:ascii="Helvetica" w:eastAsia="ヒラギノ角ゴ Pro W3" w:hAnsi="Helvetica"/>
                <w:sz w:val="22"/>
                <w:szCs w:val="22"/>
              </w:rPr>
              <w:t xml:space="preserve"> </w:t>
            </w:r>
            <w:r w:rsidRPr="008922E2">
              <w:rPr>
                <w:rFonts w:ascii="Helvetica" w:hAnsi="Helvetica"/>
                <w:color w:val="000000"/>
                <w:sz w:val="22"/>
                <w:szCs w:val="22"/>
              </w:rPr>
              <w:t xml:space="preserve">and 250 </w:t>
            </w: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c>
          <w:tcPr>
            <w:tcW w:w="4664"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 xml:space="preserve">Beaker, 250 </w:t>
            </w:r>
            <w:r w:rsidRPr="008922E2">
              <w:rPr>
                <w:rFonts w:ascii="Helvetica" w:hAnsi="Helvetica"/>
                <w:sz w:val="22"/>
                <w:szCs w:val="22"/>
              </w:rPr>
              <w:t>cm</w:t>
            </w:r>
            <w:r w:rsidRPr="008922E2">
              <w:rPr>
                <w:rFonts w:ascii="Helvetica" w:hAnsi="Helvetica"/>
                <w:sz w:val="22"/>
                <w:szCs w:val="22"/>
                <w:vertAlign w:val="superscript"/>
              </w:rPr>
              <w:t>3</w:t>
            </w:r>
          </w:p>
        </w:tc>
        <w:tc>
          <w:tcPr>
            <w:tcW w:w="4665"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 xml:space="preserve">Liquidiser </w:t>
            </w:r>
          </w:p>
        </w:tc>
      </w:tr>
      <w:tr w:rsidR="008922E2" w:rsidRPr="008922E2" w:rsidTr="008922E2">
        <w:tc>
          <w:tcPr>
            <w:tcW w:w="4664"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Filter funnel and muslin for filtration</w:t>
            </w:r>
          </w:p>
        </w:tc>
        <w:tc>
          <w:tcPr>
            <w:tcW w:w="4665"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Vegetables to test, 100 g</w:t>
            </w:r>
          </w:p>
        </w:tc>
      </w:tr>
      <w:tr w:rsidR="008922E2" w:rsidRPr="008922E2" w:rsidTr="008922E2">
        <w:tc>
          <w:tcPr>
            <w:tcW w:w="4664" w:type="dxa"/>
          </w:tcPr>
          <w:p w:rsidR="008922E2" w:rsidRPr="008922E2" w:rsidRDefault="008922E2" w:rsidP="008922E2">
            <w:pPr>
              <w:pStyle w:val="Pa12"/>
              <w:spacing w:after="120" w:line="276" w:lineRule="auto"/>
              <w:rPr>
                <w:rStyle w:val="A11"/>
                <w:rFonts w:ascii="Helvetica" w:eastAsia="ヒラギノ角ゴ Pro W3" w:hAnsi="Helvetica"/>
                <w:sz w:val="22"/>
                <w:szCs w:val="22"/>
              </w:rPr>
            </w:pPr>
            <w:r w:rsidRPr="008922E2">
              <w:rPr>
                <w:rFonts w:ascii="Helvetica" w:hAnsi="Helvetica"/>
                <w:color w:val="000000"/>
                <w:sz w:val="22"/>
                <w:szCs w:val="22"/>
              </w:rPr>
              <w:t>5% phosphoric(V) acid solution</w:t>
            </w:r>
            <w:r w:rsidRPr="008922E2">
              <w:rPr>
                <w:rStyle w:val="A11"/>
                <w:rFonts w:ascii="Helvetica" w:eastAsia="ヒラギノ角ゴ Pro W3" w:hAnsi="Helvetica"/>
                <w:sz w:val="22"/>
                <w:szCs w:val="22"/>
              </w:rPr>
              <w:t xml:space="preserve"> </w:t>
            </w:r>
          </w:p>
        </w:tc>
        <w:tc>
          <w:tcPr>
            <w:tcW w:w="4665" w:type="dxa"/>
          </w:tcPr>
          <w:p w:rsidR="008922E2" w:rsidRPr="008922E2" w:rsidRDefault="008922E2" w:rsidP="008922E2">
            <w:pPr>
              <w:pStyle w:val="Pa12"/>
              <w:spacing w:after="120" w:line="276" w:lineRule="auto"/>
              <w:rPr>
                <w:rFonts w:ascii="Helvetica" w:hAnsi="Helvetica"/>
                <w:color w:val="000000"/>
                <w:sz w:val="22"/>
                <w:szCs w:val="22"/>
              </w:rPr>
            </w:pPr>
            <w:r w:rsidRPr="008922E2">
              <w:rPr>
                <w:rFonts w:ascii="Helvetica" w:hAnsi="Helvetica"/>
                <w:color w:val="000000"/>
                <w:sz w:val="22"/>
                <w:szCs w:val="22"/>
              </w:rPr>
              <w:t>A solution of 2,6-dichlorophenolindophenol (</w:t>
            </w:r>
            <w:r w:rsidRPr="008922E2">
              <w:rPr>
                <w:rFonts w:ascii="Helvetica" w:hAnsi="Helvetica"/>
                <w:sz w:val="22"/>
                <w:szCs w:val="22"/>
              </w:rPr>
              <w:t>DCPIP</w:t>
            </w:r>
            <w:r w:rsidRPr="008922E2">
              <w:rPr>
                <w:rFonts w:ascii="Helvetica" w:hAnsi="Helvetica"/>
                <w:color w:val="000000"/>
                <w:sz w:val="22"/>
                <w:szCs w:val="22"/>
              </w:rPr>
              <w:t xml:space="preserve">)   </w:t>
            </w:r>
          </w:p>
        </w:tc>
      </w:tr>
    </w:tbl>
    <w:p w:rsidR="008922E2" w:rsidRPr="008922E2" w:rsidRDefault="008922E2" w:rsidP="008922E2">
      <w:pPr>
        <w:pStyle w:val="Pa12"/>
        <w:spacing w:after="120" w:line="276" w:lineRule="auto"/>
        <w:rPr>
          <w:rFonts w:ascii="Helvetica" w:hAnsi="Helvetica"/>
          <w:b/>
          <w:bCs/>
          <w:color w:val="000000"/>
          <w:sz w:val="22"/>
          <w:szCs w:val="22"/>
        </w:rPr>
      </w:pPr>
    </w:p>
    <w:p w:rsidR="008922E2" w:rsidRPr="008922E2" w:rsidRDefault="008922E2" w:rsidP="008922E2">
      <w:pPr>
        <w:pStyle w:val="Pa12"/>
        <w:spacing w:after="120" w:line="276" w:lineRule="auto"/>
        <w:jc w:val="both"/>
        <w:rPr>
          <w:rFonts w:ascii="Helvetica" w:hAnsi="Helvetica"/>
          <w:b/>
          <w:bCs/>
          <w:color w:val="000000"/>
          <w:sz w:val="22"/>
          <w:szCs w:val="22"/>
        </w:rPr>
      </w:pPr>
      <w:r w:rsidRPr="008922E2">
        <w:rPr>
          <w:rFonts w:ascii="Helvetica" w:hAnsi="Helvetica"/>
          <w:b/>
          <w:bCs/>
          <w:color w:val="000000"/>
          <w:sz w:val="22"/>
          <w:szCs w:val="22"/>
        </w:rPr>
        <w:t>What you do:</w:t>
      </w:r>
    </w:p>
    <w:p w:rsidR="008922E2" w:rsidRPr="008922E2" w:rsidRDefault="008922E2" w:rsidP="008922E2">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8922E2">
        <w:rPr>
          <w:rFonts w:ascii="Helvetica" w:hAnsi="Helvetica"/>
          <w:sz w:val="22"/>
          <w:szCs w:val="22"/>
        </w:rPr>
        <w:t>Accurately weigh out about 50 g of your vegetable and put it in a liquidiser with 250 cm</w:t>
      </w:r>
      <w:r w:rsidRPr="008922E2">
        <w:rPr>
          <w:rFonts w:ascii="Helvetica" w:hAnsi="Helvetica"/>
          <w:sz w:val="22"/>
          <w:szCs w:val="22"/>
          <w:vertAlign w:val="superscript"/>
        </w:rPr>
        <w:t>3</w:t>
      </w:r>
      <w:r w:rsidRPr="008922E2">
        <w:rPr>
          <w:rFonts w:ascii="Helvetica" w:hAnsi="Helvetica"/>
          <w:sz w:val="22"/>
          <w:szCs w:val="22"/>
        </w:rPr>
        <w:t xml:space="preserve"> of 5.0% phosphoric(V) acid.</w:t>
      </w:r>
    </w:p>
    <w:p w:rsidR="008922E2" w:rsidRPr="008922E2" w:rsidRDefault="008922E2" w:rsidP="008922E2">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8922E2">
        <w:rPr>
          <w:rFonts w:ascii="Helvetica" w:hAnsi="Helvetica"/>
          <w:sz w:val="22"/>
          <w:szCs w:val="22"/>
        </w:rPr>
        <w:t xml:space="preserve">Ensure the lid is securely fitted and </w:t>
      </w:r>
      <w:proofErr w:type="spellStart"/>
      <w:r w:rsidRPr="008922E2">
        <w:rPr>
          <w:rFonts w:ascii="Helvetica" w:hAnsi="Helvetica"/>
          <w:sz w:val="22"/>
          <w:szCs w:val="22"/>
        </w:rPr>
        <w:t>liquidise</w:t>
      </w:r>
      <w:proofErr w:type="spellEnd"/>
      <w:r w:rsidRPr="008922E2">
        <w:rPr>
          <w:rFonts w:ascii="Helvetica" w:hAnsi="Helvetica"/>
          <w:sz w:val="22"/>
          <w:szCs w:val="22"/>
        </w:rPr>
        <w:t xml:space="preserve"> at high speed. </w:t>
      </w:r>
    </w:p>
    <w:p w:rsidR="008922E2" w:rsidRPr="008922E2" w:rsidRDefault="008922E2" w:rsidP="008922E2">
      <w:pPr>
        <w:pStyle w:val="Pa15"/>
        <w:spacing w:after="120" w:line="276" w:lineRule="auto"/>
        <w:ind w:left="357"/>
        <w:jc w:val="both"/>
        <w:rPr>
          <w:rFonts w:ascii="Helvetica" w:hAnsi="Helvetica"/>
          <w:i/>
          <w:sz w:val="22"/>
          <w:szCs w:val="22"/>
        </w:rPr>
      </w:pPr>
      <w:r w:rsidRPr="008922E2">
        <w:rPr>
          <w:rFonts w:ascii="Helvetica" w:hAnsi="Helvetica"/>
          <w:i/>
          <w:sz w:val="22"/>
          <w:szCs w:val="22"/>
        </w:rPr>
        <w:t xml:space="preserve">(The purpose of the 5% phosphoric(V) acid solution is to provide acid conditions to inactivate the enzyme ascorbic acid </w:t>
      </w:r>
      <w:proofErr w:type="spellStart"/>
      <w:r w:rsidRPr="008922E2">
        <w:rPr>
          <w:rFonts w:ascii="Helvetica" w:hAnsi="Helvetica"/>
          <w:i/>
          <w:sz w:val="22"/>
          <w:szCs w:val="22"/>
        </w:rPr>
        <w:t>oxidase</w:t>
      </w:r>
      <w:proofErr w:type="spellEnd"/>
      <w:r w:rsidRPr="008922E2">
        <w:rPr>
          <w:rFonts w:ascii="Helvetica" w:hAnsi="Helvetica"/>
          <w:i/>
          <w:sz w:val="22"/>
          <w:szCs w:val="22"/>
        </w:rPr>
        <w:t xml:space="preserve"> and to extract the ascorbic acid from the food). </w:t>
      </w:r>
    </w:p>
    <w:p w:rsidR="008922E2" w:rsidRPr="008922E2" w:rsidRDefault="008922E2" w:rsidP="008922E2">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8922E2">
        <w:rPr>
          <w:rFonts w:ascii="Helvetica" w:hAnsi="Helvetica"/>
          <w:sz w:val="22"/>
          <w:szCs w:val="22"/>
        </w:rPr>
        <w:t>Filter off using a muslin filter.</w:t>
      </w:r>
    </w:p>
    <w:p w:rsidR="008922E2" w:rsidRPr="008922E2" w:rsidRDefault="008922E2" w:rsidP="008922E2">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8922E2">
        <w:rPr>
          <w:rFonts w:ascii="Helvetica" w:hAnsi="Helvetica"/>
          <w:sz w:val="22"/>
          <w:szCs w:val="22"/>
        </w:rPr>
        <w:t>Make up the volume of extract plus washings to 300 cm</w:t>
      </w:r>
      <w:r w:rsidRPr="008922E2">
        <w:rPr>
          <w:rFonts w:ascii="Helvetica" w:hAnsi="Helvetica"/>
          <w:sz w:val="22"/>
          <w:szCs w:val="22"/>
          <w:vertAlign w:val="superscript"/>
        </w:rPr>
        <w:t>3</w:t>
      </w:r>
      <w:r w:rsidRPr="008922E2">
        <w:rPr>
          <w:rFonts w:ascii="Helvetica" w:hAnsi="Helvetica"/>
          <w:sz w:val="22"/>
          <w:szCs w:val="22"/>
        </w:rPr>
        <w:t xml:space="preserve"> with </w:t>
      </w:r>
      <w:proofErr w:type="spellStart"/>
      <w:r w:rsidRPr="008922E2">
        <w:rPr>
          <w:rFonts w:ascii="Helvetica" w:hAnsi="Helvetica"/>
          <w:sz w:val="22"/>
          <w:szCs w:val="22"/>
        </w:rPr>
        <w:t>deionised</w:t>
      </w:r>
      <w:proofErr w:type="spellEnd"/>
      <w:r w:rsidRPr="008922E2">
        <w:rPr>
          <w:rFonts w:ascii="Helvetica" w:hAnsi="Helvetica"/>
          <w:sz w:val="22"/>
          <w:szCs w:val="22"/>
        </w:rPr>
        <w:t xml:space="preserve"> (not distilled) water.</w:t>
      </w:r>
    </w:p>
    <w:p w:rsidR="008922E2" w:rsidRPr="008922E2" w:rsidRDefault="008922E2" w:rsidP="008922E2">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Set up the burette filled with DCPIP.</w:t>
      </w:r>
    </w:p>
    <w:p w:rsidR="008922E2" w:rsidRPr="008922E2" w:rsidRDefault="008922E2" w:rsidP="008922E2">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Using a pipette filler, pipette 25 cm</w:t>
      </w:r>
      <w:r w:rsidRPr="008922E2">
        <w:rPr>
          <w:rFonts w:ascii="Helvetica" w:hAnsi="Helvetica" w:cs="Times New Roman"/>
          <w:sz w:val="22"/>
          <w:szCs w:val="22"/>
          <w:vertAlign w:val="superscript"/>
        </w:rPr>
        <w:t>3</w:t>
      </w:r>
      <w:r w:rsidRPr="008922E2">
        <w:rPr>
          <w:rFonts w:ascii="Helvetica" w:hAnsi="Helvetica" w:cs="Times New Roman"/>
          <w:sz w:val="22"/>
          <w:szCs w:val="22"/>
        </w:rPr>
        <w:t xml:space="preserve"> of the vegetable extract into a conical flask.</w:t>
      </w:r>
    </w:p>
    <w:p w:rsidR="008922E2" w:rsidRPr="008922E2" w:rsidRDefault="008922E2" w:rsidP="008922E2">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 xml:space="preserve">Titrate with the DCPIP indicator solution until a pink end point is reached. </w:t>
      </w:r>
    </w:p>
    <w:p w:rsidR="008922E2" w:rsidRPr="008922E2" w:rsidRDefault="008922E2" w:rsidP="008922E2">
      <w:pPr>
        <w:pStyle w:val="Default"/>
        <w:spacing w:after="120" w:line="276" w:lineRule="auto"/>
        <w:ind w:left="357"/>
        <w:jc w:val="both"/>
        <w:rPr>
          <w:rFonts w:ascii="Helvetica" w:hAnsi="Helvetica" w:cs="Times New Roman"/>
          <w:i/>
          <w:sz w:val="22"/>
          <w:szCs w:val="22"/>
        </w:rPr>
      </w:pPr>
      <w:r w:rsidRPr="008922E2">
        <w:rPr>
          <w:rFonts w:ascii="Helvetica" w:hAnsi="Helvetica" w:cs="Times New Roman"/>
          <w:i/>
          <w:sz w:val="22"/>
          <w:szCs w:val="22"/>
        </w:rPr>
        <w:t xml:space="preserve">Note: If the vegetable extract solution is a greenish colour, the colour change to pink at the end point may be very difficult to see.  The pink colour may appear as a brownish tinge!  </w:t>
      </w:r>
    </w:p>
    <w:p w:rsidR="008922E2" w:rsidRPr="008922E2" w:rsidRDefault="008922E2" w:rsidP="008922E2">
      <w:pPr>
        <w:pStyle w:val="Default"/>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 xml:space="preserve">Stop when you think you have reached the end point and ask your teacher.   </w:t>
      </w:r>
    </w:p>
    <w:p w:rsidR="008922E2" w:rsidRPr="008922E2" w:rsidRDefault="008922E2" w:rsidP="008922E2">
      <w:pPr>
        <w:pStyle w:val="Default"/>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 xml:space="preserve">All titrations should be carried out in duplicate and concordant titres obtained.  </w:t>
      </w:r>
    </w:p>
    <w:p w:rsidR="008922E2" w:rsidRPr="008922E2" w:rsidRDefault="008922E2" w:rsidP="008922E2">
      <w:pPr>
        <w:pStyle w:val="Default"/>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Average your titres.</w:t>
      </w:r>
    </w:p>
    <w:p w:rsidR="008922E2" w:rsidRPr="008922E2" w:rsidRDefault="008922E2" w:rsidP="008922E2">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8922E2">
        <w:rPr>
          <w:rFonts w:ascii="Helvetica" w:hAnsi="Helvetica" w:cs="Times New Roman"/>
          <w:sz w:val="22"/>
          <w:szCs w:val="22"/>
        </w:rPr>
        <w:t>Repeat the experiment with other fruit/vegetables.</w:t>
      </w:r>
    </w:p>
    <w:p w:rsidR="008922E2" w:rsidRPr="008922E2" w:rsidRDefault="008922E2" w:rsidP="008922E2">
      <w:pPr>
        <w:spacing w:after="120" w:line="276" w:lineRule="auto"/>
        <w:rPr>
          <w:rFonts w:ascii="Helvetica" w:hAnsi="Helvetica"/>
          <w:b/>
          <w:bCs/>
          <w:sz w:val="22"/>
          <w:szCs w:val="22"/>
        </w:rPr>
      </w:pPr>
      <w:r w:rsidRPr="008922E2">
        <w:rPr>
          <w:rFonts w:ascii="Helvetica" w:hAnsi="Helvetica"/>
          <w:b/>
          <w:bCs/>
          <w:sz w:val="22"/>
          <w:szCs w:val="22"/>
        </w:rPr>
        <w:lastRenderedPageBreak/>
        <w:t>Results</w:t>
      </w:r>
      <w:r>
        <w:rPr>
          <w:rFonts w:ascii="Helvetica" w:hAnsi="Helvetica"/>
          <w:b/>
          <w:bCs/>
          <w:sz w:val="22"/>
          <w:szCs w:val="22"/>
        </w:rPr>
        <w:t xml:space="preserve"> Tables</w:t>
      </w:r>
      <w:r w:rsidRPr="008922E2">
        <w:rPr>
          <w:rFonts w:ascii="Helvetica" w:hAnsi="Helvetica"/>
          <w:b/>
          <w:bCs/>
          <w:sz w:val="22"/>
          <w:szCs w:val="22"/>
        </w:rPr>
        <w:t>:</w:t>
      </w:r>
    </w:p>
    <w:p w:rsidR="008922E2" w:rsidRPr="008922E2" w:rsidRDefault="008922E2" w:rsidP="008922E2">
      <w:pPr>
        <w:spacing w:after="120" w:line="276" w:lineRule="auto"/>
        <w:rPr>
          <w:rFonts w:ascii="Helvetica" w:hAnsi="Helvetica"/>
          <w:b/>
          <w:bCs/>
          <w:sz w:val="22"/>
          <w:szCs w:val="22"/>
        </w:rPr>
      </w:pPr>
    </w:p>
    <w:p w:rsidR="008922E2" w:rsidRPr="008922E2" w:rsidRDefault="008922E2" w:rsidP="008922E2">
      <w:pPr>
        <w:tabs>
          <w:tab w:val="right" w:leader="dot" w:pos="8364"/>
        </w:tabs>
        <w:spacing w:after="120" w:line="276" w:lineRule="auto"/>
        <w:rPr>
          <w:rFonts w:ascii="Helvetica" w:hAnsi="Helvetica"/>
          <w:b/>
          <w:bCs/>
          <w:sz w:val="22"/>
          <w:szCs w:val="22"/>
        </w:rPr>
      </w:pPr>
      <w:r w:rsidRPr="008922E2">
        <w:rPr>
          <w:rFonts w:ascii="Helvetica" w:hAnsi="Helvetica"/>
          <w:sz w:val="22"/>
          <w:szCs w:val="22"/>
        </w:rPr>
        <w:t>Vegetable 1:</w:t>
      </w:r>
      <w:r w:rsidRPr="008922E2">
        <w:rPr>
          <w:rFonts w:ascii="Helvetica" w:hAnsi="Helvetica"/>
          <w:sz w:val="22"/>
          <w:szCs w:val="22"/>
        </w:rPr>
        <w:tab/>
        <w:t>Mass of vegetable used     …….  g</w:t>
      </w:r>
    </w:p>
    <w:p w:rsidR="008922E2" w:rsidRPr="008922E2" w:rsidRDefault="008922E2" w:rsidP="008922E2">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8922E2" w:rsidRPr="008922E2" w:rsidTr="008922E2">
        <w:trPr>
          <w:trHeight w:val="340"/>
        </w:trPr>
        <w:tc>
          <w:tcPr>
            <w:tcW w:w="2840" w:type="dxa"/>
            <w:tcBorders>
              <w:top w:val="nil"/>
              <w:left w:val="nil"/>
            </w:tcBorders>
            <w:vAlign w:val="center"/>
          </w:tcPr>
          <w:p w:rsidR="008922E2" w:rsidRPr="008922E2" w:rsidRDefault="008922E2" w:rsidP="008922E2">
            <w:pPr>
              <w:spacing w:after="120" w:line="276" w:lineRule="auto"/>
              <w:jc w:val="center"/>
              <w:rPr>
                <w:rFonts w:ascii="Helvetica" w:hAnsi="Helvetica"/>
                <w:sz w:val="22"/>
                <w:szCs w:val="22"/>
              </w:rPr>
            </w:pP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Trial</w:t>
            </w: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First Run</w:t>
            </w:r>
          </w:p>
        </w:tc>
        <w:tc>
          <w:tcPr>
            <w:tcW w:w="1800"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Second Run</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1</w:t>
            </w:r>
            <w:r w:rsidRPr="008922E2">
              <w:rPr>
                <w:rFonts w:ascii="Helvetica" w:hAnsi="Helvetica"/>
                <w:sz w:val="22"/>
                <w:szCs w:val="22"/>
                <w:vertAlign w:val="superscript"/>
              </w:rPr>
              <w:t>st</w:t>
            </w:r>
            <w:r w:rsidRPr="008922E2">
              <w:rPr>
                <w:rFonts w:ascii="Helvetica" w:hAnsi="Helvetica"/>
                <w:sz w:val="22"/>
                <w:szCs w:val="22"/>
              </w:rPr>
              <w:t xml:space="preserve">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2nd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proofErr w:type="spellStart"/>
            <w:r w:rsidRPr="008922E2">
              <w:rPr>
                <w:rFonts w:ascii="Helvetica" w:hAnsi="Helvetica"/>
                <w:sz w:val="22"/>
                <w:szCs w:val="22"/>
              </w:rPr>
              <w:t>Titre</w:t>
            </w:r>
            <w:proofErr w:type="spellEnd"/>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hRule="exact" w:val="737"/>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Average of the First and Second Run </w:t>
            </w:r>
            <w:proofErr w:type="spellStart"/>
            <w:r w:rsidRPr="008922E2">
              <w:rPr>
                <w:rFonts w:ascii="Helvetica" w:hAnsi="Helvetica"/>
                <w:sz w:val="22"/>
                <w:szCs w:val="22"/>
              </w:rPr>
              <w:t>titres</w:t>
            </w:r>
            <w:proofErr w:type="spellEnd"/>
          </w:p>
        </w:tc>
        <w:tc>
          <w:tcPr>
            <w:tcW w:w="1588" w:type="dxa"/>
            <w:shd w:val="clear" w:color="auto" w:fill="000000"/>
          </w:tcPr>
          <w:p w:rsidR="008922E2" w:rsidRPr="008922E2" w:rsidRDefault="008922E2" w:rsidP="008922E2">
            <w:pPr>
              <w:spacing w:after="120" w:line="276" w:lineRule="auto"/>
              <w:jc w:val="right"/>
              <w:rPr>
                <w:rFonts w:ascii="Helvetica" w:hAnsi="Helvetica"/>
                <w:sz w:val="22"/>
                <w:szCs w:val="22"/>
              </w:rPr>
            </w:pPr>
          </w:p>
        </w:tc>
        <w:tc>
          <w:tcPr>
            <w:tcW w:w="1588" w:type="dxa"/>
            <w:tcBorders>
              <w:right w:val="nil"/>
            </w:tcBorders>
            <w:vAlign w:val="center"/>
          </w:tcPr>
          <w:p w:rsidR="008922E2" w:rsidRPr="008922E2" w:rsidRDefault="008922E2" w:rsidP="008922E2">
            <w:pPr>
              <w:spacing w:after="120" w:line="276" w:lineRule="auto"/>
              <w:jc w:val="right"/>
              <w:rPr>
                <w:rFonts w:ascii="Helvetica" w:hAnsi="Helvetica"/>
                <w:sz w:val="22"/>
                <w:szCs w:val="22"/>
              </w:rPr>
            </w:pPr>
          </w:p>
        </w:tc>
        <w:tc>
          <w:tcPr>
            <w:tcW w:w="1800" w:type="dxa"/>
            <w:tcBorders>
              <w:left w:val="nil"/>
            </w:tcBorders>
            <w:vAlign w:val="center"/>
          </w:tcPr>
          <w:p w:rsidR="008922E2" w:rsidRPr="008922E2" w:rsidRDefault="008922E2" w:rsidP="008922E2">
            <w:pPr>
              <w:spacing w:after="120" w:line="276" w:lineRule="auto"/>
              <w:rPr>
                <w:rFonts w:ascii="Helvetica" w:hAnsi="Helvetica"/>
                <w:sz w:val="22"/>
                <w:szCs w:val="22"/>
              </w:rPr>
            </w:pPr>
            <w:r w:rsidRPr="008922E2">
              <w:rPr>
                <w:rFonts w:ascii="Helvetica" w:hAnsi="Helvetica"/>
                <w:sz w:val="22"/>
                <w:szCs w:val="22"/>
              </w:rPr>
              <w:t xml:space="preserve">         cm</w:t>
            </w:r>
            <w:r w:rsidRPr="008922E2">
              <w:rPr>
                <w:rFonts w:ascii="Helvetica" w:hAnsi="Helvetica"/>
                <w:sz w:val="22"/>
                <w:szCs w:val="22"/>
                <w:vertAlign w:val="superscript"/>
              </w:rPr>
              <w:t>3</w:t>
            </w:r>
          </w:p>
        </w:tc>
      </w:tr>
    </w:tbl>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tabs>
          <w:tab w:val="right" w:leader="dot" w:pos="8364"/>
        </w:tabs>
        <w:spacing w:after="120" w:line="276" w:lineRule="auto"/>
        <w:rPr>
          <w:rFonts w:ascii="Helvetica" w:hAnsi="Helvetica"/>
          <w:sz w:val="22"/>
          <w:szCs w:val="22"/>
        </w:rPr>
      </w:pPr>
      <w:r w:rsidRPr="008922E2">
        <w:rPr>
          <w:rFonts w:ascii="Helvetica" w:hAnsi="Helvetica"/>
          <w:sz w:val="22"/>
          <w:szCs w:val="22"/>
        </w:rPr>
        <w:t xml:space="preserve">Vegetable 2: </w:t>
      </w:r>
      <w:r w:rsidRPr="008922E2">
        <w:rPr>
          <w:rFonts w:ascii="Helvetica" w:hAnsi="Helvetica"/>
          <w:sz w:val="22"/>
          <w:szCs w:val="22"/>
        </w:rPr>
        <w:tab/>
        <w:t>Mass of vegetable used     …….  g</w:t>
      </w:r>
    </w:p>
    <w:p w:rsidR="008922E2" w:rsidRPr="008922E2" w:rsidRDefault="008922E2" w:rsidP="008922E2">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8922E2" w:rsidRPr="008922E2" w:rsidTr="008922E2">
        <w:trPr>
          <w:trHeight w:val="340"/>
        </w:trPr>
        <w:tc>
          <w:tcPr>
            <w:tcW w:w="2840" w:type="dxa"/>
            <w:tcBorders>
              <w:top w:val="nil"/>
              <w:left w:val="nil"/>
            </w:tcBorders>
            <w:vAlign w:val="center"/>
          </w:tcPr>
          <w:p w:rsidR="008922E2" w:rsidRPr="008922E2" w:rsidRDefault="008922E2" w:rsidP="008922E2">
            <w:pPr>
              <w:spacing w:after="120" w:line="276" w:lineRule="auto"/>
              <w:jc w:val="center"/>
              <w:rPr>
                <w:rFonts w:ascii="Helvetica" w:hAnsi="Helvetica"/>
                <w:sz w:val="22"/>
                <w:szCs w:val="22"/>
              </w:rPr>
            </w:pP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Trial</w:t>
            </w: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First Run</w:t>
            </w:r>
          </w:p>
        </w:tc>
        <w:tc>
          <w:tcPr>
            <w:tcW w:w="1800"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Second Run</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1</w:t>
            </w:r>
            <w:r w:rsidRPr="008922E2">
              <w:rPr>
                <w:rFonts w:ascii="Helvetica" w:hAnsi="Helvetica"/>
                <w:sz w:val="22"/>
                <w:szCs w:val="22"/>
                <w:vertAlign w:val="superscript"/>
              </w:rPr>
              <w:t>st</w:t>
            </w:r>
            <w:r w:rsidRPr="008922E2">
              <w:rPr>
                <w:rFonts w:ascii="Helvetica" w:hAnsi="Helvetica"/>
                <w:sz w:val="22"/>
                <w:szCs w:val="22"/>
              </w:rPr>
              <w:t xml:space="preserve">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2nd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DCPIP </w:t>
            </w:r>
            <w:proofErr w:type="spellStart"/>
            <w:r w:rsidRPr="008922E2">
              <w:rPr>
                <w:rFonts w:ascii="Helvetica" w:hAnsi="Helvetica"/>
                <w:sz w:val="22"/>
                <w:szCs w:val="22"/>
              </w:rPr>
              <w:t>Titre</w:t>
            </w:r>
            <w:proofErr w:type="spellEnd"/>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hRule="exact" w:val="737"/>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Average of the First and Second Run </w:t>
            </w:r>
            <w:proofErr w:type="spellStart"/>
            <w:r w:rsidRPr="008922E2">
              <w:rPr>
                <w:rFonts w:ascii="Helvetica" w:hAnsi="Helvetica"/>
                <w:sz w:val="22"/>
                <w:szCs w:val="22"/>
              </w:rPr>
              <w:t>titres</w:t>
            </w:r>
            <w:proofErr w:type="spellEnd"/>
          </w:p>
        </w:tc>
        <w:tc>
          <w:tcPr>
            <w:tcW w:w="1588" w:type="dxa"/>
            <w:shd w:val="clear" w:color="auto" w:fill="000000"/>
          </w:tcPr>
          <w:p w:rsidR="008922E2" w:rsidRPr="008922E2" w:rsidRDefault="008922E2" w:rsidP="008922E2">
            <w:pPr>
              <w:spacing w:after="120" w:line="276" w:lineRule="auto"/>
              <w:jc w:val="right"/>
              <w:rPr>
                <w:rFonts w:ascii="Helvetica" w:hAnsi="Helvetica"/>
                <w:sz w:val="22"/>
                <w:szCs w:val="22"/>
              </w:rPr>
            </w:pPr>
          </w:p>
        </w:tc>
        <w:tc>
          <w:tcPr>
            <w:tcW w:w="1588" w:type="dxa"/>
            <w:tcBorders>
              <w:right w:val="nil"/>
            </w:tcBorders>
            <w:vAlign w:val="center"/>
          </w:tcPr>
          <w:p w:rsidR="008922E2" w:rsidRPr="008922E2" w:rsidRDefault="008922E2" w:rsidP="008922E2">
            <w:pPr>
              <w:spacing w:after="120" w:line="276" w:lineRule="auto"/>
              <w:jc w:val="right"/>
              <w:rPr>
                <w:rFonts w:ascii="Helvetica" w:hAnsi="Helvetica"/>
                <w:sz w:val="22"/>
                <w:szCs w:val="22"/>
              </w:rPr>
            </w:pPr>
          </w:p>
        </w:tc>
        <w:tc>
          <w:tcPr>
            <w:tcW w:w="1800" w:type="dxa"/>
            <w:tcBorders>
              <w:left w:val="nil"/>
            </w:tcBorders>
            <w:vAlign w:val="center"/>
          </w:tcPr>
          <w:p w:rsidR="008922E2" w:rsidRPr="008922E2" w:rsidRDefault="008922E2" w:rsidP="008922E2">
            <w:pPr>
              <w:spacing w:after="120" w:line="276" w:lineRule="auto"/>
              <w:rPr>
                <w:rFonts w:ascii="Helvetica" w:hAnsi="Helvetica"/>
                <w:sz w:val="22"/>
                <w:szCs w:val="22"/>
              </w:rPr>
            </w:pPr>
            <w:r w:rsidRPr="008922E2">
              <w:rPr>
                <w:rFonts w:ascii="Helvetica" w:hAnsi="Helvetica"/>
                <w:sz w:val="22"/>
                <w:szCs w:val="22"/>
              </w:rPr>
              <w:t xml:space="preserve">         cm</w:t>
            </w:r>
            <w:r w:rsidRPr="008922E2">
              <w:rPr>
                <w:rFonts w:ascii="Helvetica" w:hAnsi="Helvetica"/>
                <w:sz w:val="22"/>
                <w:szCs w:val="22"/>
                <w:vertAlign w:val="superscript"/>
              </w:rPr>
              <w:t>3</w:t>
            </w:r>
          </w:p>
        </w:tc>
      </w:tr>
    </w:tbl>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spacing w:after="120" w:line="276" w:lineRule="auto"/>
        <w:rPr>
          <w:rFonts w:ascii="Helvetica" w:hAnsi="Helvetica"/>
          <w:sz w:val="22"/>
          <w:szCs w:val="22"/>
        </w:rPr>
      </w:pPr>
    </w:p>
    <w:p w:rsidR="008922E2" w:rsidRPr="008922E2" w:rsidRDefault="008922E2" w:rsidP="008922E2">
      <w:pPr>
        <w:tabs>
          <w:tab w:val="right" w:leader="dot" w:pos="8364"/>
        </w:tabs>
        <w:spacing w:after="120" w:line="276" w:lineRule="auto"/>
        <w:rPr>
          <w:rFonts w:ascii="Helvetica" w:hAnsi="Helvetica"/>
          <w:sz w:val="22"/>
          <w:szCs w:val="22"/>
        </w:rPr>
      </w:pPr>
      <w:r w:rsidRPr="008922E2">
        <w:rPr>
          <w:rFonts w:ascii="Helvetica" w:hAnsi="Helvetica"/>
          <w:sz w:val="22"/>
          <w:szCs w:val="22"/>
        </w:rPr>
        <w:t xml:space="preserve">Vegetable 3: </w:t>
      </w:r>
      <w:r w:rsidRPr="008922E2">
        <w:rPr>
          <w:rFonts w:ascii="Helvetica" w:hAnsi="Helvetica"/>
          <w:sz w:val="22"/>
          <w:szCs w:val="22"/>
        </w:rPr>
        <w:tab/>
        <w:t>Mass of vegetable used     …….  g</w:t>
      </w:r>
    </w:p>
    <w:p w:rsidR="008922E2" w:rsidRPr="008922E2" w:rsidRDefault="008922E2" w:rsidP="008922E2">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8922E2" w:rsidRPr="008922E2" w:rsidTr="008922E2">
        <w:trPr>
          <w:trHeight w:val="340"/>
        </w:trPr>
        <w:tc>
          <w:tcPr>
            <w:tcW w:w="2840" w:type="dxa"/>
            <w:tcBorders>
              <w:top w:val="nil"/>
              <w:left w:val="nil"/>
            </w:tcBorders>
            <w:vAlign w:val="center"/>
          </w:tcPr>
          <w:p w:rsidR="008922E2" w:rsidRPr="008922E2" w:rsidRDefault="008922E2" w:rsidP="008922E2">
            <w:pPr>
              <w:spacing w:after="120" w:line="276" w:lineRule="auto"/>
              <w:jc w:val="center"/>
              <w:rPr>
                <w:rFonts w:ascii="Helvetica" w:hAnsi="Helvetica"/>
                <w:sz w:val="22"/>
                <w:szCs w:val="22"/>
              </w:rPr>
            </w:pP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Trial</w:t>
            </w:r>
          </w:p>
        </w:tc>
        <w:tc>
          <w:tcPr>
            <w:tcW w:w="1588"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First Run</w:t>
            </w:r>
          </w:p>
        </w:tc>
        <w:tc>
          <w:tcPr>
            <w:tcW w:w="1800" w:type="dxa"/>
            <w:tcBorders>
              <w:top w:val="single" w:sz="4" w:space="0" w:color="auto"/>
            </w:tcBorders>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Second Run</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1</w:t>
            </w:r>
            <w:r w:rsidRPr="008922E2">
              <w:rPr>
                <w:rFonts w:ascii="Helvetica" w:hAnsi="Helvetica"/>
                <w:sz w:val="22"/>
                <w:szCs w:val="22"/>
                <w:vertAlign w:val="superscript"/>
              </w:rPr>
              <w:t>st</w:t>
            </w:r>
            <w:r w:rsidRPr="008922E2">
              <w:rPr>
                <w:rFonts w:ascii="Helvetica" w:hAnsi="Helvetica"/>
                <w:sz w:val="22"/>
                <w:szCs w:val="22"/>
              </w:rPr>
              <w:t xml:space="preserve">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2nd Burette Reading</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val="34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DCPIP </w:t>
            </w:r>
            <w:proofErr w:type="spellStart"/>
            <w:r w:rsidRPr="008922E2">
              <w:rPr>
                <w:rFonts w:ascii="Helvetica" w:hAnsi="Helvetica"/>
                <w:sz w:val="22"/>
                <w:szCs w:val="22"/>
              </w:rPr>
              <w:t>Titre</w:t>
            </w:r>
            <w:proofErr w:type="spellEnd"/>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588"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1800" w:type="dxa"/>
            <w:tcBorders>
              <w:bottom w:val="single" w:sz="4" w:space="0" w:color="auto"/>
            </w:tcBorders>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r>
      <w:tr w:rsidR="008922E2" w:rsidRPr="008922E2" w:rsidTr="008922E2">
        <w:trPr>
          <w:trHeight w:hRule="exact" w:val="737"/>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Average of the First and Second Run </w:t>
            </w:r>
            <w:proofErr w:type="spellStart"/>
            <w:r w:rsidRPr="008922E2">
              <w:rPr>
                <w:rFonts w:ascii="Helvetica" w:hAnsi="Helvetica"/>
                <w:sz w:val="22"/>
                <w:szCs w:val="22"/>
              </w:rPr>
              <w:t>titres</w:t>
            </w:r>
            <w:proofErr w:type="spellEnd"/>
          </w:p>
        </w:tc>
        <w:tc>
          <w:tcPr>
            <w:tcW w:w="1588" w:type="dxa"/>
            <w:shd w:val="clear" w:color="auto" w:fill="000000"/>
          </w:tcPr>
          <w:p w:rsidR="008922E2" w:rsidRPr="008922E2" w:rsidRDefault="008922E2" w:rsidP="008922E2">
            <w:pPr>
              <w:spacing w:after="120" w:line="276" w:lineRule="auto"/>
              <w:jc w:val="right"/>
              <w:rPr>
                <w:rFonts w:ascii="Helvetica" w:hAnsi="Helvetica"/>
                <w:sz w:val="22"/>
                <w:szCs w:val="22"/>
              </w:rPr>
            </w:pPr>
          </w:p>
        </w:tc>
        <w:tc>
          <w:tcPr>
            <w:tcW w:w="1588" w:type="dxa"/>
            <w:tcBorders>
              <w:right w:val="nil"/>
            </w:tcBorders>
            <w:vAlign w:val="center"/>
          </w:tcPr>
          <w:p w:rsidR="008922E2" w:rsidRPr="008922E2" w:rsidRDefault="008922E2" w:rsidP="008922E2">
            <w:pPr>
              <w:spacing w:after="120" w:line="276" w:lineRule="auto"/>
              <w:jc w:val="right"/>
              <w:rPr>
                <w:rFonts w:ascii="Helvetica" w:hAnsi="Helvetica"/>
                <w:sz w:val="22"/>
                <w:szCs w:val="22"/>
              </w:rPr>
            </w:pPr>
          </w:p>
        </w:tc>
        <w:tc>
          <w:tcPr>
            <w:tcW w:w="1800" w:type="dxa"/>
            <w:tcBorders>
              <w:left w:val="nil"/>
            </w:tcBorders>
            <w:vAlign w:val="center"/>
          </w:tcPr>
          <w:p w:rsidR="008922E2" w:rsidRPr="008922E2" w:rsidRDefault="008922E2" w:rsidP="008922E2">
            <w:pPr>
              <w:spacing w:after="120" w:line="276" w:lineRule="auto"/>
              <w:rPr>
                <w:rFonts w:ascii="Helvetica" w:hAnsi="Helvetica"/>
                <w:sz w:val="22"/>
                <w:szCs w:val="22"/>
              </w:rPr>
            </w:pPr>
            <w:r w:rsidRPr="008922E2">
              <w:rPr>
                <w:rFonts w:ascii="Helvetica" w:hAnsi="Helvetica"/>
                <w:sz w:val="22"/>
                <w:szCs w:val="22"/>
              </w:rPr>
              <w:t xml:space="preserve">         cm</w:t>
            </w:r>
            <w:r w:rsidRPr="008922E2">
              <w:rPr>
                <w:rFonts w:ascii="Helvetica" w:hAnsi="Helvetica"/>
                <w:sz w:val="22"/>
                <w:szCs w:val="22"/>
                <w:vertAlign w:val="superscript"/>
              </w:rPr>
              <w:t>3</w:t>
            </w:r>
          </w:p>
        </w:tc>
      </w:tr>
    </w:tbl>
    <w:p w:rsidR="008922E2" w:rsidRPr="008922E2" w:rsidRDefault="008922E2" w:rsidP="008922E2">
      <w:pPr>
        <w:spacing w:after="120" w:line="276" w:lineRule="auto"/>
        <w:rPr>
          <w:rFonts w:ascii="Helvetica" w:hAnsi="Helvetica"/>
          <w:sz w:val="22"/>
          <w:szCs w:val="22"/>
        </w:rPr>
      </w:pPr>
    </w:p>
    <w:p w:rsidR="008922E2" w:rsidRPr="008922E2" w:rsidRDefault="00663034" w:rsidP="008922E2">
      <w:pPr>
        <w:spacing w:after="120" w:line="276" w:lineRule="auto"/>
        <w:rPr>
          <w:rFonts w:ascii="Helvetica" w:hAnsi="Helvetica"/>
          <w:sz w:val="22"/>
          <w:szCs w:val="22"/>
        </w:rPr>
      </w:pPr>
      <w:r>
        <w:rPr>
          <w:rFonts w:ascii="Helvetica" w:hAnsi="Helvetica"/>
          <w:sz w:val="22"/>
          <w:szCs w:val="22"/>
        </w:rPr>
        <w:t>You may, of course, do more than 3</w:t>
      </w:r>
    </w:p>
    <w:p w:rsidR="008922E2" w:rsidRPr="008922E2" w:rsidRDefault="008922E2" w:rsidP="008922E2">
      <w:pPr>
        <w:pStyle w:val="Default"/>
        <w:spacing w:after="120" w:line="276" w:lineRule="auto"/>
        <w:rPr>
          <w:rFonts w:ascii="Helvetica" w:hAnsi="Helvetica" w:cs="Times New Roman"/>
          <w:b/>
          <w:sz w:val="22"/>
          <w:szCs w:val="22"/>
        </w:rPr>
      </w:pPr>
      <w:r w:rsidRPr="008922E2">
        <w:rPr>
          <w:rFonts w:ascii="Helvetica" w:hAnsi="Helvetica" w:cs="Times New Roman"/>
          <w:b/>
          <w:sz w:val="22"/>
          <w:szCs w:val="22"/>
        </w:rPr>
        <w:lastRenderedPageBreak/>
        <w:t>Calculating the Vitamin C Content of a Fruit</w:t>
      </w:r>
      <w:r>
        <w:rPr>
          <w:rFonts w:ascii="Helvetica" w:hAnsi="Helvetica" w:cs="Times New Roman"/>
          <w:b/>
          <w:sz w:val="22"/>
          <w:szCs w:val="22"/>
        </w:rPr>
        <w:t xml:space="preserve"> </w:t>
      </w:r>
      <w:r w:rsidRPr="008922E2">
        <w:rPr>
          <w:rFonts w:ascii="Helvetica" w:hAnsi="Helvetica" w:cs="Times New Roman"/>
          <w:b/>
          <w:sz w:val="22"/>
          <w:szCs w:val="22"/>
        </w:rPr>
        <w:t>/</w:t>
      </w:r>
      <w:r>
        <w:rPr>
          <w:rFonts w:ascii="Helvetica" w:hAnsi="Helvetica" w:cs="Times New Roman"/>
          <w:b/>
          <w:sz w:val="22"/>
          <w:szCs w:val="22"/>
        </w:rPr>
        <w:t xml:space="preserve"> </w:t>
      </w:r>
      <w:proofErr w:type="spellStart"/>
      <w:r w:rsidRPr="008922E2">
        <w:rPr>
          <w:rFonts w:ascii="Helvetica" w:hAnsi="Helvetica" w:cs="Times New Roman"/>
          <w:b/>
          <w:sz w:val="22"/>
          <w:szCs w:val="22"/>
        </w:rPr>
        <w:t>Vegatable</w:t>
      </w:r>
      <w:proofErr w:type="spellEnd"/>
      <w:r w:rsidRPr="008922E2">
        <w:rPr>
          <w:rFonts w:ascii="Helvetica" w:hAnsi="Helvetica" w:cs="Times New Roman"/>
          <w:b/>
          <w:sz w:val="22"/>
          <w:szCs w:val="22"/>
        </w:rPr>
        <w:t>.</w:t>
      </w:r>
    </w:p>
    <w:p w:rsidR="008922E2" w:rsidRPr="008922E2" w:rsidRDefault="008922E2" w:rsidP="008922E2">
      <w:pPr>
        <w:pStyle w:val="Default"/>
        <w:spacing w:after="120" w:line="276" w:lineRule="auto"/>
        <w:rPr>
          <w:rFonts w:ascii="Helvetica" w:hAnsi="Helvetica" w:cs="Times New Roman"/>
          <w:b/>
          <w:sz w:val="22"/>
          <w:szCs w:val="22"/>
        </w:rPr>
      </w:pPr>
    </w:p>
    <w:p w:rsidR="008922E2" w:rsidRPr="008922E2" w:rsidRDefault="008922E2" w:rsidP="008922E2">
      <w:pPr>
        <w:pStyle w:val="Default"/>
        <w:spacing w:after="120" w:line="276" w:lineRule="auto"/>
        <w:rPr>
          <w:rFonts w:ascii="Helvetica" w:hAnsi="Helvetica" w:cs="Times New Roman"/>
          <w:i/>
          <w:sz w:val="22"/>
          <w:szCs w:val="22"/>
        </w:rPr>
      </w:pPr>
      <w:r w:rsidRPr="008922E2">
        <w:rPr>
          <w:rFonts w:ascii="Helvetica" w:hAnsi="Helvetica" w:cs="Times New Roman"/>
          <w:i/>
          <w:sz w:val="22"/>
          <w:szCs w:val="22"/>
        </w:rPr>
        <w:t>This depends on the fact that one mole of DCPIP will react with one mole of vitamin C.</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One mole of DCPIP = 290.08g</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One mole of vitamin C (ascorbic acid) = 176.13g</w:t>
      </w:r>
    </w:p>
    <w:p w:rsidR="008922E2" w:rsidRDefault="008922E2" w:rsidP="008922E2">
      <w:pPr>
        <w:spacing w:after="120" w:line="276" w:lineRule="auto"/>
        <w:rPr>
          <w:rFonts w:ascii="Helvetica" w:hAnsi="Helvetica"/>
          <w:b/>
          <w:bCs/>
          <w:i/>
          <w:sz w:val="22"/>
          <w:szCs w:val="22"/>
        </w:rPr>
      </w:pPr>
    </w:p>
    <w:p w:rsidR="008922E2" w:rsidRPr="008922E2" w:rsidRDefault="008922E2" w:rsidP="008922E2">
      <w:pPr>
        <w:spacing w:after="120" w:line="276" w:lineRule="auto"/>
        <w:rPr>
          <w:rFonts w:ascii="Helvetica" w:hAnsi="Helvetica"/>
          <w:b/>
          <w:bCs/>
          <w:i/>
          <w:sz w:val="22"/>
          <w:szCs w:val="22"/>
        </w:rPr>
      </w:pPr>
      <w:r w:rsidRPr="008922E2">
        <w:rPr>
          <w:rFonts w:ascii="Helvetica" w:hAnsi="Helvetica"/>
          <w:b/>
          <w:bCs/>
          <w:i/>
          <w:sz w:val="22"/>
          <w:szCs w:val="22"/>
        </w:rPr>
        <w:t>Specimen calculation:</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Suppose the DCPIP was made by dissolving exactly 0.4g in 1 </w:t>
      </w:r>
      <w:proofErr w:type="spellStart"/>
      <w:r w:rsidRPr="008922E2">
        <w:rPr>
          <w:rFonts w:ascii="Helvetica" w:hAnsi="Helvetica"/>
          <w:i/>
          <w:sz w:val="22"/>
          <w:szCs w:val="22"/>
        </w:rPr>
        <w:t>litre</w:t>
      </w:r>
      <w:proofErr w:type="spellEnd"/>
      <w:r w:rsidRPr="008922E2">
        <w:rPr>
          <w:rFonts w:ascii="Helvetica" w:hAnsi="Helvetica"/>
          <w:i/>
          <w:sz w:val="22"/>
          <w:szCs w:val="22"/>
        </w:rPr>
        <w:t xml:space="preserve"> of solution.</w:t>
      </w:r>
    </w:p>
    <w:p w:rsidR="008922E2" w:rsidRPr="008922E2" w:rsidRDefault="008922E2" w:rsidP="008922E2">
      <w:pPr>
        <w:spacing w:after="120" w:line="276" w:lineRule="auto"/>
        <w:rPr>
          <w:rFonts w:ascii="Helvetica" w:hAnsi="Helvetica"/>
          <w:i/>
          <w:sz w:val="22"/>
          <w:szCs w:val="22"/>
          <w:vertAlign w:val="superscript"/>
        </w:rPr>
      </w:pPr>
      <w:r w:rsidRPr="008922E2">
        <w:rPr>
          <w:rFonts w:ascii="Helvetica" w:hAnsi="Helvetica"/>
          <w:i/>
          <w:sz w:val="22"/>
          <w:szCs w:val="22"/>
        </w:rPr>
        <w:t xml:space="preserve">This means the concentration of DCPIP =   </w:t>
      </w:r>
      <w:r w:rsidRPr="008922E2">
        <w:rPr>
          <w:rFonts w:ascii="Helvetica" w:hAnsi="Helvetica"/>
          <w:i/>
          <w:sz w:val="22"/>
          <w:szCs w:val="22"/>
          <w:u w:val="single"/>
        </w:rPr>
        <w:t xml:space="preserve">0.4  </w:t>
      </w:r>
      <w:r w:rsidRPr="008922E2">
        <w:rPr>
          <w:rFonts w:ascii="Helvetica" w:hAnsi="Helvetica"/>
          <w:i/>
          <w:sz w:val="22"/>
          <w:szCs w:val="22"/>
        </w:rPr>
        <w:tab/>
        <w:t>=  1.3789  x  10</w:t>
      </w:r>
      <w:r w:rsidRPr="008922E2">
        <w:rPr>
          <w:rFonts w:ascii="Helvetica" w:hAnsi="Helvetica"/>
          <w:i/>
          <w:sz w:val="22"/>
          <w:szCs w:val="22"/>
          <w:vertAlign w:val="superscript"/>
        </w:rPr>
        <w:t>-3</w:t>
      </w:r>
      <w:r w:rsidRPr="008922E2">
        <w:rPr>
          <w:rFonts w:ascii="Helvetica" w:hAnsi="Helvetica"/>
          <w:i/>
          <w:sz w:val="22"/>
          <w:szCs w:val="22"/>
        </w:rPr>
        <w:t xml:space="preserve"> mol l</w:t>
      </w:r>
      <w:r w:rsidRPr="008922E2">
        <w:rPr>
          <w:rFonts w:ascii="Helvetica" w:hAnsi="Helvetica"/>
          <w:i/>
          <w:sz w:val="22"/>
          <w:szCs w:val="22"/>
          <w:vertAlign w:val="superscript"/>
        </w:rPr>
        <w:t>-1</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t xml:space="preserve">      </w:t>
      </w:r>
      <w:r w:rsidRPr="008922E2">
        <w:rPr>
          <w:rFonts w:ascii="Helvetica" w:hAnsi="Helvetica"/>
          <w:i/>
          <w:sz w:val="22"/>
          <w:szCs w:val="22"/>
        </w:rPr>
        <w:tab/>
        <w:t xml:space="preserve">     290.06</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Assuming 50g of the vegetable was used</w:t>
      </w:r>
    </w:p>
    <w:p w:rsidR="008922E2" w:rsidRPr="008922E2" w:rsidRDefault="008922E2" w:rsidP="008922E2">
      <w:pPr>
        <w:spacing w:after="120" w:line="276" w:lineRule="auto"/>
        <w:rPr>
          <w:rFonts w:ascii="Helvetica" w:hAnsi="Helvetica"/>
          <w:i/>
          <w:sz w:val="22"/>
          <w:szCs w:val="22"/>
          <w:vertAlign w:val="superscript"/>
        </w:rPr>
      </w:pPr>
      <w:r w:rsidRPr="008922E2">
        <w:rPr>
          <w:rFonts w:ascii="Helvetica" w:hAnsi="Helvetica"/>
          <w:i/>
          <w:sz w:val="22"/>
          <w:szCs w:val="22"/>
        </w:rPr>
        <w:t>Assuming the total volume of vegetable extract was 300 cm</w:t>
      </w:r>
      <w:r w:rsidRPr="008922E2">
        <w:rPr>
          <w:rFonts w:ascii="Helvetica" w:hAnsi="Helvetica"/>
          <w:i/>
          <w:sz w:val="22"/>
          <w:szCs w:val="22"/>
          <w:vertAlign w:val="superscript"/>
        </w:rPr>
        <w:t>3</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Assuming that the volume of vegetable extract used in the titration was 25 cm</w:t>
      </w:r>
      <w:r w:rsidRPr="008922E2">
        <w:rPr>
          <w:rFonts w:ascii="Helvetica" w:hAnsi="Helvetica"/>
          <w:i/>
          <w:sz w:val="22"/>
          <w:szCs w:val="22"/>
          <w:vertAlign w:val="superscript"/>
        </w:rPr>
        <w:t>3</w:t>
      </w:r>
      <w:r w:rsidRPr="008922E2">
        <w:rPr>
          <w:rFonts w:ascii="Helvetica" w:hAnsi="Helvetica"/>
          <w:i/>
          <w:sz w:val="22"/>
          <w:szCs w:val="22"/>
        </w:rPr>
        <w:t xml:space="preserve">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Assuming the average </w:t>
      </w:r>
      <w:proofErr w:type="spellStart"/>
      <w:r w:rsidRPr="008922E2">
        <w:rPr>
          <w:rFonts w:ascii="Helvetica" w:hAnsi="Helvetica"/>
          <w:i/>
          <w:sz w:val="22"/>
          <w:szCs w:val="22"/>
        </w:rPr>
        <w:t>titre</w:t>
      </w:r>
      <w:proofErr w:type="spellEnd"/>
      <w:r w:rsidRPr="008922E2">
        <w:rPr>
          <w:rFonts w:ascii="Helvetica" w:hAnsi="Helvetica"/>
          <w:i/>
          <w:sz w:val="22"/>
          <w:szCs w:val="22"/>
        </w:rPr>
        <w:t xml:space="preserve"> of DCPIP used in the experiment was 32 cm</w:t>
      </w:r>
      <w:r w:rsidRPr="008922E2">
        <w:rPr>
          <w:rFonts w:ascii="Helvetica" w:hAnsi="Helvetica"/>
          <w:i/>
          <w:sz w:val="22"/>
          <w:szCs w:val="22"/>
          <w:vertAlign w:val="superscript"/>
        </w:rPr>
        <w:t>3</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Then the calculation will be as follows:</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Number of moles of DCPIP used in the titration  =  Concentration of DCPIP  x  the </w:t>
      </w:r>
      <w:proofErr w:type="spellStart"/>
      <w:r w:rsidRPr="008922E2">
        <w:rPr>
          <w:rFonts w:ascii="Helvetica" w:hAnsi="Helvetica"/>
          <w:i/>
          <w:sz w:val="22"/>
          <w:szCs w:val="22"/>
        </w:rPr>
        <w:t>titre</w:t>
      </w:r>
      <w:proofErr w:type="spellEnd"/>
      <w:r w:rsidRPr="008922E2">
        <w:rPr>
          <w:rFonts w:ascii="Helvetica" w:hAnsi="Helvetica"/>
          <w:i/>
          <w:sz w:val="22"/>
          <w:szCs w:val="22"/>
        </w:rPr>
        <w:t xml:space="preserve"> (</w:t>
      </w:r>
      <w:proofErr w:type="spellStart"/>
      <w:r w:rsidRPr="008922E2">
        <w:rPr>
          <w:rFonts w:ascii="Helvetica" w:hAnsi="Helvetica"/>
          <w:i/>
          <w:sz w:val="22"/>
          <w:szCs w:val="22"/>
        </w:rPr>
        <w:t>litres</w:t>
      </w:r>
      <w:proofErr w:type="spellEnd"/>
      <w:r w:rsidRPr="008922E2">
        <w:rPr>
          <w:rFonts w:ascii="Helvetica" w:hAnsi="Helvetica"/>
          <w:i/>
          <w:sz w:val="22"/>
          <w:szCs w:val="22"/>
        </w:rPr>
        <w:t>)</w:t>
      </w:r>
    </w:p>
    <w:p w:rsidR="008922E2" w:rsidRPr="008922E2" w:rsidRDefault="008922E2" w:rsidP="008922E2">
      <w:pPr>
        <w:spacing w:after="120" w:line="276" w:lineRule="auto"/>
        <w:rPr>
          <w:rFonts w:ascii="Helvetica" w:hAnsi="Helvetica"/>
          <w:i/>
          <w:sz w:val="22"/>
          <w:szCs w:val="22"/>
          <w:u w:val="single"/>
        </w:rPr>
      </w:pPr>
      <w:r w:rsidRPr="008922E2">
        <w:rPr>
          <w:rFonts w:ascii="Helvetica" w:hAnsi="Helvetica"/>
          <w:i/>
          <w:sz w:val="22"/>
          <w:szCs w:val="22"/>
        </w:rPr>
        <w:tab/>
      </w:r>
      <w:r w:rsidRPr="008922E2">
        <w:rPr>
          <w:rFonts w:ascii="Helvetica" w:hAnsi="Helvetica"/>
          <w:i/>
          <w:sz w:val="22"/>
          <w:szCs w:val="22"/>
        </w:rPr>
        <w:tab/>
        <w:t>=     1.3789  x  10</w:t>
      </w:r>
      <w:r w:rsidRPr="008922E2">
        <w:rPr>
          <w:rFonts w:ascii="Helvetica" w:hAnsi="Helvetica"/>
          <w:i/>
          <w:sz w:val="22"/>
          <w:szCs w:val="22"/>
          <w:vertAlign w:val="superscript"/>
        </w:rPr>
        <w:t>-3</w:t>
      </w:r>
      <w:r w:rsidRPr="008922E2">
        <w:rPr>
          <w:rFonts w:ascii="Helvetica" w:hAnsi="Helvetica"/>
          <w:i/>
          <w:sz w:val="22"/>
          <w:szCs w:val="22"/>
        </w:rPr>
        <w:t xml:space="preserve">      x     </w:t>
      </w:r>
      <w:r w:rsidRPr="008922E2">
        <w:rPr>
          <w:rFonts w:ascii="Helvetica" w:hAnsi="Helvetica"/>
          <w:i/>
          <w:sz w:val="22"/>
          <w:szCs w:val="22"/>
          <w:u w:val="single"/>
        </w:rPr>
        <w:t>32</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t xml:space="preserve">  </w:t>
      </w:r>
      <w:r w:rsidRPr="008922E2">
        <w:rPr>
          <w:rFonts w:ascii="Helvetica" w:hAnsi="Helvetica"/>
          <w:i/>
          <w:sz w:val="22"/>
          <w:szCs w:val="22"/>
        </w:rPr>
        <w:tab/>
        <w:t xml:space="preserve">         1000</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t>=   4.41  x  10</w:t>
      </w:r>
      <w:r w:rsidRPr="008922E2">
        <w:rPr>
          <w:rFonts w:ascii="Helvetica" w:hAnsi="Helvetica"/>
          <w:i/>
          <w:sz w:val="22"/>
          <w:szCs w:val="22"/>
          <w:vertAlign w:val="superscript"/>
        </w:rPr>
        <w:t>-5</w:t>
      </w:r>
      <w:r w:rsidRPr="008922E2">
        <w:rPr>
          <w:rFonts w:ascii="Helvetica" w:hAnsi="Helvetica"/>
          <w:i/>
          <w:sz w:val="22"/>
          <w:szCs w:val="22"/>
        </w:rPr>
        <w:t xml:space="preserve"> moles</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The number of moles of DCPIP used   = The number of moles of Vitamin C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25cm</w:t>
      </w:r>
      <w:r w:rsidRPr="008922E2">
        <w:rPr>
          <w:rFonts w:ascii="Helvetica" w:hAnsi="Helvetica"/>
          <w:i/>
          <w:sz w:val="22"/>
          <w:szCs w:val="22"/>
          <w:vertAlign w:val="superscript"/>
        </w:rPr>
        <w:t>3</w:t>
      </w:r>
      <w:r w:rsidRPr="008922E2">
        <w:rPr>
          <w:rFonts w:ascii="Helvetica" w:hAnsi="Helvetica"/>
          <w:i/>
          <w:sz w:val="22"/>
          <w:szCs w:val="22"/>
        </w:rPr>
        <w:t xml:space="preserve"> of the vegetable extract contained    4.41  x  10</w:t>
      </w:r>
      <w:r w:rsidRPr="008922E2">
        <w:rPr>
          <w:rFonts w:ascii="Helvetica" w:hAnsi="Helvetica"/>
          <w:i/>
          <w:sz w:val="22"/>
          <w:szCs w:val="22"/>
          <w:vertAlign w:val="superscript"/>
        </w:rPr>
        <w:t>-5</w:t>
      </w:r>
      <w:r w:rsidRPr="008922E2">
        <w:rPr>
          <w:rFonts w:ascii="Helvetica" w:hAnsi="Helvetica"/>
          <w:i/>
          <w:sz w:val="22"/>
          <w:szCs w:val="22"/>
        </w:rPr>
        <w:t xml:space="preserve"> moles of vitamin C</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Therefore 300cm</w:t>
      </w:r>
      <w:r w:rsidRPr="008922E2">
        <w:rPr>
          <w:rFonts w:ascii="Helvetica" w:hAnsi="Helvetica"/>
          <w:i/>
          <w:sz w:val="22"/>
          <w:szCs w:val="22"/>
          <w:vertAlign w:val="superscript"/>
        </w:rPr>
        <w:t xml:space="preserve">3 </w:t>
      </w:r>
      <w:r w:rsidRPr="008922E2">
        <w:rPr>
          <w:rFonts w:ascii="Helvetica" w:hAnsi="Helvetica"/>
          <w:i/>
          <w:sz w:val="22"/>
          <w:szCs w:val="22"/>
        </w:rPr>
        <w:t>of the vegetable extract contained     4.41  x  10</w:t>
      </w:r>
      <w:r w:rsidRPr="008922E2">
        <w:rPr>
          <w:rFonts w:ascii="Helvetica" w:hAnsi="Helvetica"/>
          <w:i/>
          <w:sz w:val="22"/>
          <w:szCs w:val="22"/>
          <w:vertAlign w:val="superscript"/>
        </w:rPr>
        <w:t>-5</w:t>
      </w:r>
      <w:r w:rsidRPr="008922E2">
        <w:rPr>
          <w:rFonts w:ascii="Helvetica" w:hAnsi="Helvetica"/>
          <w:i/>
          <w:sz w:val="22"/>
          <w:szCs w:val="22"/>
        </w:rPr>
        <w:t xml:space="preserve">   x  </w:t>
      </w:r>
      <w:r w:rsidRPr="008922E2">
        <w:rPr>
          <w:rFonts w:ascii="Helvetica" w:hAnsi="Helvetica"/>
          <w:i/>
          <w:sz w:val="22"/>
          <w:szCs w:val="22"/>
          <w:u w:val="single"/>
        </w:rPr>
        <w:t>300</w:t>
      </w:r>
      <w:r w:rsidRPr="008922E2">
        <w:rPr>
          <w:rFonts w:ascii="Helvetica" w:hAnsi="Helvetica"/>
          <w:i/>
          <w:sz w:val="22"/>
          <w:szCs w:val="22"/>
        </w:rPr>
        <w:t xml:space="preserve">  moles of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t xml:space="preserve">           </w:t>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t xml:space="preserve">  25 vitamin C</w:t>
      </w:r>
      <w:r w:rsidRPr="008922E2">
        <w:rPr>
          <w:rFonts w:ascii="Helvetica" w:hAnsi="Helvetica"/>
          <w:i/>
          <w:sz w:val="22"/>
          <w:szCs w:val="22"/>
          <w:u w:val="single"/>
        </w:rPr>
        <w:t xml:space="preserve">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r>
      <w:r w:rsidRPr="008922E2">
        <w:rPr>
          <w:rFonts w:ascii="Helvetica" w:hAnsi="Helvetica"/>
          <w:i/>
          <w:sz w:val="22"/>
          <w:szCs w:val="22"/>
        </w:rPr>
        <w:tab/>
        <w:t>=        5.292  x  10</w:t>
      </w:r>
      <w:r w:rsidRPr="008922E2">
        <w:rPr>
          <w:rFonts w:ascii="Helvetica" w:hAnsi="Helvetica"/>
          <w:i/>
          <w:sz w:val="22"/>
          <w:szCs w:val="22"/>
          <w:vertAlign w:val="superscript"/>
        </w:rPr>
        <w:t>-4</w:t>
      </w:r>
      <w:r w:rsidRPr="008922E2">
        <w:rPr>
          <w:rFonts w:ascii="Helvetica" w:hAnsi="Helvetica"/>
          <w:i/>
          <w:sz w:val="22"/>
          <w:szCs w:val="22"/>
        </w:rPr>
        <w:t xml:space="preserve"> moles of vitamin C</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The mass of vitamin C in 50g of the vegetable </w:t>
      </w:r>
      <w:r w:rsidRPr="008922E2">
        <w:rPr>
          <w:rFonts w:ascii="Helvetica" w:hAnsi="Helvetica"/>
          <w:i/>
          <w:sz w:val="22"/>
          <w:szCs w:val="22"/>
        </w:rPr>
        <w:tab/>
        <w:t xml:space="preserve">= Number of moles  x  Mass of 1 mole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t>=  5.292  x  10</w:t>
      </w:r>
      <w:r w:rsidRPr="008922E2">
        <w:rPr>
          <w:rFonts w:ascii="Helvetica" w:hAnsi="Helvetica"/>
          <w:i/>
          <w:sz w:val="22"/>
          <w:szCs w:val="22"/>
          <w:vertAlign w:val="superscript"/>
        </w:rPr>
        <w:t>-4</w:t>
      </w:r>
      <w:r w:rsidRPr="008922E2">
        <w:rPr>
          <w:rFonts w:ascii="Helvetica" w:hAnsi="Helvetica"/>
          <w:i/>
          <w:sz w:val="22"/>
          <w:szCs w:val="22"/>
        </w:rPr>
        <w:t xml:space="preserve">    x  176.13</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t>=   9.3208  x  10</w:t>
      </w:r>
      <w:r w:rsidRPr="008922E2">
        <w:rPr>
          <w:rFonts w:ascii="Helvetica" w:hAnsi="Helvetica"/>
          <w:i/>
          <w:sz w:val="22"/>
          <w:szCs w:val="22"/>
          <w:vertAlign w:val="superscript"/>
        </w:rPr>
        <w:t xml:space="preserve">-2 </w:t>
      </w:r>
      <w:r w:rsidRPr="008922E2">
        <w:rPr>
          <w:rFonts w:ascii="Helvetica" w:hAnsi="Helvetica"/>
          <w:i/>
          <w:sz w:val="22"/>
          <w:szCs w:val="22"/>
        </w:rPr>
        <w:t>g</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t xml:space="preserve">=  93.208 mg </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 xml:space="preserve">So the mass of vitamin C in 100g of the vegetable  </w:t>
      </w:r>
      <w:r w:rsidRPr="008922E2">
        <w:rPr>
          <w:rFonts w:ascii="Helvetica" w:hAnsi="Helvetica"/>
          <w:i/>
          <w:sz w:val="22"/>
          <w:szCs w:val="22"/>
        </w:rPr>
        <w:tab/>
        <w:t>=  2  x 93.208 mg</w:t>
      </w:r>
    </w:p>
    <w:p w:rsidR="008922E2" w:rsidRPr="008922E2" w:rsidRDefault="008922E2" w:rsidP="008922E2">
      <w:pPr>
        <w:spacing w:after="120" w:line="276" w:lineRule="auto"/>
        <w:rPr>
          <w:rFonts w:ascii="Helvetica" w:hAnsi="Helvetica"/>
          <w:i/>
          <w:sz w:val="22"/>
          <w:szCs w:val="22"/>
        </w:rPr>
      </w:pPr>
      <w:r w:rsidRPr="008922E2">
        <w:rPr>
          <w:rFonts w:ascii="Helvetica" w:hAnsi="Helvetica"/>
          <w:i/>
          <w:sz w:val="22"/>
          <w:szCs w:val="22"/>
        </w:rPr>
        <w:tab/>
      </w:r>
      <w:r w:rsidRPr="008922E2">
        <w:rPr>
          <w:rFonts w:ascii="Helvetica" w:hAnsi="Helvetica"/>
          <w:i/>
          <w:sz w:val="22"/>
          <w:szCs w:val="22"/>
        </w:rPr>
        <w:tab/>
        <w:t>= 186.416 mg</w:t>
      </w:r>
    </w:p>
    <w:p w:rsidR="008922E2" w:rsidRPr="008922E2" w:rsidRDefault="008922E2" w:rsidP="008922E2">
      <w:pPr>
        <w:spacing w:after="120" w:line="276" w:lineRule="auto"/>
        <w:rPr>
          <w:rFonts w:ascii="Helvetica" w:hAnsi="Helvetica"/>
          <w:sz w:val="22"/>
          <w:szCs w:val="22"/>
        </w:rPr>
      </w:pPr>
      <w:r w:rsidRPr="008922E2">
        <w:rPr>
          <w:rFonts w:ascii="Helvetica" w:hAnsi="Helvetica"/>
          <w:sz w:val="22"/>
          <w:szCs w:val="22"/>
        </w:rPr>
        <w:t>Concentration of vitamin C in the vegetable  =  186.416 mg/100 g</w:t>
      </w:r>
    </w:p>
    <w:p w:rsidR="008922E2" w:rsidRPr="008922E2" w:rsidRDefault="008922E2" w:rsidP="008922E2">
      <w:pPr>
        <w:spacing w:after="120" w:line="276" w:lineRule="auto"/>
        <w:rPr>
          <w:rFonts w:ascii="Helvetica" w:hAnsi="Helvetica"/>
          <w:sz w:val="22"/>
          <w:szCs w:val="22"/>
        </w:rPr>
      </w:pPr>
      <w:r w:rsidRPr="008922E2">
        <w:rPr>
          <w:rFonts w:ascii="Helvetica" w:hAnsi="Helvetica"/>
          <w:sz w:val="22"/>
          <w:szCs w:val="22"/>
        </w:rPr>
        <w:lastRenderedPageBreak/>
        <w:t xml:space="preserve">Record </w:t>
      </w:r>
      <w:r>
        <w:rPr>
          <w:rFonts w:ascii="Helvetica" w:hAnsi="Helvetica"/>
          <w:sz w:val="22"/>
          <w:szCs w:val="22"/>
        </w:rPr>
        <w:t>your</w:t>
      </w:r>
      <w:r w:rsidRPr="008922E2">
        <w:rPr>
          <w:rFonts w:ascii="Helvetica" w:hAnsi="Helvetica"/>
          <w:sz w:val="22"/>
          <w:szCs w:val="22"/>
        </w:rPr>
        <w:t xml:space="preserve"> answers on the table provided below.</w:t>
      </w:r>
    </w:p>
    <w:p w:rsidR="008922E2" w:rsidRPr="008922E2" w:rsidRDefault="008922E2" w:rsidP="008922E2">
      <w:pPr>
        <w:pStyle w:val="Pa0"/>
        <w:autoSpaceDE/>
        <w:autoSpaceDN/>
        <w:adjustRightInd/>
        <w:spacing w:after="120" w:line="276" w:lineRule="auto"/>
        <w:rPr>
          <w:rFonts w:ascii="Helvetica" w:hAnsi="Helvetica"/>
          <w:sz w:val="22"/>
          <w:szCs w:val="22"/>
          <w:lang w:val="en-GB"/>
        </w:rPr>
      </w:pPr>
    </w:p>
    <w:p w:rsidR="008922E2" w:rsidRPr="008922E2" w:rsidRDefault="008922E2" w:rsidP="008922E2">
      <w:pPr>
        <w:pStyle w:val="Pa0"/>
        <w:autoSpaceDE/>
        <w:autoSpaceDN/>
        <w:adjustRightInd/>
        <w:spacing w:after="120" w:line="276" w:lineRule="auto"/>
        <w:rPr>
          <w:rFonts w:ascii="Helvetica" w:hAnsi="Helvetica"/>
          <w:sz w:val="22"/>
          <w:szCs w:val="22"/>
          <w:lang w:val="en-GB"/>
        </w:rPr>
      </w:pPr>
      <w:r w:rsidRPr="008922E2">
        <w:rPr>
          <w:rFonts w:ascii="Helvetica" w:hAnsi="Helvetica"/>
          <w:sz w:val="22"/>
          <w:szCs w:val="22"/>
          <w:lang w:val="en-GB"/>
        </w:rPr>
        <w:t xml:space="preserve">Concentration of DCPIP solution  = </w:t>
      </w:r>
    </w:p>
    <w:p w:rsidR="008922E2" w:rsidRPr="008922E2" w:rsidRDefault="008922E2" w:rsidP="008922E2">
      <w:pPr>
        <w:spacing w:after="120" w:line="276" w:lineRule="auto"/>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8922E2" w:rsidRPr="008922E2" w:rsidTr="008922E2">
        <w:trPr>
          <w:trHeight w:val="680"/>
        </w:trPr>
        <w:tc>
          <w:tcPr>
            <w:tcW w:w="2840"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Name of fresh vegetable</w:t>
            </w:r>
          </w:p>
        </w:tc>
        <w:tc>
          <w:tcPr>
            <w:tcW w:w="2841"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 xml:space="preserve">Average DCPIP </w:t>
            </w:r>
            <w:proofErr w:type="spellStart"/>
            <w:r w:rsidRPr="008922E2">
              <w:rPr>
                <w:rFonts w:ascii="Helvetica" w:hAnsi="Helvetica"/>
                <w:sz w:val="22"/>
                <w:szCs w:val="22"/>
              </w:rPr>
              <w:t>titre</w:t>
            </w:r>
            <w:proofErr w:type="spellEnd"/>
          </w:p>
        </w:tc>
        <w:tc>
          <w:tcPr>
            <w:tcW w:w="2841" w:type="dxa"/>
            <w:vAlign w:val="center"/>
          </w:tcPr>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Concentration of vitamin C</w:t>
            </w:r>
          </w:p>
          <w:p w:rsidR="008922E2" w:rsidRPr="008922E2" w:rsidRDefault="008922E2" w:rsidP="008922E2">
            <w:pPr>
              <w:spacing w:after="120" w:line="276" w:lineRule="auto"/>
              <w:jc w:val="center"/>
              <w:rPr>
                <w:rFonts w:ascii="Helvetica" w:hAnsi="Helvetica"/>
                <w:sz w:val="22"/>
                <w:szCs w:val="22"/>
              </w:rPr>
            </w:pPr>
            <w:r w:rsidRPr="008922E2">
              <w:rPr>
                <w:rFonts w:ascii="Helvetica" w:hAnsi="Helvetica"/>
                <w:sz w:val="22"/>
                <w:szCs w:val="22"/>
              </w:rPr>
              <w:t>(mg/100 g)</w:t>
            </w: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vertAlign w:val="superscript"/>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r w:rsidR="008922E2" w:rsidRPr="008922E2" w:rsidTr="008922E2">
        <w:trPr>
          <w:trHeight w:val="397"/>
        </w:trPr>
        <w:tc>
          <w:tcPr>
            <w:tcW w:w="2840" w:type="dxa"/>
          </w:tcPr>
          <w:p w:rsidR="008922E2" w:rsidRPr="008922E2" w:rsidRDefault="008922E2" w:rsidP="008922E2">
            <w:pPr>
              <w:spacing w:after="120" w:line="276" w:lineRule="auto"/>
              <w:rPr>
                <w:rFonts w:ascii="Helvetica" w:hAnsi="Helvetica"/>
                <w:sz w:val="22"/>
                <w:szCs w:val="22"/>
              </w:rPr>
            </w:pPr>
          </w:p>
        </w:tc>
        <w:tc>
          <w:tcPr>
            <w:tcW w:w="2841" w:type="dxa"/>
            <w:vAlign w:val="center"/>
          </w:tcPr>
          <w:p w:rsidR="008922E2" w:rsidRPr="008922E2" w:rsidRDefault="008922E2" w:rsidP="008922E2">
            <w:pPr>
              <w:spacing w:after="120" w:line="276" w:lineRule="auto"/>
              <w:ind w:right="284"/>
              <w:jc w:val="right"/>
              <w:rPr>
                <w:rFonts w:ascii="Helvetica" w:hAnsi="Helvetica"/>
                <w:sz w:val="22"/>
                <w:szCs w:val="22"/>
              </w:rPr>
            </w:pPr>
            <w:r w:rsidRPr="008922E2">
              <w:rPr>
                <w:rFonts w:ascii="Helvetica" w:hAnsi="Helvetica"/>
                <w:sz w:val="22"/>
                <w:szCs w:val="22"/>
              </w:rPr>
              <w:t>cm</w:t>
            </w:r>
            <w:r w:rsidRPr="008922E2">
              <w:rPr>
                <w:rFonts w:ascii="Helvetica" w:hAnsi="Helvetica"/>
                <w:sz w:val="22"/>
                <w:szCs w:val="22"/>
                <w:vertAlign w:val="superscript"/>
              </w:rPr>
              <w:t>3</w:t>
            </w:r>
          </w:p>
        </w:tc>
        <w:tc>
          <w:tcPr>
            <w:tcW w:w="2841" w:type="dxa"/>
          </w:tcPr>
          <w:p w:rsidR="008922E2" w:rsidRPr="008922E2" w:rsidRDefault="008922E2" w:rsidP="008922E2">
            <w:pPr>
              <w:spacing w:after="120" w:line="276" w:lineRule="auto"/>
              <w:rPr>
                <w:rFonts w:ascii="Helvetica" w:hAnsi="Helvetica"/>
                <w:sz w:val="22"/>
                <w:szCs w:val="22"/>
              </w:rPr>
            </w:pPr>
          </w:p>
        </w:tc>
      </w:tr>
    </w:tbl>
    <w:p w:rsidR="008922E2" w:rsidRPr="008922E2" w:rsidRDefault="008922E2" w:rsidP="008922E2">
      <w:pPr>
        <w:pStyle w:val="Default"/>
        <w:spacing w:after="120" w:line="276" w:lineRule="auto"/>
        <w:rPr>
          <w:rFonts w:ascii="Helvetica" w:hAnsi="Helvetica" w:cs="Times New Roman"/>
          <w:b/>
          <w:sz w:val="22"/>
          <w:szCs w:val="22"/>
        </w:rPr>
      </w:pPr>
    </w:p>
    <w:p w:rsidR="008922E2" w:rsidRDefault="008922E2">
      <w:pPr>
        <w:rPr>
          <w:rFonts w:ascii="Helvetica" w:hAnsi="Helvetica"/>
          <w:b/>
          <w:sz w:val="22"/>
          <w:szCs w:val="22"/>
        </w:rPr>
      </w:pPr>
      <w:r>
        <w:rPr>
          <w:rFonts w:ascii="Helvetica" w:hAnsi="Helvetica"/>
          <w:b/>
          <w:sz w:val="22"/>
          <w:szCs w:val="22"/>
        </w:rPr>
        <w:br w:type="page"/>
      </w:r>
    </w:p>
    <w:p w:rsidR="008922E2" w:rsidRPr="008922E2" w:rsidRDefault="008922E2" w:rsidP="008922E2">
      <w:pPr>
        <w:spacing w:after="120" w:line="276" w:lineRule="auto"/>
        <w:rPr>
          <w:rFonts w:ascii="Helvetica" w:hAnsi="Helvetica"/>
          <w:b/>
          <w:bCs/>
          <w:i/>
          <w:sz w:val="22"/>
          <w:szCs w:val="22"/>
        </w:rPr>
      </w:pPr>
      <w:r w:rsidRPr="008922E2">
        <w:rPr>
          <w:rFonts w:ascii="Helvetica" w:hAnsi="Helvetica"/>
          <w:b/>
          <w:sz w:val="22"/>
          <w:szCs w:val="22"/>
        </w:rPr>
        <w:lastRenderedPageBreak/>
        <w:t>Reporting Your Results</w:t>
      </w:r>
    </w:p>
    <w:p w:rsidR="008922E2" w:rsidRPr="008922E2" w:rsidRDefault="008922E2" w:rsidP="008922E2">
      <w:pPr>
        <w:spacing w:after="120" w:line="276" w:lineRule="auto"/>
        <w:jc w:val="both"/>
        <w:rPr>
          <w:rFonts w:ascii="Helvetica" w:hAnsi="Helvetica"/>
          <w:spacing w:val="10"/>
          <w:sz w:val="22"/>
          <w:szCs w:val="22"/>
        </w:rPr>
      </w:pPr>
      <w:r w:rsidRPr="008922E2">
        <w:rPr>
          <w:rFonts w:ascii="Helvetica" w:hAnsi="Helvetica"/>
          <w:spacing w:val="10"/>
          <w:sz w:val="22"/>
          <w:szCs w:val="22"/>
        </w:rPr>
        <w:t xml:space="preserve">The final stage of any scientific investigation involves reporting the results. Scientists use a wide range of communication methods to report their results, including scientific papers, laboratory reports, blogs, videos, scientific posters, podcasts, </w:t>
      </w:r>
      <w:proofErr w:type="spellStart"/>
      <w:r w:rsidRPr="008922E2">
        <w:rPr>
          <w:rFonts w:ascii="Helvetica" w:hAnsi="Helvetica"/>
          <w:spacing w:val="10"/>
          <w:sz w:val="22"/>
          <w:szCs w:val="22"/>
        </w:rPr>
        <w:t>PowerPoints</w:t>
      </w:r>
      <w:proofErr w:type="spellEnd"/>
      <w:r w:rsidRPr="008922E2">
        <w:rPr>
          <w:rFonts w:ascii="Helvetica" w:hAnsi="Helvetica"/>
          <w:spacing w:val="10"/>
          <w:sz w:val="22"/>
          <w:szCs w:val="22"/>
        </w:rPr>
        <w:t xml:space="preserve">, web pages, etc. </w:t>
      </w:r>
    </w:p>
    <w:p w:rsidR="008922E2" w:rsidRPr="008922E2" w:rsidRDefault="008922E2" w:rsidP="008922E2">
      <w:pPr>
        <w:spacing w:after="120" w:line="276" w:lineRule="auto"/>
        <w:rPr>
          <w:rFonts w:ascii="Helvetica" w:hAnsi="Helvetica"/>
          <w:b/>
          <w:spacing w:val="10"/>
          <w:sz w:val="22"/>
          <w:szCs w:val="22"/>
        </w:rPr>
      </w:pPr>
    </w:p>
    <w:p w:rsidR="008922E2" w:rsidRPr="008922E2" w:rsidRDefault="008922E2" w:rsidP="008922E2">
      <w:pPr>
        <w:pStyle w:val="tEXT"/>
        <w:spacing w:after="120" w:line="276" w:lineRule="auto"/>
        <w:rPr>
          <w:rFonts w:ascii="Helvetica" w:hAnsi="Helvetica"/>
          <w:b/>
        </w:rPr>
      </w:pPr>
      <w:r w:rsidRPr="008922E2">
        <w:rPr>
          <w:rFonts w:ascii="Helvetica" w:hAnsi="Helvetica"/>
          <w:b/>
        </w:rPr>
        <w:t>Assessment task</w:t>
      </w:r>
    </w:p>
    <w:p w:rsidR="008922E2" w:rsidRPr="008922E2" w:rsidRDefault="008922E2" w:rsidP="008922E2">
      <w:pPr>
        <w:pStyle w:val="tEXT"/>
        <w:spacing w:after="120" w:line="276" w:lineRule="auto"/>
        <w:rPr>
          <w:rFonts w:ascii="Helvetica" w:hAnsi="Helvetica"/>
          <w:b/>
        </w:rPr>
      </w:pPr>
      <w:r w:rsidRPr="008922E2">
        <w:rPr>
          <w:rFonts w:ascii="Helvetica" w:hAnsi="Helvetica"/>
        </w:rPr>
        <w:t>Once you have agreed the format of your scientific communication with your teacher, you should produce a report on your investigation containing the following key features:</w:t>
      </w:r>
    </w:p>
    <w:p w:rsidR="008922E2" w:rsidRPr="008922E2" w:rsidRDefault="008922E2" w:rsidP="008922E2">
      <w:pPr>
        <w:pStyle w:val="tEXT"/>
        <w:spacing w:after="120" w:line="276" w:lineRule="auto"/>
        <w:rPr>
          <w:rFonts w:ascii="Helvetica" w:hAnsi="Helvetica"/>
        </w:rPr>
      </w:pP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a clear statement of the aim of your investigation</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a description of why vitamin C is and why it is required in our diet.</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 xml:space="preserve"> a brief explanation of how the Briggs–Rauscher reaction can be used to measure the level of vitamin C in a food/drink</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your experimental observations and results, including bar graphs</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a comparison of the actual and theoretical vitamin C concentrations in your fruits/vegetables.</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reasons why the experimental results are different from the actual results (if they are different)</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a description of any ways in which the results could be improved</w:t>
      </w:r>
    </w:p>
    <w:p w:rsidR="008922E2" w:rsidRPr="008922E2" w:rsidRDefault="008922E2" w:rsidP="008922E2">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8922E2">
        <w:rPr>
          <w:rFonts w:ascii="Helvetica" w:hAnsi="Helvetica"/>
        </w:rPr>
        <w:t>a valid conclusion, based on the evidence in your report, which relates to your aim.</w:t>
      </w:r>
    </w:p>
    <w:p w:rsidR="008922E2" w:rsidRPr="008922E2" w:rsidRDefault="008922E2" w:rsidP="008922E2">
      <w:pPr>
        <w:pStyle w:val="tEXT"/>
        <w:spacing w:after="120" w:line="276" w:lineRule="auto"/>
        <w:rPr>
          <w:rFonts w:ascii="Helvetica" w:hAnsi="Helvetica"/>
        </w:rPr>
      </w:pPr>
    </w:p>
    <w:p w:rsidR="008922E2" w:rsidRPr="008922E2" w:rsidRDefault="008922E2" w:rsidP="008922E2">
      <w:pPr>
        <w:spacing w:after="120" w:line="276" w:lineRule="auto"/>
        <w:jc w:val="both"/>
        <w:rPr>
          <w:rFonts w:ascii="Helvetica" w:hAnsi="Helvetica"/>
          <w:b/>
          <w:sz w:val="22"/>
          <w:szCs w:val="22"/>
        </w:rPr>
      </w:pPr>
      <w:r w:rsidRPr="008922E2">
        <w:rPr>
          <w:rFonts w:ascii="Helvetica" w:hAnsi="Helvetica"/>
          <w:b/>
          <w:sz w:val="22"/>
          <w:szCs w:val="22"/>
        </w:rPr>
        <w:t>Communication Stage</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autoSpaceDE w:val="0"/>
        <w:autoSpaceDN w:val="0"/>
        <w:adjustRightInd w:val="0"/>
        <w:spacing w:after="120" w:line="276" w:lineRule="auto"/>
        <w:jc w:val="both"/>
        <w:rPr>
          <w:rFonts w:ascii="Helvetica" w:hAnsi="Helvetica" w:cs="Trebuchet MS"/>
          <w:sz w:val="22"/>
          <w:szCs w:val="22"/>
        </w:rPr>
      </w:pPr>
      <w:r w:rsidRPr="008922E2">
        <w:rPr>
          <w:rFonts w:ascii="Helvetica" w:hAnsi="Helvetica"/>
          <w:sz w:val="22"/>
          <w:szCs w:val="22"/>
        </w:rPr>
        <w:t xml:space="preserve">You will need to complete the communication stage of the assignment. </w:t>
      </w:r>
      <w:r w:rsidRPr="008922E2">
        <w:rPr>
          <w:rFonts w:ascii="Helvetica" w:hAnsi="Helvetica" w:cs="Trebuchet MS"/>
          <w:sz w:val="22"/>
          <w:szCs w:val="22"/>
        </w:rPr>
        <w:t xml:space="preserve">As a guide, evidence which meets the requirements of this Component of Course assessment is likely to be 800-1500 words, excluding tables, charts and diagrams.  You </w:t>
      </w:r>
      <w:r w:rsidRPr="008922E2">
        <w:rPr>
          <w:rFonts w:ascii="Helvetica" w:hAnsi="Helvetica" w:cs="Arial"/>
          <w:sz w:val="22"/>
          <w:szCs w:val="22"/>
        </w:rPr>
        <w:t xml:space="preserve">will complete the controlled assessment stage in no more than 1 hour and 30 minutes and under open book supervised conditions. </w:t>
      </w:r>
    </w:p>
    <w:p w:rsidR="008922E2" w:rsidRPr="008922E2" w:rsidRDefault="008922E2" w:rsidP="008922E2">
      <w:pPr>
        <w:spacing w:after="120" w:line="276" w:lineRule="auto"/>
        <w:jc w:val="both"/>
        <w:rPr>
          <w:rFonts w:ascii="Helvetica" w:hAnsi="Helvetica"/>
          <w:sz w:val="22"/>
          <w:szCs w:val="22"/>
        </w:rPr>
      </w:pPr>
    </w:p>
    <w:p w:rsidR="006609FC" w:rsidRDefault="006609FC">
      <w:pPr>
        <w:rPr>
          <w:rFonts w:ascii="Helvetica" w:hAnsi="Helvetica"/>
          <w:sz w:val="22"/>
          <w:szCs w:val="22"/>
        </w:rPr>
      </w:pPr>
      <w:r>
        <w:rPr>
          <w:rFonts w:ascii="Helvetica" w:hAnsi="Helvetica"/>
          <w:sz w:val="22"/>
          <w:szCs w:val="22"/>
        </w:rPr>
        <w:br w:type="page"/>
      </w:r>
    </w:p>
    <w:p w:rsidR="008922E2" w:rsidRPr="008922E2" w:rsidRDefault="008922E2" w:rsidP="008922E2">
      <w:pPr>
        <w:autoSpaceDE w:val="0"/>
        <w:autoSpaceDN w:val="0"/>
        <w:adjustRightInd w:val="0"/>
        <w:spacing w:after="120" w:line="276" w:lineRule="auto"/>
        <w:jc w:val="both"/>
        <w:rPr>
          <w:rFonts w:ascii="Helvetica" w:hAnsi="Helvetica"/>
          <w:sz w:val="22"/>
          <w:szCs w:val="22"/>
        </w:rPr>
      </w:pPr>
      <w:r w:rsidRPr="008922E2">
        <w:rPr>
          <w:rFonts w:ascii="Helvetica" w:hAnsi="Helvetica"/>
          <w:sz w:val="22"/>
          <w:szCs w:val="22"/>
        </w:rPr>
        <w:lastRenderedPageBreak/>
        <w:t>The following information should help you communicate you assignment:</w:t>
      </w:r>
    </w:p>
    <w:p w:rsidR="008922E2" w:rsidRPr="008922E2" w:rsidRDefault="008922E2" w:rsidP="008922E2">
      <w:pPr>
        <w:spacing w:after="120" w:line="276" w:lineRule="auto"/>
        <w:jc w:val="both"/>
        <w:rPr>
          <w:rFonts w:ascii="Helvetica" w:hAnsi="Helvetica"/>
          <w:b/>
          <w:bCs/>
          <w:spacing w:val="10"/>
          <w:sz w:val="22"/>
          <w:szCs w:val="22"/>
        </w:rPr>
      </w:pPr>
    </w:p>
    <w:p w:rsidR="008922E2" w:rsidRPr="006609FC" w:rsidRDefault="008922E2" w:rsidP="008922E2">
      <w:pPr>
        <w:spacing w:after="120" w:line="276" w:lineRule="auto"/>
        <w:jc w:val="both"/>
        <w:rPr>
          <w:rFonts w:ascii="Helvetica" w:hAnsi="Helvetica" w:cs="Arial"/>
          <w:b/>
          <w:sz w:val="22"/>
          <w:szCs w:val="22"/>
        </w:rPr>
      </w:pPr>
      <w:r w:rsidRPr="008922E2">
        <w:rPr>
          <w:rFonts w:ascii="Helvetica" w:hAnsi="Helvetica" w:cs="Arial"/>
          <w:b/>
          <w:sz w:val="22"/>
          <w:szCs w:val="22"/>
        </w:rPr>
        <w:t>Devise an appropriate aim for an investigation</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sz w:val="22"/>
          <w:szCs w:val="22"/>
        </w:rPr>
        <w:t xml:space="preserve">The aim(s) must be clearly stated and appropriate to the investigation undertaken. </w:t>
      </w:r>
    </w:p>
    <w:p w:rsidR="008922E2" w:rsidRPr="008922E2" w:rsidRDefault="008922E2" w:rsidP="008922E2">
      <w:pPr>
        <w:spacing w:after="120" w:line="276" w:lineRule="auto"/>
        <w:jc w:val="both"/>
        <w:rPr>
          <w:rFonts w:ascii="Helvetica" w:hAnsi="Helvetica"/>
          <w:sz w:val="22"/>
          <w:szCs w:val="22"/>
        </w:rPr>
      </w:pPr>
    </w:p>
    <w:p w:rsidR="008922E2" w:rsidRPr="006609FC" w:rsidRDefault="008922E2" w:rsidP="006609FC">
      <w:pPr>
        <w:pStyle w:val="Default"/>
        <w:spacing w:after="120" w:line="276" w:lineRule="auto"/>
        <w:jc w:val="both"/>
        <w:rPr>
          <w:rFonts w:ascii="Helvetica" w:hAnsi="Helvetica"/>
          <w:b/>
          <w:sz w:val="22"/>
          <w:szCs w:val="22"/>
        </w:rPr>
      </w:pPr>
      <w:r w:rsidRPr="008922E2">
        <w:rPr>
          <w:rFonts w:ascii="Helvetica" w:hAnsi="Helvetica"/>
          <w:b/>
          <w:sz w:val="22"/>
          <w:szCs w:val="22"/>
        </w:rPr>
        <w:t xml:space="preserve">Apply knowledge and understanding of chemistry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bCs/>
          <w:sz w:val="22"/>
          <w:szCs w:val="22"/>
        </w:rPr>
        <w:t>Correct explanations</w:t>
      </w:r>
      <w:r w:rsidRPr="008922E2">
        <w:rPr>
          <w:rFonts w:ascii="Helvetica" w:hAnsi="Helvetica"/>
          <w:b/>
          <w:bCs/>
          <w:sz w:val="22"/>
          <w:szCs w:val="22"/>
        </w:rPr>
        <w:t xml:space="preserve"> </w:t>
      </w:r>
      <w:r w:rsidRPr="008922E2">
        <w:rPr>
          <w:rFonts w:ascii="Helvetica" w:hAnsi="Helvetica"/>
          <w:sz w:val="22"/>
          <w:szCs w:val="22"/>
        </w:rPr>
        <w:t xml:space="preserve">of the topic researched using chemistry terms/ideas which are at a depth appropriate to Higher Chemistry (this </w:t>
      </w:r>
      <w:r w:rsidRPr="008922E2">
        <w:rPr>
          <w:rFonts w:ascii="Helvetica" w:hAnsi="Helvetica"/>
          <w:b/>
          <w:bCs/>
          <w:sz w:val="22"/>
          <w:szCs w:val="22"/>
        </w:rPr>
        <w:t xml:space="preserve">does not </w:t>
      </w:r>
      <w:r w:rsidRPr="008922E2">
        <w:rPr>
          <w:rFonts w:ascii="Helvetica" w:hAnsi="Helvetica"/>
          <w:sz w:val="22"/>
          <w:szCs w:val="22"/>
        </w:rPr>
        <w:t xml:space="preserve">mean the answer has to be ‘excellent’ or ‘complete’) </w:t>
      </w:r>
    </w:p>
    <w:p w:rsidR="008922E2" w:rsidRPr="008922E2" w:rsidRDefault="008922E2" w:rsidP="008922E2">
      <w:pPr>
        <w:spacing w:after="120" w:line="276" w:lineRule="auto"/>
        <w:jc w:val="both"/>
        <w:rPr>
          <w:rFonts w:ascii="Helvetica" w:hAnsi="Helvetica"/>
          <w:sz w:val="22"/>
          <w:szCs w:val="22"/>
        </w:rPr>
      </w:pPr>
      <w:r w:rsidRPr="008922E2">
        <w:rPr>
          <w:rFonts w:ascii="Helvetica" w:hAnsi="Helvetica"/>
          <w:sz w:val="22"/>
          <w:szCs w:val="22"/>
        </w:rPr>
        <w:t xml:space="preserve">The response might include: a statement of the principles involved, formulae, chemical equations, calculations, chemical properties related to the bonding present. </w:t>
      </w:r>
    </w:p>
    <w:p w:rsidR="008922E2" w:rsidRPr="008922E2" w:rsidRDefault="008922E2" w:rsidP="008922E2">
      <w:pPr>
        <w:spacing w:after="120" w:line="276" w:lineRule="auto"/>
        <w:jc w:val="both"/>
        <w:rPr>
          <w:rFonts w:ascii="Helvetica" w:hAnsi="Helvetica"/>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Risk assessment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sz w:val="22"/>
          <w:szCs w:val="22"/>
        </w:rPr>
        <w:t xml:space="preserve">Candidate states the majority of appropriate safety measures taken during their experimental work. </w:t>
      </w:r>
    </w:p>
    <w:p w:rsidR="008922E2" w:rsidRPr="008922E2" w:rsidRDefault="008922E2" w:rsidP="008922E2">
      <w:pPr>
        <w:pStyle w:val="Default"/>
        <w:spacing w:after="120" w:line="276" w:lineRule="auto"/>
        <w:jc w:val="both"/>
        <w:rPr>
          <w:rFonts w:ascii="Helvetica" w:hAnsi="Helvetica"/>
          <w:b/>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Select information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sz w:val="22"/>
          <w:szCs w:val="22"/>
        </w:rPr>
        <w:t xml:space="preserve">The data/information selected by the candidate for presentation/processing/analysis is both relevant </w:t>
      </w:r>
      <w:r w:rsidRPr="008922E2">
        <w:rPr>
          <w:rFonts w:ascii="Helvetica" w:hAnsi="Helvetica"/>
          <w:b/>
          <w:bCs/>
          <w:sz w:val="22"/>
          <w:szCs w:val="22"/>
        </w:rPr>
        <w:t xml:space="preserve">and </w:t>
      </w:r>
      <w:r w:rsidRPr="008922E2">
        <w:rPr>
          <w:rFonts w:ascii="Helvetica" w:hAnsi="Helvetica"/>
          <w:sz w:val="22"/>
          <w:szCs w:val="22"/>
        </w:rPr>
        <w:t xml:space="preserve">sufficient. This could include raw data from an experiment/practical activity, extracted tables, graphs, diagrams and text. It might include, for example, statistical, graphical, numerical or experimental data; data/information from the internet; published articles or extracts; notes taken from a visit or talk; notes taken from a written or audio-visual source. </w:t>
      </w:r>
    </w:p>
    <w:p w:rsidR="008922E2" w:rsidRPr="008922E2" w:rsidRDefault="008922E2" w:rsidP="008922E2">
      <w:pPr>
        <w:pStyle w:val="Default"/>
        <w:spacing w:after="120" w:line="276" w:lineRule="auto"/>
        <w:jc w:val="both"/>
        <w:rPr>
          <w:rFonts w:ascii="Helvetica" w:hAnsi="Helvetica"/>
          <w:sz w:val="22"/>
          <w:szCs w:val="22"/>
        </w:rPr>
      </w:pPr>
    </w:p>
    <w:p w:rsidR="008922E2" w:rsidRPr="006609FC"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Process and present </w:t>
      </w:r>
    </w:p>
    <w:p w:rsidR="008922E2" w:rsidRPr="006609FC" w:rsidRDefault="008922E2" w:rsidP="008922E2">
      <w:pPr>
        <w:pStyle w:val="Default"/>
        <w:spacing w:after="120" w:line="276" w:lineRule="auto"/>
        <w:jc w:val="both"/>
        <w:rPr>
          <w:rFonts w:ascii="Helvetica" w:hAnsi="Helvetica"/>
          <w:sz w:val="22"/>
          <w:szCs w:val="22"/>
        </w:rPr>
      </w:pPr>
      <w:r w:rsidRPr="008922E2">
        <w:rPr>
          <w:rFonts w:ascii="Helvetica" w:hAnsi="Helvetica"/>
          <w:b/>
          <w:bCs/>
          <w:sz w:val="22"/>
          <w:szCs w:val="22"/>
        </w:rPr>
        <w:t xml:space="preserve">Processing </w:t>
      </w:r>
      <w:r w:rsidRPr="008922E2">
        <w:rPr>
          <w:rFonts w:ascii="Helvetica" w:hAnsi="Helvetica"/>
          <w:sz w:val="22"/>
          <w:szCs w:val="22"/>
        </w:rPr>
        <w:t xml:space="preserve">can include, for example: performing calculations, manipulating data, summarising referenced text (although the marks are awarded for processing, it must be clear where the raw or extracted data/information came from) </w:t>
      </w:r>
    </w:p>
    <w:p w:rsidR="008922E2" w:rsidRPr="006609FC" w:rsidRDefault="008922E2" w:rsidP="008922E2">
      <w:pPr>
        <w:pStyle w:val="Default"/>
        <w:spacing w:after="120" w:line="276" w:lineRule="auto"/>
        <w:jc w:val="both"/>
        <w:rPr>
          <w:rFonts w:ascii="Helvetica" w:hAnsi="Helvetica"/>
          <w:sz w:val="22"/>
          <w:szCs w:val="22"/>
        </w:rPr>
      </w:pPr>
      <w:r w:rsidRPr="008922E2">
        <w:rPr>
          <w:rFonts w:ascii="Helvetica" w:hAnsi="Helvetica"/>
          <w:b/>
          <w:bCs/>
          <w:sz w:val="22"/>
          <w:szCs w:val="22"/>
        </w:rPr>
        <w:t xml:space="preserve">Presenting </w:t>
      </w:r>
      <w:r w:rsidRPr="008922E2">
        <w:rPr>
          <w:rFonts w:ascii="Helvetica" w:hAnsi="Helvetica"/>
          <w:sz w:val="22"/>
          <w:szCs w:val="22"/>
        </w:rPr>
        <w:t xml:space="preserve">processed data/information can include for example appropriate formats from: summary, graph, table, chart or diagram (one must be graph, table, chart or diagram). In each case, sufficient detail should be included to convey the data/information. In all cases the candidate must clearly reference the source of the original data. </w:t>
      </w:r>
    </w:p>
    <w:p w:rsidR="006609FC" w:rsidRDefault="006609FC" w:rsidP="008922E2">
      <w:pPr>
        <w:pStyle w:val="Default"/>
        <w:spacing w:after="120" w:line="276" w:lineRule="auto"/>
        <w:jc w:val="both"/>
        <w:rPr>
          <w:rFonts w:ascii="Helvetica" w:hAnsi="Helvetica"/>
          <w:b/>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Analyse data/information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b/>
          <w:bCs/>
          <w:sz w:val="22"/>
          <w:szCs w:val="22"/>
        </w:rPr>
        <w:t xml:space="preserve">Analysis </w:t>
      </w:r>
      <w:r w:rsidRPr="008922E2">
        <w:rPr>
          <w:rFonts w:ascii="Helvetica" w:hAnsi="Helvetica"/>
          <w:sz w:val="22"/>
          <w:szCs w:val="22"/>
        </w:rPr>
        <w:t xml:space="preserve">will include interpreting data/information included in the report (which may/may not have been processed by the candidate) to identify relationships. This may include further calculations. </w:t>
      </w:r>
    </w:p>
    <w:p w:rsidR="008922E2" w:rsidRPr="008922E2" w:rsidRDefault="008922E2" w:rsidP="008922E2">
      <w:pPr>
        <w:pStyle w:val="Default"/>
        <w:spacing w:after="120" w:line="276" w:lineRule="auto"/>
        <w:jc w:val="both"/>
        <w:rPr>
          <w:rFonts w:ascii="Helvetica" w:hAnsi="Helvetica"/>
          <w:b/>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Conclusion(s)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sz w:val="22"/>
          <w:szCs w:val="22"/>
        </w:rPr>
        <w:t xml:space="preserve">State a conclusion that relate(s) to the aim(s) and is supported by evidence from the candidate’s research. </w:t>
      </w:r>
    </w:p>
    <w:p w:rsidR="008922E2" w:rsidRPr="008922E2" w:rsidRDefault="008922E2" w:rsidP="008922E2">
      <w:pPr>
        <w:pStyle w:val="Default"/>
        <w:spacing w:after="120" w:line="276" w:lineRule="auto"/>
        <w:jc w:val="both"/>
        <w:rPr>
          <w:rFonts w:ascii="Helvetica" w:hAnsi="Helvetica"/>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Evaluation </w:t>
      </w:r>
    </w:p>
    <w:p w:rsidR="008922E2" w:rsidRPr="008922E2" w:rsidRDefault="008922E2" w:rsidP="008922E2">
      <w:pPr>
        <w:pStyle w:val="Default"/>
        <w:spacing w:after="120" w:line="276" w:lineRule="auto"/>
        <w:jc w:val="both"/>
        <w:rPr>
          <w:rFonts w:ascii="Helvetica" w:hAnsi="Helvetica"/>
          <w:sz w:val="22"/>
          <w:szCs w:val="22"/>
        </w:rPr>
      </w:pPr>
      <w:r w:rsidRPr="008922E2">
        <w:rPr>
          <w:rFonts w:ascii="Helvetica" w:hAnsi="Helvetica"/>
          <w:sz w:val="22"/>
          <w:szCs w:val="22"/>
        </w:rPr>
        <w:t xml:space="preserve">For marks to be awarded for evaluation, candidates must make judgements based on criteria. The criteria, upon which judgements of the investigation are made, may include the following (not an exhaustive list): </w:t>
      </w:r>
    </w:p>
    <w:p w:rsidR="008922E2" w:rsidRPr="008922E2" w:rsidRDefault="008922E2" w:rsidP="008922E2">
      <w:pPr>
        <w:pStyle w:val="Default"/>
        <w:numPr>
          <w:ilvl w:val="0"/>
          <w:numId w:val="37"/>
        </w:numPr>
        <w:spacing w:after="120" w:line="276" w:lineRule="auto"/>
        <w:jc w:val="both"/>
        <w:rPr>
          <w:rFonts w:ascii="Helvetica" w:hAnsi="Helvetica"/>
          <w:sz w:val="22"/>
          <w:szCs w:val="22"/>
        </w:rPr>
      </w:pPr>
      <w:r w:rsidRPr="008922E2">
        <w:rPr>
          <w:rFonts w:ascii="Helvetica" w:hAnsi="Helvetica"/>
          <w:sz w:val="22"/>
          <w:szCs w:val="22"/>
        </w:rPr>
        <w:t xml:space="preserve">robustness of findings </w:t>
      </w:r>
    </w:p>
    <w:p w:rsidR="008922E2" w:rsidRPr="008922E2" w:rsidRDefault="008922E2" w:rsidP="008922E2">
      <w:pPr>
        <w:pStyle w:val="Default"/>
        <w:numPr>
          <w:ilvl w:val="0"/>
          <w:numId w:val="37"/>
        </w:numPr>
        <w:spacing w:after="120" w:line="276" w:lineRule="auto"/>
        <w:jc w:val="both"/>
        <w:rPr>
          <w:rFonts w:ascii="Helvetica" w:hAnsi="Helvetica"/>
          <w:sz w:val="22"/>
          <w:szCs w:val="22"/>
        </w:rPr>
      </w:pPr>
      <w:r w:rsidRPr="008922E2">
        <w:rPr>
          <w:rFonts w:ascii="Helvetica" w:hAnsi="Helvetica"/>
          <w:sz w:val="22"/>
          <w:szCs w:val="22"/>
        </w:rPr>
        <w:t xml:space="preserve">validity of sources </w:t>
      </w:r>
    </w:p>
    <w:p w:rsidR="008922E2" w:rsidRPr="008922E2" w:rsidRDefault="008922E2" w:rsidP="008922E2">
      <w:pPr>
        <w:pStyle w:val="Default"/>
        <w:numPr>
          <w:ilvl w:val="0"/>
          <w:numId w:val="37"/>
        </w:numPr>
        <w:spacing w:after="120" w:line="276" w:lineRule="auto"/>
        <w:jc w:val="both"/>
        <w:rPr>
          <w:rFonts w:ascii="Helvetica" w:hAnsi="Helvetica"/>
          <w:sz w:val="22"/>
          <w:szCs w:val="22"/>
        </w:rPr>
      </w:pPr>
      <w:r w:rsidRPr="008922E2">
        <w:rPr>
          <w:rFonts w:ascii="Helvetica" w:hAnsi="Helvetica"/>
          <w:sz w:val="22"/>
          <w:szCs w:val="22"/>
        </w:rPr>
        <w:t xml:space="preserve">reliability of data/information </w:t>
      </w:r>
    </w:p>
    <w:p w:rsidR="008922E2" w:rsidRPr="006609FC" w:rsidRDefault="008922E2" w:rsidP="008922E2">
      <w:pPr>
        <w:pStyle w:val="Default"/>
        <w:numPr>
          <w:ilvl w:val="0"/>
          <w:numId w:val="37"/>
        </w:numPr>
        <w:spacing w:after="120" w:line="276" w:lineRule="auto"/>
        <w:jc w:val="both"/>
        <w:rPr>
          <w:rFonts w:ascii="Helvetica" w:hAnsi="Helvetica"/>
          <w:sz w:val="22"/>
          <w:szCs w:val="22"/>
        </w:rPr>
      </w:pPr>
      <w:r w:rsidRPr="008922E2">
        <w:rPr>
          <w:rFonts w:ascii="Helvetica" w:hAnsi="Helvetica"/>
          <w:sz w:val="22"/>
          <w:szCs w:val="22"/>
        </w:rPr>
        <w:t xml:space="preserve">evaluation of experimental procedure </w:t>
      </w: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sz w:val="22"/>
          <w:szCs w:val="22"/>
        </w:rPr>
        <w:t>One mark for each valid, evaluative comment based on relevant criteria, to a maximum of three marks.</w:t>
      </w:r>
    </w:p>
    <w:p w:rsidR="008922E2" w:rsidRPr="008922E2" w:rsidRDefault="008922E2" w:rsidP="008922E2">
      <w:pPr>
        <w:pStyle w:val="Default"/>
        <w:spacing w:after="120" w:line="276" w:lineRule="auto"/>
        <w:jc w:val="both"/>
        <w:rPr>
          <w:rFonts w:ascii="Helvetica" w:hAnsi="Helvetica"/>
          <w:b/>
          <w:sz w:val="22"/>
          <w:szCs w:val="22"/>
        </w:rPr>
      </w:pPr>
    </w:p>
    <w:p w:rsidR="008922E2" w:rsidRPr="008922E2" w:rsidRDefault="008922E2" w:rsidP="008922E2">
      <w:pPr>
        <w:pStyle w:val="Default"/>
        <w:spacing w:after="120" w:line="276" w:lineRule="auto"/>
        <w:jc w:val="both"/>
        <w:rPr>
          <w:rFonts w:ascii="Helvetica" w:hAnsi="Helvetica"/>
          <w:b/>
          <w:sz w:val="22"/>
          <w:szCs w:val="22"/>
        </w:rPr>
      </w:pPr>
      <w:r w:rsidRPr="008922E2">
        <w:rPr>
          <w:rFonts w:ascii="Helvetica" w:hAnsi="Helvetica"/>
          <w:b/>
          <w:sz w:val="22"/>
          <w:szCs w:val="22"/>
        </w:rPr>
        <w:t xml:space="preserve">Presentation </w:t>
      </w:r>
    </w:p>
    <w:p w:rsidR="008922E2" w:rsidRPr="008922E2" w:rsidRDefault="008922E2" w:rsidP="008922E2">
      <w:pPr>
        <w:pStyle w:val="Default"/>
        <w:numPr>
          <w:ilvl w:val="0"/>
          <w:numId w:val="38"/>
        </w:numPr>
        <w:spacing w:after="120" w:line="276" w:lineRule="auto"/>
        <w:jc w:val="both"/>
        <w:rPr>
          <w:rFonts w:ascii="Helvetica" w:hAnsi="Helvetica"/>
          <w:sz w:val="22"/>
          <w:szCs w:val="22"/>
        </w:rPr>
      </w:pPr>
      <w:r w:rsidRPr="008922E2">
        <w:rPr>
          <w:rFonts w:ascii="Helvetica" w:hAnsi="Helvetica"/>
          <w:sz w:val="22"/>
          <w:szCs w:val="22"/>
        </w:rPr>
        <w:t xml:space="preserve">Appropriate title and structure </w:t>
      </w:r>
    </w:p>
    <w:p w:rsidR="008922E2" w:rsidRPr="008922E2" w:rsidRDefault="008922E2" w:rsidP="008922E2">
      <w:pPr>
        <w:pStyle w:val="Default"/>
        <w:numPr>
          <w:ilvl w:val="0"/>
          <w:numId w:val="38"/>
        </w:numPr>
        <w:spacing w:after="120" w:line="276" w:lineRule="auto"/>
        <w:jc w:val="both"/>
        <w:rPr>
          <w:rFonts w:ascii="Helvetica" w:hAnsi="Helvetica"/>
          <w:sz w:val="22"/>
          <w:szCs w:val="22"/>
        </w:rPr>
      </w:pPr>
      <w:r w:rsidRPr="008922E2">
        <w:rPr>
          <w:rFonts w:ascii="Helvetica" w:hAnsi="Helvetica"/>
          <w:sz w:val="22"/>
          <w:szCs w:val="22"/>
        </w:rPr>
        <w:t xml:space="preserve">The references to at least two sources used in the report are given in sufficient detail to allow them to be retrieved by a third party. If one of the sources is an experiment/practical activity, then the title and the aim should be recorded. </w:t>
      </w:r>
    </w:p>
    <w:p w:rsidR="008922E2" w:rsidRPr="008922E2" w:rsidRDefault="008922E2" w:rsidP="008922E2">
      <w:pPr>
        <w:pStyle w:val="Default"/>
        <w:spacing w:after="120" w:line="276" w:lineRule="auto"/>
        <w:jc w:val="both"/>
        <w:rPr>
          <w:rFonts w:ascii="Helvetica" w:hAnsi="Helvetica"/>
          <w:b/>
          <w:sz w:val="22"/>
          <w:szCs w:val="22"/>
        </w:rPr>
      </w:pPr>
    </w:p>
    <w:p w:rsidR="008922E2" w:rsidRPr="008922E2" w:rsidRDefault="008922E2" w:rsidP="008922E2">
      <w:pPr>
        <w:spacing w:after="120" w:line="276" w:lineRule="auto"/>
        <w:jc w:val="both"/>
        <w:rPr>
          <w:rFonts w:ascii="Helvetica" w:hAnsi="Helvetica"/>
          <w:sz w:val="22"/>
          <w:szCs w:val="22"/>
        </w:rPr>
      </w:pPr>
    </w:p>
    <w:p w:rsidR="008922E2" w:rsidRPr="00D65FFF" w:rsidRDefault="008922E2" w:rsidP="008922E2">
      <w:pPr>
        <w:jc w:val="both"/>
        <w:rPr>
          <w:rFonts w:ascii="Calibri" w:hAnsi="Calibri"/>
          <w:b/>
        </w:rPr>
      </w:pPr>
    </w:p>
    <w:p w:rsidR="008922E2" w:rsidRDefault="008922E2" w:rsidP="008922E2">
      <w:pPr>
        <w:spacing w:line="284" w:lineRule="atLeast"/>
        <w:rPr>
          <w:b/>
          <w:spacing w:val="10"/>
        </w:rPr>
      </w:pPr>
    </w:p>
    <w:p w:rsidR="006609FC" w:rsidRDefault="006609FC">
      <w:pPr>
        <w:rPr>
          <w:b/>
          <w:spacing w:val="10"/>
        </w:rPr>
      </w:pPr>
      <w:r>
        <w:rPr>
          <w:b/>
          <w:spacing w:val="10"/>
        </w:rPr>
        <w:br w:type="page"/>
      </w:r>
    </w:p>
    <w:p w:rsidR="006609FC" w:rsidRDefault="006609FC" w:rsidP="006609FC">
      <w:pPr>
        <w:spacing w:after="120" w:line="276" w:lineRule="auto"/>
        <w:rPr>
          <w:rFonts w:ascii="Helvetica" w:hAnsi="Helvetica"/>
          <w:b/>
          <w:spacing w:val="10"/>
          <w:sz w:val="22"/>
          <w:szCs w:val="22"/>
        </w:rPr>
      </w:pPr>
      <w:r w:rsidRPr="006609FC">
        <w:rPr>
          <w:rFonts w:ascii="Helvetica" w:hAnsi="Helvetica"/>
          <w:b/>
          <w:spacing w:val="10"/>
          <w:sz w:val="22"/>
          <w:szCs w:val="22"/>
        </w:rPr>
        <w:lastRenderedPageBreak/>
        <w:t xml:space="preserve">Investigation B </w:t>
      </w:r>
    </w:p>
    <w:p w:rsidR="006609FC" w:rsidRPr="006609FC" w:rsidRDefault="006609FC" w:rsidP="006609FC">
      <w:pPr>
        <w:spacing w:after="120" w:line="276" w:lineRule="auto"/>
        <w:rPr>
          <w:rFonts w:ascii="Helvetica" w:hAnsi="Helvetica"/>
          <w:i/>
          <w:sz w:val="28"/>
          <w:szCs w:val="28"/>
        </w:rPr>
      </w:pPr>
      <w:r>
        <w:rPr>
          <w:rFonts w:ascii="Helvetica" w:hAnsi="Helvetica"/>
          <w:i/>
          <w:spacing w:val="10"/>
          <w:sz w:val="28"/>
          <w:szCs w:val="28"/>
        </w:rPr>
        <w:t>“</w:t>
      </w:r>
      <w:r w:rsidRPr="006609FC">
        <w:rPr>
          <w:rFonts w:ascii="Helvetica" w:hAnsi="Helvetica"/>
          <w:i/>
          <w:spacing w:val="10"/>
          <w:sz w:val="28"/>
          <w:szCs w:val="28"/>
        </w:rPr>
        <w:t>D</w:t>
      </w:r>
      <w:r w:rsidRPr="006609FC">
        <w:rPr>
          <w:rFonts w:ascii="Helvetica" w:hAnsi="Helvetica"/>
          <w:i/>
          <w:sz w:val="28"/>
          <w:szCs w:val="28"/>
        </w:rPr>
        <w:t>oes Cooking affect the concentration of vitamin C in vegetables?</w:t>
      </w:r>
      <w:r>
        <w:rPr>
          <w:rFonts w:ascii="Helvetica" w:hAnsi="Helvetica"/>
          <w:i/>
          <w:sz w:val="28"/>
          <w:szCs w:val="28"/>
        </w:rPr>
        <w:t>”</w:t>
      </w: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ind w:right="-58"/>
        <w:rPr>
          <w:rFonts w:ascii="Helvetica" w:hAnsi="Helvetica"/>
          <w:sz w:val="22"/>
          <w:szCs w:val="22"/>
        </w:rPr>
      </w:pPr>
      <w:r>
        <w:rPr>
          <w:rFonts w:ascii="Helvetica" w:hAnsi="Helvetica"/>
          <w:noProof/>
          <w:sz w:val="22"/>
          <w:szCs w:val="22"/>
          <w:lang w:val="en-GB" w:eastAsia="en-GB"/>
        </w:rPr>
        <w:drawing>
          <wp:anchor distT="0" distB="0" distL="114300" distR="114300" simplePos="0" relativeHeight="251729408" behindDoc="0" locked="0" layoutInCell="1" allowOverlap="1">
            <wp:simplePos x="0" y="0"/>
            <wp:positionH relativeFrom="column">
              <wp:posOffset>3121660</wp:posOffset>
            </wp:positionH>
            <wp:positionV relativeFrom="paragraph">
              <wp:posOffset>214630</wp:posOffset>
            </wp:positionV>
            <wp:extent cx="2882265" cy="1711325"/>
            <wp:effectExtent l="0" t="0" r="0" b="0"/>
            <wp:wrapSquare wrapText="bothSides"/>
            <wp:docPr id="189" name="Picture 189" descr="File:L-Ascorbic acid.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ile:L-Ascorbic acid.svg">
                      <a:hlinkClick r:id="rId14"/>
                    </pic:cNvPr>
                    <pic:cNvPicPr>
                      <a:picLocks noChangeAspect="1" noChangeArrowheads="1"/>
                    </pic:cNvPicPr>
                  </pic:nvPicPr>
                  <pic:blipFill>
                    <a:blip r:embed="rId15" r:link="rId16"/>
                    <a:srcRect/>
                    <a:stretch>
                      <a:fillRect/>
                    </a:stretch>
                  </pic:blipFill>
                  <pic:spPr bwMode="auto">
                    <a:xfrm>
                      <a:off x="0" y="0"/>
                      <a:ext cx="2882265" cy="1711325"/>
                    </a:xfrm>
                    <a:prstGeom prst="rect">
                      <a:avLst/>
                    </a:prstGeom>
                    <a:noFill/>
                    <a:ln w="9525">
                      <a:noFill/>
                      <a:miter lim="800000"/>
                      <a:headEnd/>
                      <a:tailEnd/>
                    </a:ln>
                  </pic:spPr>
                </pic:pic>
              </a:graphicData>
            </a:graphic>
          </wp:anchor>
        </w:drawing>
      </w:r>
      <w:r w:rsidRPr="006609FC">
        <w:rPr>
          <w:rFonts w:ascii="Helvetica" w:hAnsi="Helvetica"/>
          <w:sz w:val="22"/>
          <w:szCs w:val="22"/>
        </w:rPr>
        <w:t>Vitamin C is the compound ascorbic acid with the molecular formula C</w:t>
      </w:r>
      <w:r w:rsidRPr="006609FC">
        <w:rPr>
          <w:rFonts w:ascii="Helvetica" w:hAnsi="Helvetica"/>
          <w:sz w:val="22"/>
          <w:szCs w:val="22"/>
          <w:vertAlign w:val="subscript"/>
        </w:rPr>
        <w:t>6</w:t>
      </w:r>
      <w:r w:rsidRPr="006609FC">
        <w:rPr>
          <w:rFonts w:ascii="Helvetica" w:hAnsi="Helvetica"/>
          <w:sz w:val="22"/>
          <w:szCs w:val="22"/>
        </w:rPr>
        <w:t>H</w:t>
      </w:r>
      <w:r w:rsidRPr="006609FC">
        <w:rPr>
          <w:rFonts w:ascii="Helvetica" w:hAnsi="Helvetica"/>
          <w:sz w:val="22"/>
          <w:szCs w:val="22"/>
          <w:vertAlign w:val="subscript"/>
        </w:rPr>
        <w:t>8</w:t>
      </w:r>
      <w:r w:rsidRPr="006609FC">
        <w:rPr>
          <w:rFonts w:ascii="Helvetica" w:hAnsi="Helvetica"/>
          <w:sz w:val="22"/>
          <w:szCs w:val="22"/>
        </w:rPr>
        <w:t>O</w:t>
      </w:r>
      <w:r w:rsidRPr="006609FC">
        <w:rPr>
          <w:rFonts w:ascii="Helvetica" w:hAnsi="Helvetica"/>
          <w:sz w:val="22"/>
          <w:szCs w:val="22"/>
          <w:vertAlign w:val="subscript"/>
        </w:rPr>
        <w:t>6</w:t>
      </w:r>
      <w:r w:rsidRPr="006609FC">
        <w:rPr>
          <w:rFonts w:ascii="Helvetica" w:hAnsi="Helvetica"/>
          <w:sz w:val="22"/>
          <w:szCs w:val="22"/>
        </w:rPr>
        <w:t xml:space="preserve">. </w:t>
      </w:r>
    </w:p>
    <w:p w:rsidR="006609FC" w:rsidRPr="006609FC" w:rsidRDefault="006609FC" w:rsidP="006609FC">
      <w:pPr>
        <w:spacing w:after="120" w:line="276" w:lineRule="auto"/>
        <w:ind w:right="-58"/>
        <w:rPr>
          <w:rFonts w:ascii="Helvetica" w:hAnsi="Helvetica"/>
          <w:sz w:val="22"/>
          <w:szCs w:val="22"/>
        </w:rPr>
      </w:pPr>
      <w:r w:rsidRPr="006609FC">
        <w:rPr>
          <w:rFonts w:ascii="Helvetica" w:hAnsi="Helvetica"/>
          <w:sz w:val="22"/>
          <w:szCs w:val="22"/>
        </w:rPr>
        <w:t xml:space="preserve">The body uses ascorbic acid when making collagen, a protein which helps skin, bone, hair and blood vessels stick together. Ascorbic acid also helps the body absorb iron. </w:t>
      </w:r>
    </w:p>
    <w:p w:rsidR="006609FC" w:rsidRPr="006609FC" w:rsidRDefault="006609FC" w:rsidP="006609FC">
      <w:pPr>
        <w:spacing w:after="120" w:line="276" w:lineRule="auto"/>
        <w:ind w:right="-58"/>
        <w:rPr>
          <w:rFonts w:ascii="Helvetica" w:hAnsi="Helvetica"/>
          <w:sz w:val="22"/>
          <w:szCs w:val="22"/>
        </w:rPr>
      </w:pPr>
      <w:r w:rsidRPr="006609FC">
        <w:rPr>
          <w:rFonts w:ascii="Helvetica" w:hAnsi="Helvetica"/>
          <w:sz w:val="22"/>
          <w:szCs w:val="22"/>
        </w:rPr>
        <w:t xml:space="preserve">We need to take in about 90 mg each day. We can store up to one month's supply of vitamin C, but no more. </w:t>
      </w:r>
    </w:p>
    <w:p w:rsidR="006609FC" w:rsidRPr="008922E2" w:rsidRDefault="006609FC" w:rsidP="006609FC">
      <w:pPr>
        <w:spacing w:after="120" w:line="276" w:lineRule="auto"/>
        <w:ind w:right="-58"/>
        <w:jc w:val="both"/>
        <w:rPr>
          <w:rFonts w:ascii="Helvetica" w:hAnsi="Helvetica"/>
          <w:sz w:val="22"/>
          <w:szCs w:val="22"/>
        </w:rPr>
      </w:pPr>
      <w:r w:rsidRPr="006609FC">
        <w:rPr>
          <w:rFonts w:ascii="Helvetica" w:hAnsi="Helvetica"/>
          <w:sz w:val="22"/>
          <w:szCs w:val="22"/>
        </w:rPr>
        <w:t>As we cannot make it in the</w:t>
      </w:r>
      <w:r>
        <w:rPr>
          <w:rFonts w:ascii="Helvetica" w:hAnsi="Helvetica"/>
          <w:sz w:val="22"/>
          <w:szCs w:val="22"/>
        </w:rPr>
        <w:t xml:space="preserve"> body,</w:t>
      </w:r>
      <w:r w:rsidRPr="008922E2">
        <w:rPr>
          <w:rFonts w:ascii="Helvetica" w:hAnsi="Helvetica"/>
          <w:sz w:val="22"/>
          <w:szCs w:val="22"/>
        </w:rPr>
        <w:t xml:space="preserve"> we </w:t>
      </w:r>
      <w:r>
        <w:rPr>
          <w:rFonts w:ascii="Helvetica" w:hAnsi="Helvetica"/>
          <w:sz w:val="22"/>
          <w:szCs w:val="22"/>
        </w:rPr>
        <w:t>need a regular source in our diet</w:t>
      </w:r>
      <w:r w:rsidRPr="008922E2">
        <w:rPr>
          <w:rFonts w:ascii="Helvetica" w:hAnsi="Helvetica"/>
          <w:sz w:val="22"/>
          <w:szCs w:val="22"/>
        </w:rPr>
        <w:t xml:space="preserve"> </w:t>
      </w:r>
    </w:p>
    <w:p w:rsidR="006609FC" w:rsidRPr="006609FC" w:rsidRDefault="006609FC" w:rsidP="006609FC">
      <w:pPr>
        <w:spacing w:after="120" w:line="276" w:lineRule="auto"/>
        <w:ind w:right="-58"/>
        <w:rPr>
          <w:rFonts w:ascii="Helvetica" w:hAnsi="Helvetica"/>
          <w:sz w:val="22"/>
          <w:szCs w:val="22"/>
        </w:rPr>
      </w:pPr>
      <w:r w:rsidRPr="006609FC">
        <w:rPr>
          <w:rFonts w:ascii="Helvetica" w:hAnsi="Helvetica"/>
          <w:noProof/>
          <w:sz w:val="22"/>
          <w:szCs w:val="22"/>
          <w:lang w:val="en-GB" w:eastAsia="en-GB"/>
        </w:rPr>
        <w:drawing>
          <wp:anchor distT="0" distB="0" distL="114300" distR="114300" simplePos="0" relativeHeight="251728384" behindDoc="0" locked="0" layoutInCell="1" allowOverlap="1">
            <wp:simplePos x="0" y="0"/>
            <wp:positionH relativeFrom="column">
              <wp:posOffset>3781425</wp:posOffset>
            </wp:positionH>
            <wp:positionV relativeFrom="paragraph">
              <wp:posOffset>88900</wp:posOffset>
            </wp:positionV>
            <wp:extent cx="2000250" cy="2256790"/>
            <wp:effectExtent l="19050" t="0" r="0" b="0"/>
            <wp:wrapSquare wrapText="bothSides"/>
            <wp:docPr id="188" name="Picture 188" descr="File:Ambersweet orang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ile:Ambersweet oranges.jpg">
                      <a:hlinkClick r:id="rId30"/>
                    </pic:cNvPr>
                    <pic:cNvPicPr>
                      <a:picLocks noChangeAspect="1" noChangeArrowheads="1"/>
                    </pic:cNvPicPr>
                  </pic:nvPicPr>
                  <pic:blipFill>
                    <a:blip r:embed="rId31" r:link="rId32"/>
                    <a:srcRect/>
                    <a:stretch>
                      <a:fillRect/>
                    </a:stretch>
                  </pic:blipFill>
                  <pic:spPr bwMode="auto">
                    <a:xfrm>
                      <a:off x="0" y="0"/>
                      <a:ext cx="2000250" cy="2256790"/>
                    </a:xfrm>
                    <a:prstGeom prst="rect">
                      <a:avLst/>
                    </a:prstGeom>
                    <a:noFill/>
                    <a:ln w="9525">
                      <a:noFill/>
                      <a:miter lim="800000"/>
                      <a:headEnd/>
                      <a:tailEnd/>
                    </a:ln>
                  </pic:spPr>
                </pic:pic>
              </a:graphicData>
            </a:graphic>
          </wp:anchor>
        </w:drawing>
      </w:r>
      <w:r w:rsidRPr="006609FC">
        <w:rPr>
          <w:rFonts w:ascii="Helvetica" w:hAnsi="Helvetica"/>
          <w:sz w:val="22"/>
          <w:szCs w:val="22"/>
        </w:rPr>
        <w:t xml:space="preserve">Anyone under stress needs extra vitamin C, because the body will use it up more quickly than in a non-stressed state. </w:t>
      </w:r>
    </w:p>
    <w:p w:rsidR="006609FC" w:rsidRPr="006609FC" w:rsidRDefault="006609FC" w:rsidP="006609FC">
      <w:pPr>
        <w:spacing w:after="120" w:line="276" w:lineRule="auto"/>
        <w:ind w:right="-58"/>
        <w:rPr>
          <w:rFonts w:ascii="Helvetica" w:hAnsi="Helvetica"/>
          <w:sz w:val="22"/>
          <w:szCs w:val="22"/>
        </w:rPr>
      </w:pPr>
      <w:r w:rsidRPr="006609FC">
        <w:rPr>
          <w:rFonts w:ascii="Helvetica" w:hAnsi="Helvetica"/>
          <w:sz w:val="22"/>
          <w:szCs w:val="22"/>
        </w:rPr>
        <w:t xml:space="preserve">Smokers need more vitamin C, because smoking is a 'stress' on the body. </w:t>
      </w:r>
    </w:p>
    <w:p w:rsidR="006609FC" w:rsidRPr="006609FC" w:rsidRDefault="006609FC" w:rsidP="006609FC">
      <w:pPr>
        <w:pStyle w:val="BodyText"/>
        <w:spacing w:after="120" w:line="276" w:lineRule="auto"/>
        <w:rPr>
          <w:rFonts w:ascii="Helvetica" w:hAnsi="Helvetica"/>
          <w:szCs w:val="22"/>
        </w:rPr>
      </w:pPr>
      <w:r w:rsidRPr="006609FC">
        <w:rPr>
          <w:rFonts w:ascii="Helvetica" w:hAnsi="Helvetica"/>
          <w:szCs w:val="22"/>
        </w:rPr>
        <w:t xml:space="preserve">Lots of things are said about vitamin C, for example, taking large amounts is supposed to stop us getting colds and it may help us stop getting some types of cancer. </w:t>
      </w:r>
    </w:p>
    <w:p w:rsidR="006609FC" w:rsidRPr="006609FC" w:rsidRDefault="006609FC" w:rsidP="006609FC">
      <w:pPr>
        <w:pStyle w:val="BodyText"/>
        <w:spacing w:after="120" w:line="276" w:lineRule="auto"/>
        <w:rPr>
          <w:rFonts w:ascii="Helvetica" w:hAnsi="Helvetica"/>
          <w:szCs w:val="22"/>
        </w:rPr>
      </w:pPr>
      <w:r w:rsidRPr="006609FC">
        <w:rPr>
          <w:rFonts w:ascii="Helvetica" w:hAnsi="Helvetica"/>
          <w:szCs w:val="22"/>
        </w:rPr>
        <w:t xml:space="preserve">Ascorbic acid is found in many fruit juices and some vegetables such as broccoli and potatoes. </w:t>
      </w:r>
    </w:p>
    <w:p w:rsidR="006609FC" w:rsidRPr="006609FC" w:rsidRDefault="006609FC" w:rsidP="006609FC">
      <w:pPr>
        <w:pStyle w:val="BodyText"/>
        <w:spacing w:after="120" w:line="276" w:lineRule="auto"/>
        <w:rPr>
          <w:rFonts w:ascii="Helvetica" w:hAnsi="Helvetica"/>
          <w:szCs w:val="22"/>
        </w:rPr>
      </w:pPr>
    </w:p>
    <w:p w:rsidR="006609FC" w:rsidRPr="006609FC" w:rsidRDefault="006609FC" w:rsidP="006609FC">
      <w:pPr>
        <w:pStyle w:val="NormalWeb"/>
        <w:spacing w:before="0" w:beforeAutospacing="0" w:after="120" w:afterAutospacing="0" w:line="276" w:lineRule="auto"/>
        <w:rPr>
          <w:rFonts w:ascii="Helvetica" w:hAnsi="Helvetica"/>
          <w:b/>
          <w:color w:val="333333"/>
          <w:sz w:val="22"/>
          <w:szCs w:val="22"/>
        </w:rPr>
      </w:pPr>
      <w:r w:rsidRPr="006609FC">
        <w:rPr>
          <w:rFonts w:ascii="Helvetica" w:hAnsi="Helvetica"/>
          <w:b/>
          <w:color w:val="333333"/>
          <w:sz w:val="22"/>
          <w:szCs w:val="22"/>
        </w:rPr>
        <w:t>Cooking Methods</w:t>
      </w: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t>Cooking can reduce the vitamin content of food because some vitamins are sensitive to heat, water and air. Water-soluble vitamins are most vulnerable to heat, particularly vitamin C and the B vitamins. The type of food preparation influences the loss of vitamins. Choose cooking methods that use minimal heat and water to preserve the vitamin contents of food.</w:t>
      </w:r>
    </w:p>
    <w:p w:rsidR="006609FC" w:rsidRPr="006609FC" w:rsidRDefault="006609FC" w:rsidP="006609FC">
      <w:pPr>
        <w:pStyle w:val="BodyText"/>
        <w:spacing w:after="120" w:line="276" w:lineRule="auto"/>
        <w:jc w:val="both"/>
        <w:rPr>
          <w:rFonts w:ascii="Helvetica" w:hAnsi="Helvetica"/>
          <w:szCs w:val="22"/>
        </w:rPr>
      </w:pP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t>Vitamin C, also known as ascorbic acid, is a water-soluble vitamin found in fruits and vegetables, including oranges, strawberries, broccoli, tomatoes and green peppers. Vitamin C is easily destroyed by excessive heat and water, as well as exposure to air. In studies, boiling caused the most loss, while steaming retained the most vitamin C. An earlier Danish study showed that boiling for just five minutes caused 45 to 64 percent of vitamin C to be lost.</w:t>
      </w: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lastRenderedPageBreak/>
        <w:t>Steaming, microwaving or using a pan or wok with a small amount of water are the preferred cooking methods. The most vitamins are retained when there is less contact with water and a shorter cooking time. In a Danish study, steaming broccoli for five minutes retained almost 100 percent of the water-soluble vitamins. Microwaving and stir-frying reduce vitamin loss because they cook food quickly. Avoid deep-frying. The high heat required for frying destroys heat-sensitive vitamins.</w:t>
      </w:r>
    </w:p>
    <w:p w:rsidR="006609FC" w:rsidRDefault="006609FC" w:rsidP="006609FC">
      <w:pPr>
        <w:pStyle w:val="NormalWeb"/>
        <w:spacing w:before="0" w:beforeAutospacing="0" w:after="120" w:afterAutospacing="0" w:line="276" w:lineRule="auto"/>
        <w:rPr>
          <w:rFonts w:ascii="Helvetica" w:hAnsi="Helvetica"/>
          <w:b/>
          <w:sz w:val="22"/>
          <w:szCs w:val="22"/>
        </w:rPr>
      </w:pPr>
    </w:p>
    <w:p w:rsidR="006609FC" w:rsidRPr="006609FC" w:rsidRDefault="006609FC" w:rsidP="006609FC">
      <w:pPr>
        <w:pStyle w:val="NormalWeb"/>
        <w:spacing w:before="0" w:beforeAutospacing="0" w:after="120" w:afterAutospacing="0" w:line="276" w:lineRule="auto"/>
        <w:rPr>
          <w:rFonts w:ascii="Helvetica" w:hAnsi="Helvetica"/>
          <w:b/>
          <w:sz w:val="22"/>
          <w:szCs w:val="22"/>
        </w:rPr>
      </w:pPr>
      <w:r w:rsidRPr="006609FC">
        <w:rPr>
          <w:rFonts w:ascii="Helvetica" w:hAnsi="Helvetica"/>
          <w:b/>
          <w:sz w:val="22"/>
          <w:szCs w:val="22"/>
        </w:rPr>
        <w:t xml:space="preserve">Fresh v Frozen </w:t>
      </w: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t>And as winter approaches, fresh produce is limited—or expensive—in much of the country, which forces many of us to turn to canned or frozen options. While canned vegetables tend to lose a lot of nutrients during the preservation process (notable exceptions include tomatoes and pumpkin), frozen vegetables may be even more healthful than some of the fresh produce sold in supermarkets. Why? Fruits and vegetables chosen for freezing tend to be processed at their peak ripeness, a time when—as a general rule—they are most nutrient-packed.</w:t>
      </w: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t>While the first step of freezing vegetables—blanching them in hot water or steam to kill bacteria and arrest the action of food-degrading enzymes—causes some water-soluble nutrients like vitamin C and the B vitamins to break down or leach out, the subsequent flash-freeze locks the vegetables in a relatively nutrient-rich state.</w:t>
      </w:r>
    </w:p>
    <w:p w:rsidR="006609FC" w:rsidRPr="006609FC" w:rsidRDefault="006609FC" w:rsidP="006609FC">
      <w:pPr>
        <w:pStyle w:val="NormalWeb"/>
        <w:spacing w:before="0" w:beforeAutospacing="0" w:after="120" w:afterAutospacing="0" w:line="276" w:lineRule="auto"/>
        <w:jc w:val="both"/>
        <w:rPr>
          <w:rFonts w:ascii="Helvetica" w:hAnsi="Helvetica"/>
          <w:sz w:val="22"/>
          <w:szCs w:val="22"/>
        </w:rPr>
      </w:pPr>
      <w:r w:rsidRPr="006609FC">
        <w:rPr>
          <w:rFonts w:ascii="Helvetica" w:hAnsi="Helvetica"/>
          <w:sz w:val="22"/>
          <w:szCs w:val="22"/>
        </w:rPr>
        <w:t>On the other hand, fruits and vegetables destined to be shipped to the fresh-produce aisles around the country typically are picked before they are ripe, which gives them less time to develop a full spectrum of vitamins and minerals. Outward signs of ripening may still occur, but these vegetables will never have the same nutritive value as if they had been allowed to fully ripen on the vine. In addition, during the long haul from farm to fork, fresh fruits and vegetables are exposed to lots of heat and light, which degrade some nutrients, especially delicate vitamins like C and the B vitamin thiamin.</w:t>
      </w:r>
    </w:p>
    <w:p w:rsidR="006609FC" w:rsidRPr="006609FC" w:rsidRDefault="006609FC" w:rsidP="006609FC">
      <w:pPr>
        <w:pStyle w:val="Pa0"/>
        <w:spacing w:after="120" w:line="276" w:lineRule="auto"/>
        <w:rPr>
          <w:rFonts w:ascii="Helvetica" w:hAnsi="Helvetica"/>
          <w:sz w:val="22"/>
          <w:szCs w:val="22"/>
        </w:rPr>
      </w:pPr>
      <w:r w:rsidRPr="006609FC">
        <w:rPr>
          <w:rFonts w:ascii="Helvetica" w:hAnsi="Helvetica"/>
          <w:noProof/>
          <w:sz w:val="22"/>
          <w:szCs w:val="22"/>
          <w:lang w:val="en-GB" w:eastAsia="en-GB"/>
        </w:rPr>
        <w:drawing>
          <wp:anchor distT="0" distB="0" distL="114300" distR="114300" simplePos="0" relativeHeight="251730432" behindDoc="0" locked="0" layoutInCell="1" allowOverlap="1">
            <wp:simplePos x="0" y="0"/>
            <wp:positionH relativeFrom="column">
              <wp:posOffset>3238500</wp:posOffset>
            </wp:positionH>
            <wp:positionV relativeFrom="paragraph">
              <wp:posOffset>231775</wp:posOffset>
            </wp:positionV>
            <wp:extent cx="2276475" cy="2371725"/>
            <wp:effectExtent l="0" t="0" r="0" b="0"/>
            <wp:wrapSquare wrapText="bothSides"/>
            <wp:docPr id="190" name="Picture 190" descr="File:DCPIP-2D-skeleta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ile:DCPIP-2D-skeletal.png">
                      <a:hlinkClick r:id="rId33"/>
                    </pic:cNvPr>
                    <pic:cNvPicPr>
                      <a:picLocks noChangeAspect="1" noChangeArrowheads="1"/>
                    </pic:cNvPicPr>
                  </pic:nvPicPr>
                  <pic:blipFill>
                    <a:blip r:embed="rId34" r:link="rId35"/>
                    <a:srcRect/>
                    <a:stretch>
                      <a:fillRect/>
                    </a:stretch>
                  </pic:blipFill>
                  <pic:spPr bwMode="auto">
                    <a:xfrm>
                      <a:off x="0" y="0"/>
                      <a:ext cx="2276475" cy="2371725"/>
                    </a:xfrm>
                    <a:prstGeom prst="rect">
                      <a:avLst/>
                    </a:prstGeom>
                    <a:noFill/>
                    <a:ln w="9525">
                      <a:noFill/>
                      <a:miter lim="800000"/>
                      <a:headEnd/>
                      <a:tailEnd/>
                    </a:ln>
                  </pic:spPr>
                </pic:pic>
              </a:graphicData>
            </a:graphic>
          </wp:anchor>
        </w:drawing>
      </w:r>
      <w:r w:rsidRPr="006609FC">
        <w:rPr>
          <w:rFonts w:ascii="Helvetica" w:hAnsi="Helvetica"/>
          <w:sz w:val="22"/>
          <w:szCs w:val="22"/>
        </w:rPr>
        <w:t xml:space="preserve">2,6-dichlorophenolindophenol (DCPIP) can be used to estimate the concentration of vitamin C in food.  </w:t>
      </w:r>
    </w:p>
    <w:p w:rsidR="006609FC" w:rsidRPr="006609FC" w:rsidRDefault="006609FC" w:rsidP="006609FC">
      <w:pPr>
        <w:pStyle w:val="Pa0"/>
        <w:spacing w:after="120" w:line="276" w:lineRule="auto"/>
        <w:rPr>
          <w:rFonts w:ascii="Helvetica" w:hAnsi="Helvetica"/>
          <w:color w:val="000000"/>
          <w:sz w:val="22"/>
          <w:szCs w:val="22"/>
        </w:rPr>
      </w:pPr>
      <w:r w:rsidRPr="006609FC">
        <w:rPr>
          <w:rFonts w:ascii="Helvetica" w:hAnsi="Helvetica"/>
          <w:sz w:val="22"/>
          <w:szCs w:val="22"/>
        </w:rPr>
        <w:t xml:space="preserve">DCPIP is blue when dissolved in water, is red in acid conditions, and is reduced by ascorbic acid (vitamin C) </w:t>
      </w:r>
      <w:r w:rsidRPr="006609FC">
        <w:rPr>
          <w:rFonts w:ascii="Helvetica" w:hAnsi="Helvetica"/>
          <w:color w:val="000000"/>
          <w:sz w:val="22"/>
          <w:szCs w:val="22"/>
        </w:rPr>
        <w:t>) to a colourless compound</w:t>
      </w:r>
      <w:r w:rsidRPr="006609FC">
        <w:rPr>
          <w:rFonts w:ascii="Helvetica" w:hAnsi="Helvetica"/>
          <w:sz w:val="22"/>
          <w:szCs w:val="22"/>
        </w:rPr>
        <w:t xml:space="preserve">. </w:t>
      </w:r>
      <w:r w:rsidRPr="006609FC">
        <w:rPr>
          <w:rFonts w:ascii="Helvetica" w:hAnsi="Helvetica"/>
          <w:color w:val="000000"/>
          <w:sz w:val="22"/>
          <w:szCs w:val="22"/>
        </w:rPr>
        <w:t xml:space="preserve"> However, in this titration, the end point colour change will be from blue to pink due to the presence of the phosphoric(V) acid used to prepare the vegetable extract.  </w:t>
      </w:r>
    </w:p>
    <w:p w:rsidR="006609FC" w:rsidRPr="006609FC" w:rsidRDefault="006609FC" w:rsidP="006609FC">
      <w:pPr>
        <w:pStyle w:val="Pa0"/>
        <w:spacing w:after="120" w:line="276" w:lineRule="auto"/>
        <w:rPr>
          <w:rFonts w:ascii="Helvetica" w:hAnsi="Helvetica"/>
          <w:sz w:val="22"/>
          <w:szCs w:val="22"/>
        </w:rPr>
      </w:pPr>
      <w:r w:rsidRPr="006609FC">
        <w:rPr>
          <w:rFonts w:ascii="Helvetica" w:hAnsi="Helvetica"/>
          <w:sz w:val="22"/>
          <w:szCs w:val="22"/>
        </w:rPr>
        <w:t>DCPIP should be treated as HARMFUL. (</w:t>
      </w:r>
      <w:r w:rsidRPr="006609FC">
        <w:rPr>
          <w:rFonts w:ascii="Helvetica" w:hAnsi="Helvetica"/>
          <w:i/>
          <w:sz w:val="22"/>
          <w:szCs w:val="22"/>
        </w:rPr>
        <w:t>See Risk Assessment</w:t>
      </w:r>
      <w:r w:rsidRPr="006609FC">
        <w:rPr>
          <w:rFonts w:ascii="Helvetica" w:hAnsi="Helvetica"/>
          <w:sz w:val="22"/>
          <w:szCs w:val="22"/>
        </w:rPr>
        <w:t>)</w:t>
      </w: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pStyle w:val="Heading1"/>
        <w:spacing w:before="0" w:after="120"/>
        <w:rPr>
          <w:rFonts w:ascii="Helvetica" w:hAnsi="Helvetica"/>
          <w:sz w:val="22"/>
          <w:szCs w:val="22"/>
        </w:rPr>
      </w:pPr>
      <w:r w:rsidRPr="006609FC">
        <w:rPr>
          <w:rFonts w:ascii="Helvetica" w:hAnsi="Helvetica"/>
          <w:sz w:val="22"/>
          <w:szCs w:val="22"/>
        </w:rPr>
        <w:lastRenderedPageBreak/>
        <w:t>Background research</w:t>
      </w:r>
    </w:p>
    <w:p w:rsidR="006609FC" w:rsidRPr="006609FC" w:rsidRDefault="006609FC" w:rsidP="006609FC">
      <w:pPr>
        <w:pStyle w:val="tEXT"/>
        <w:spacing w:after="120" w:line="276" w:lineRule="auto"/>
        <w:jc w:val="both"/>
        <w:rPr>
          <w:rFonts w:ascii="Helvetica" w:hAnsi="Helvetica"/>
        </w:rPr>
      </w:pPr>
      <w:r w:rsidRPr="006609FC">
        <w:rPr>
          <w:rFonts w:ascii="Helvetica" w:hAnsi="Helvetica"/>
        </w:rPr>
        <w:t>The first stage of carrying out research in chemistry is to review what is already known about the topic of interest. Chemists use books, scientific papers, journals and the internet to carry out background research.</w:t>
      </w:r>
    </w:p>
    <w:p w:rsidR="006609FC" w:rsidRPr="006609FC" w:rsidRDefault="006609FC" w:rsidP="006609FC">
      <w:pPr>
        <w:pStyle w:val="tEXT"/>
        <w:spacing w:after="120" w:line="276" w:lineRule="auto"/>
        <w:jc w:val="both"/>
        <w:rPr>
          <w:rFonts w:ascii="Helvetica" w:hAnsi="Helvetica"/>
        </w:rPr>
      </w:pPr>
      <w:r w:rsidRPr="006609FC">
        <w:rPr>
          <w:rFonts w:ascii="Helvetica" w:hAnsi="Helvetica"/>
        </w:rPr>
        <w:t xml:space="preserve">Your first task in the Researching Chemistry unit is to </w:t>
      </w:r>
      <w:r w:rsidRPr="006609FC">
        <w:rPr>
          <w:rFonts w:ascii="Helvetica" w:hAnsi="Helvetica"/>
          <w:i/>
        </w:rPr>
        <w:t>independently</w:t>
      </w:r>
      <w:r w:rsidRPr="006609FC">
        <w:rPr>
          <w:rFonts w:ascii="Helvetica" w:hAnsi="Helvetica"/>
        </w:rPr>
        <w:t xml:space="preserve"> carry out background research into one of the focus questions listed, which will be assigned to you by your teacher. In school it is likely that you will carry out your background research on the internet. </w:t>
      </w:r>
    </w:p>
    <w:p w:rsidR="006609FC" w:rsidRPr="006609FC" w:rsidRDefault="006609FC" w:rsidP="006609FC">
      <w:pPr>
        <w:pStyle w:val="tEXT"/>
        <w:spacing w:after="120" w:line="276" w:lineRule="auto"/>
        <w:jc w:val="both"/>
        <w:rPr>
          <w:rFonts w:ascii="Helvetica" w:hAnsi="Helvetica"/>
        </w:rPr>
      </w:pPr>
    </w:p>
    <w:p w:rsidR="006609FC" w:rsidRPr="006609FC" w:rsidRDefault="006609FC" w:rsidP="006609FC">
      <w:pPr>
        <w:pStyle w:val="tEXT"/>
        <w:spacing w:after="120" w:line="276" w:lineRule="auto"/>
        <w:jc w:val="both"/>
        <w:rPr>
          <w:rFonts w:ascii="Helvetica" w:hAnsi="Helvetica"/>
        </w:rPr>
      </w:pPr>
      <w:r w:rsidRPr="006609FC">
        <w:rPr>
          <w:rFonts w:ascii="Helvetica" w:hAnsi="Helvetica"/>
        </w:rPr>
        <w:t xml:space="preserve">Once you have completed your background research, you must then complete the unit assessment tasks and store your research evidence in a safe place. </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pStyle w:val="tEXT"/>
        <w:spacing w:after="120" w:line="276" w:lineRule="auto"/>
        <w:jc w:val="both"/>
        <w:rPr>
          <w:rFonts w:ascii="Helvetica" w:hAnsi="Helvetica"/>
          <w:b/>
        </w:rPr>
      </w:pPr>
      <w:r w:rsidRPr="006609FC">
        <w:rPr>
          <w:rFonts w:ascii="Helvetica" w:hAnsi="Helvetica"/>
          <w:b/>
        </w:rPr>
        <w:t>Assessment tasks</w:t>
      </w:r>
    </w:p>
    <w:p w:rsidR="006609FC" w:rsidRPr="006609FC" w:rsidRDefault="006609FC" w:rsidP="006609FC">
      <w:pPr>
        <w:pStyle w:val="tEXT"/>
        <w:spacing w:after="120" w:line="276" w:lineRule="auto"/>
        <w:jc w:val="both"/>
        <w:rPr>
          <w:rFonts w:ascii="Helvetica" w:hAnsi="Helvetica"/>
          <w:b/>
        </w:rPr>
      </w:pPr>
    </w:p>
    <w:p w:rsidR="006609FC" w:rsidRPr="006609FC" w:rsidRDefault="006609FC" w:rsidP="006609FC">
      <w:pPr>
        <w:pStyle w:val="tEXT"/>
        <w:numPr>
          <w:ilvl w:val="0"/>
          <w:numId w:val="34"/>
        </w:numPr>
        <w:spacing w:after="120" w:line="276" w:lineRule="auto"/>
        <w:ind w:left="567" w:hanging="567"/>
        <w:jc w:val="both"/>
        <w:rPr>
          <w:rFonts w:ascii="Helvetica" w:hAnsi="Helvetica"/>
        </w:rPr>
      </w:pPr>
      <w:r w:rsidRPr="006609FC">
        <w:rPr>
          <w:rFonts w:ascii="Helvetica" w:hAnsi="Helvetica"/>
          <w:b/>
        </w:rPr>
        <w:t>Record at least two sources of information</w:t>
      </w:r>
      <w:r w:rsidRPr="006609FC">
        <w:rPr>
          <w:rFonts w:ascii="Helvetica" w:hAnsi="Helvetica"/>
        </w:rPr>
        <w:t xml:space="preserve"> </w:t>
      </w:r>
      <w:r w:rsidRPr="006609FC">
        <w:rPr>
          <w:rFonts w:ascii="Helvetica" w:hAnsi="Helvetica"/>
          <w:b/>
        </w:rPr>
        <w:t>relevant to your focus question</w:t>
      </w:r>
      <w:r w:rsidRPr="006609FC">
        <w:rPr>
          <w:rFonts w:ascii="Helvetica" w:hAnsi="Helvetica"/>
        </w:rPr>
        <w:t xml:space="preserve">. Sufficient detail should be given to allow someone else to find your sources easily. For a website, the URL shown here is perfectly adequate: </w:t>
      </w:r>
      <w:hyperlink r:id="rId38" w:history="1">
        <w:r w:rsidRPr="006609FC">
          <w:rPr>
            <w:rStyle w:val="Hyperlink"/>
            <w:rFonts w:ascii="Helvetica" w:hAnsi="Helvetica"/>
          </w:rPr>
          <w:t>http://www.biodieselfillingstations.co.uk/</w:t>
        </w:r>
      </w:hyperlink>
      <w:r w:rsidRPr="006609FC">
        <w:rPr>
          <w:rFonts w:ascii="Helvetica" w:hAnsi="Helvetica"/>
        </w:rPr>
        <w:t>.</w:t>
      </w:r>
    </w:p>
    <w:p w:rsidR="006609FC" w:rsidRPr="006609FC" w:rsidRDefault="006609FC" w:rsidP="006609FC">
      <w:pPr>
        <w:pStyle w:val="tEXT"/>
        <w:spacing w:after="120" w:line="276" w:lineRule="auto"/>
        <w:ind w:left="567" w:hanging="567"/>
        <w:jc w:val="both"/>
        <w:rPr>
          <w:rFonts w:ascii="Helvetica" w:hAnsi="Helvetica"/>
        </w:rPr>
      </w:pPr>
    </w:p>
    <w:p w:rsidR="006609FC" w:rsidRPr="006609FC" w:rsidRDefault="006609FC" w:rsidP="006609FC">
      <w:pPr>
        <w:pStyle w:val="tEXT"/>
        <w:numPr>
          <w:ilvl w:val="0"/>
          <w:numId w:val="34"/>
        </w:numPr>
        <w:spacing w:after="120" w:line="276" w:lineRule="auto"/>
        <w:ind w:left="567" w:hanging="567"/>
        <w:jc w:val="both"/>
        <w:rPr>
          <w:rFonts w:ascii="Helvetica" w:hAnsi="Helvetica"/>
        </w:rPr>
      </w:pPr>
      <w:r w:rsidRPr="006609FC">
        <w:rPr>
          <w:rFonts w:ascii="Helvetica" w:hAnsi="Helvetica"/>
          <w:b/>
        </w:rPr>
        <w:t>Write a brief summary</w:t>
      </w:r>
      <w:r w:rsidRPr="006609FC">
        <w:rPr>
          <w:rFonts w:ascii="Helvetica" w:hAnsi="Helvetica"/>
        </w:rPr>
        <w:t xml:space="preserve"> of the information of relevance contained in each of the sources you have identified.</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rPr>
          <w:rFonts w:ascii="Helvetica" w:hAnsi="Helvetica"/>
          <w:b/>
        </w:rPr>
      </w:pPr>
      <w:r w:rsidRPr="006609FC">
        <w:rPr>
          <w:rFonts w:ascii="Helvetica" w:hAnsi="Helvetica"/>
          <w:b/>
        </w:rPr>
        <w:t xml:space="preserve">Focus Questions </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A1</w:t>
      </w:r>
      <w:r w:rsidRPr="006609FC">
        <w:rPr>
          <w:rFonts w:ascii="Helvetica" w:hAnsi="Helvetica"/>
        </w:rPr>
        <w:tab/>
        <w:t xml:space="preserve">Explain why the human body requires Vitamin C. </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A2</w:t>
      </w:r>
      <w:r w:rsidRPr="006609FC">
        <w:rPr>
          <w:rFonts w:ascii="Helvetica" w:hAnsi="Helvetica"/>
        </w:rPr>
        <w:tab/>
        <w:t>Many foods and drinks which contain Vitamin C are known as ‘</w:t>
      </w:r>
      <w:proofErr w:type="spellStart"/>
      <w:r w:rsidRPr="006609FC">
        <w:rPr>
          <w:rFonts w:ascii="Helvetica" w:hAnsi="Helvetica"/>
        </w:rPr>
        <w:t>superfoods</w:t>
      </w:r>
      <w:proofErr w:type="spellEnd"/>
      <w:r w:rsidRPr="006609FC">
        <w:rPr>
          <w:rFonts w:ascii="Helvetica" w:hAnsi="Helvetica"/>
        </w:rPr>
        <w:t xml:space="preserve">’. What requirements must be met for a food to be labelled as a </w:t>
      </w:r>
      <w:proofErr w:type="spellStart"/>
      <w:r w:rsidRPr="006609FC">
        <w:rPr>
          <w:rFonts w:ascii="Helvetica" w:hAnsi="Helvetica"/>
        </w:rPr>
        <w:t>superfood</w:t>
      </w:r>
      <w:proofErr w:type="spellEnd"/>
      <w:r w:rsidRPr="006609FC">
        <w:rPr>
          <w:rFonts w:ascii="Helvetica" w:hAnsi="Helvetica"/>
        </w:rPr>
        <w:t>?</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A3</w:t>
      </w:r>
      <w:r w:rsidRPr="006609FC">
        <w:rPr>
          <w:rFonts w:ascii="Helvetica" w:hAnsi="Helvetica"/>
        </w:rPr>
        <w:tab/>
        <w:t xml:space="preserve">What evidence is there to suggest that eating </w:t>
      </w:r>
      <w:proofErr w:type="spellStart"/>
      <w:r w:rsidRPr="006609FC">
        <w:rPr>
          <w:rFonts w:ascii="Helvetica" w:hAnsi="Helvetica"/>
        </w:rPr>
        <w:t>superfoods</w:t>
      </w:r>
      <w:proofErr w:type="spellEnd"/>
      <w:r w:rsidRPr="006609FC">
        <w:rPr>
          <w:rFonts w:ascii="Helvetica" w:hAnsi="Helvetica"/>
        </w:rPr>
        <w:t xml:space="preserve"> is good for human health? </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A4</w:t>
      </w:r>
      <w:r w:rsidRPr="006609FC">
        <w:rPr>
          <w:rFonts w:ascii="Helvetica" w:hAnsi="Helvetica"/>
        </w:rPr>
        <w:tab/>
        <w:t xml:space="preserve">Many people make fruit </w:t>
      </w:r>
      <w:proofErr w:type="spellStart"/>
      <w:r w:rsidRPr="006609FC">
        <w:rPr>
          <w:rFonts w:ascii="Helvetica" w:hAnsi="Helvetica"/>
        </w:rPr>
        <w:t>smoothies</w:t>
      </w:r>
      <w:proofErr w:type="spellEnd"/>
      <w:r w:rsidRPr="006609FC">
        <w:rPr>
          <w:rFonts w:ascii="Helvetica" w:hAnsi="Helvetica"/>
        </w:rPr>
        <w:t xml:space="preserve"> to get their daily allowance of vitamins from fruits. It is thought that </w:t>
      </w:r>
      <w:proofErr w:type="spellStart"/>
      <w:r w:rsidRPr="006609FC">
        <w:rPr>
          <w:rFonts w:ascii="Helvetica" w:hAnsi="Helvetica"/>
        </w:rPr>
        <w:t>smoothies</w:t>
      </w:r>
      <w:proofErr w:type="spellEnd"/>
      <w:r w:rsidRPr="006609FC">
        <w:rPr>
          <w:rFonts w:ascii="Helvetica" w:hAnsi="Helvetica"/>
        </w:rPr>
        <w:t xml:space="preserve"> can be harmful to health. What evidence is there to support this?</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A5</w:t>
      </w:r>
      <w:r w:rsidRPr="006609FC">
        <w:rPr>
          <w:rFonts w:ascii="Helvetica" w:hAnsi="Helvetica"/>
        </w:rPr>
        <w:tab/>
        <w:t>Vitamin c is a powerful antioxidant. State some sources of vitamin C  briefly explain the role it plays in the human body.</w:t>
      </w:r>
    </w:p>
    <w:p w:rsidR="006609FC" w:rsidRPr="006609FC" w:rsidRDefault="006609FC" w:rsidP="006609F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09FC">
        <w:rPr>
          <w:rFonts w:ascii="Helvetica" w:hAnsi="Helvetica"/>
        </w:rPr>
        <w:t>A6</w:t>
      </w:r>
      <w:r w:rsidRPr="006609FC">
        <w:rPr>
          <w:rFonts w:ascii="Helvetica" w:hAnsi="Helvetica"/>
        </w:rPr>
        <w:tab/>
        <w:t>The concentration of Vitamin C in food and drink can be affected by Cooking. What methods of cooking will retain the greatest quantity of vitamin C?</w:t>
      </w:r>
    </w:p>
    <w:p w:rsidR="006609FC" w:rsidRPr="006609FC" w:rsidRDefault="006609FC" w:rsidP="006609FC">
      <w:pPr>
        <w:pStyle w:val="tEXT"/>
        <w:spacing w:after="120" w:line="276" w:lineRule="auto"/>
        <w:rPr>
          <w:rFonts w:ascii="Helvetica" w:hAnsi="Helvetica"/>
        </w:rPr>
      </w:pPr>
    </w:p>
    <w:p w:rsidR="006609FC" w:rsidRPr="006609FC" w:rsidRDefault="006609FC" w:rsidP="006609FC">
      <w:pPr>
        <w:pStyle w:val="tEXT"/>
        <w:spacing w:after="120" w:line="276" w:lineRule="auto"/>
        <w:rPr>
          <w:rFonts w:ascii="Helvetica" w:hAnsi="Helvetica"/>
        </w:rPr>
      </w:pPr>
    </w:p>
    <w:p w:rsidR="006609FC" w:rsidRPr="006609FC" w:rsidRDefault="006609FC" w:rsidP="006609FC">
      <w:pPr>
        <w:pStyle w:val="tEXT"/>
        <w:spacing w:after="120" w:line="276" w:lineRule="auto"/>
        <w:jc w:val="both"/>
        <w:rPr>
          <w:rFonts w:ascii="Helvetica" w:hAnsi="Helvetica"/>
          <w:b/>
        </w:rPr>
      </w:pPr>
      <w:r w:rsidRPr="006609FC">
        <w:rPr>
          <w:rFonts w:ascii="Helvetica" w:hAnsi="Helvetica"/>
          <w:b/>
        </w:rPr>
        <w:lastRenderedPageBreak/>
        <w:t>Advice on using the internet for background research</w:t>
      </w:r>
    </w:p>
    <w:p w:rsidR="006609FC" w:rsidRPr="006609FC" w:rsidRDefault="006609FC" w:rsidP="006609FC">
      <w:pPr>
        <w:pStyle w:val="tEXT"/>
        <w:spacing w:after="120" w:line="276" w:lineRule="auto"/>
        <w:jc w:val="both"/>
        <w:rPr>
          <w:rFonts w:ascii="Helvetica" w:hAnsi="Helvetica"/>
        </w:rPr>
      </w:pPr>
    </w:p>
    <w:p w:rsidR="006609FC" w:rsidRPr="006609FC" w:rsidRDefault="006609FC" w:rsidP="006609FC">
      <w:pPr>
        <w:pStyle w:val="tEXT"/>
        <w:spacing w:after="120" w:line="276" w:lineRule="auto"/>
        <w:jc w:val="both"/>
        <w:rPr>
          <w:rFonts w:ascii="Helvetica" w:hAnsi="Helvetica"/>
        </w:rPr>
      </w:pPr>
      <w:r w:rsidRPr="006609FC">
        <w:rPr>
          <w:rFonts w:ascii="Helvetica" w:hAnsi="Helvetica"/>
        </w:rPr>
        <w:t xml:space="preserve">The web allows you to access a huge amount of information – don’t get side-tracked! Promising sites should be bookmarked so that you can return to them later. Tables, graphs and pictures can be copied into a folder. It is worthwhile spending a few moments considering which keywords may be the best to enter into your search engine. For more advice on effective web-based research see the LTS resource on </w:t>
      </w:r>
      <w:hyperlink r:id="rId39" w:history="1">
        <w:r w:rsidRPr="006609FC">
          <w:rPr>
            <w:rStyle w:val="Hyperlink"/>
            <w:rFonts w:ascii="Helvetica" w:hAnsi="Helvetica"/>
          </w:rPr>
          <w:t>http://www.ltscotland.org.uk/nationalqualifications/resources/r/nqresource_tcm4629006.asp</w:t>
        </w:r>
      </w:hyperlink>
      <w:r w:rsidRPr="006609FC">
        <w:rPr>
          <w:rFonts w:ascii="Helvetica" w:hAnsi="Helvetica"/>
        </w:rPr>
        <w:t>.</w:t>
      </w:r>
    </w:p>
    <w:p w:rsidR="006609FC" w:rsidRPr="006609FC" w:rsidRDefault="006609FC" w:rsidP="006609FC">
      <w:pPr>
        <w:pStyle w:val="tEXT"/>
        <w:spacing w:after="120" w:line="276" w:lineRule="auto"/>
        <w:jc w:val="both"/>
        <w:rPr>
          <w:rFonts w:ascii="Helvetica" w:hAnsi="Helvetica"/>
          <w:b/>
        </w:rPr>
      </w:pPr>
    </w:p>
    <w:p w:rsidR="006609FC" w:rsidRPr="006609FC" w:rsidRDefault="006609FC" w:rsidP="006609FC">
      <w:pPr>
        <w:pStyle w:val="Heading1"/>
        <w:spacing w:before="0" w:after="120"/>
        <w:rPr>
          <w:rFonts w:ascii="Helvetica" w:hAnsi="Helvetica"/>
          <w:sz w:val="22"/>
          <w:szCs w:val="22"/>
        </w:rPr>
      </w:pPr>
      <w:r w:rsidRPr="006609FC">
        <w:rPr>
          <w:rFonts w:ascii="Helvetica" w:hAnsi="Helvetica"/>
          <w:sz w:val="22"/>
          <w:szCs w:val="22"/>
        </w:rPr>
        <w:br w:type="page"/>
      </w:r>
      <w:r w:rsidRPr="006609FC">
        <w:rPr>
          <w:rFonts w:ascii="Helvetica" w:hAnsi="Helvetica"/>
          <w:sz w:val="22"/>
          <w:szCs w:val="22"/>
        </w:rPr>
        <w:lastRenderedPageBreak/>
        <w:t>Planning your investigation</w:t>
      </w:r>
    </w:p>
    <w:p w:rsidR="006609FC" w:rsidRPr="006609FC" w:rsidRDefault="006609FC" w:rsidP="006609FC">
      <w:pPr>
        <w:pStyle w:val="tEXT"/>
        <w:spacing w:after="120" w:line="276" w:lineRule="auto"/>
        <w:rPr>
          <w:rFonts w:ascii="Helvetica" w:hAnsi="Helvetica"/>
          <w:noProof/>
          <w:lang w:val="en-US" w:eastAsia="zh-TW"/>
        </w:rPr>
      </w:pPr>
    </w:p>
    <w:p w:rsidR="006609FC" w:rsidRPr="006609FC" w:rsidRDefault="006609FC" w:rsidP="006609FC">
      <w:pPr>
        <w:pStyle w:val="tEXT"/>
        <w:spacing w:after="120" w:line="276" w:lineRule="auto"/>
        <w:jc w:val="both"/>
        <w:rPr>
          <w:rFonts w:ascii="Helvetica" w:hAnsi="Helvetica"/>
        </w:rPr>
      </w:pPr>
      <w:r w:rsidRPr="006609FC">
        <w:rPr>
          <w:rFonts w:ascii="Helvetica" w:hAnsi="Helvetica"/>
          <w:noProof/>
          <w:lang w:val="en-US" w:eastAsia="zh-TW"/>
        </w:rPr>
        <w:t>The next stage in your investigation is to</w:t>
      </w:r>
      <w:r w:rsidRPr="006609FC">
        <w:rPr>
          <w:rFonts w:ascii="Helvetica" w:hAnsi="Helvetica"/>
        </w:rPr>
        <w:t xml:space="preserve"> plan and carry out an appropriate experimental procedure that will allow you to determine how much antioxidant is contained in a range of fruits.</w:t>
      </w:r>
    </w:p>
    <w:p w:rsidR="006609FC" w:rsidRPr="006609FC" w:rsidRDefault="006609FC" w:rsidP="006609FC">
      <w:pPr>
        <w:pStyle w:val="tEXT"/>
        <w:spacing w:after="120" w:line="276" w:lineRule="auto"/>
        <w:rPr>
          <w:rFonts w:ascii="Helvetica" w:hAnsi="Helvetica"/>
        </w:rPr>
      </w:pPr>
    </w:p>
    <w:p w:rsidR="006609FC" w:rsidRPr="006609FC" w:rsidRDefault="006609FC" w:rsidP="006609FC">
      <w:pPr>
        <w:pStyle w:val="tEXT"/>
        <w:spacing w:after="120" w:line="276" w:lineRule="auto"/>
        <w:rPr>
          <w:rFonts w:ascii="Helvetica" w:hAnsi="Helvetica"/>
        </w:rPr>
      </w:pPr>
      <w:r w:rsidRPr="006609FC">
        <w:rPr>
          <w:rFonts w:ascii="Helvetica" w:hAnsi="Helvetica"/>
        </w:rPr>
        <w:t>Whilst planning your experimental work you may wish to consider:</w:t>
      </w:r>
    </w:p>
    <w:p w:rsidR="006609FC" w:rsidRPr="006609FC" w:rsidRDefault="006609FC" w:rsidP="006609FC">
      <w:pPr>
        <w:pStyle w:val="tEXT"/>
        <w:spacing w:after="120" w:line="276" w:lineRule="auto"/>
        <w:rPr>
          <w:rFonts w:ascii="Helvetica" w:hAnsi="Helvetica"/>
        </w:rPr>
      </w:pPr>
    </w:p>
    <w:p w:rsidR="006609FC" w:rsidRPr="006609FC" w:rsidRDefault="006609FC" w:rsidP="006609FC">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which fruits/vegetables or fruit/vegetable juices will you use?</w:t>
      </w:r>
    </w:p>
    <w:p w:rsidR="006609FC" w:rsidRPr="006609FC" w:rsidRDefault="006609FC" w:rsidP="006609FC">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how to find out the expected vitamin C  concentration by reading labels and/or carrying out internet research</w:t>
      </w:r>
    </w:p>
    <w:p w:rsidR="006609FC" w:rsidRPr="006609FC" w:rsidRDefault="006609FC" w:rsidP="006609FC">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what apparatus will be required</w:t>
      </w:r>
    </w:p>
    <w:p w:rsidR="006609FC" w:rsidRPr="006609FC" w:rsidRDefault="006609FC" w:rsidP="006609FC">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which chemicals will be required</w:t>
      </w:r>
    </w:p>
    <w:p w:rsidR="006609FC" w:rsidRPr="006609FC" w:rsidRDefault="006609FC" w:rsidP="006609FC">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the hazards that might be involved and how you will minimise risk.</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b/>
          <w:sz w:val="22"/>
          <w:szCs w:val="22"/>
        </w:rPr>
      </w:pPr>
      <w:r w:rsidRPr="006609FC">
        <w:rPr>
          <w:rFonts w:ascii="Helvetica" w:hAnsi="Helvetica"/>
          <w:b/>
          <w:sz w:val="22"/>
          <w:szCs w:val="22"/>
        </w:rPr>
        <w:lastRenderedPageBreak/>
        <w:t xml:space="preserve">Procedure </w:t>
      </w:r>
    </w:p>
    <w:p w:rsidR="006609FC" w:rsidRPr="006609FC" w:rsidRDefault="006609FC" w:rsidP="006609FC">
      <w:pPr>
        <w:spacing w:after="120" w:line="276" w:lineRule="auto"/>
        <w:jc w:val="both"/>
        <w:rPr>
          <w:rFonts w:ascii="Helvetica" w:hAnsi="Helvetica"/>
          <w:sz w:val="22"/>
          <w:szCs w:val="22"/>
        </w:rPr>
      </w:pPr>
      <w:r w:rsidRPr="006609FC">
        <w:rPr>
          <w:rFonts w:ascii="Helvetica" w:hAnsi="Helvetica"/>
          <w:sz w:val="22"/>
          <w:szCs w:val="22"/>
        </w:rPr>
        <w:t>This experiment uses 2,6-dichlorophenolindophenol (DCPIP) in a titration, to estimate the concentration of vitamin C in food.  DCPIP is blue when dissolved in water and is red in acid conditions, and is reduced by ascorbic acid (vitamin C) to a colourless compound. However, in this titration, the end point colour change will be from blue to pink due to the presence of the phosphoric(V) acid used to prepare the vegetable extract.</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pStyle w:val="Pa12"/>
        <w:spacing w:after="120" w:line="276" w:lineRule="auto"/>
        <w:jc w:val="both"/>
        <w:rPr>
          <w:rFonts w:ascii="Helvetica" w:hAnsi="Helvetica"/>
          <w:b/>
          <w:bCs/>
          <w:color w:val="000000"/>
          <w:sz w:val="22"/>
          <w:szCs w:val="22"/>
        </w:rPr>
      </w:pPr>
      <w:r w:rsidRPr="006609FC">
        <w:rPr>
          <w:rFonts w:ascii="Helvetica" w:hAnsi="Helvetica"/>
          <w:b/>
          <w:bCs/>
          <w:color w:val="000000"/>
          <w:sz w:val="22"/>
          <w:szCs w:val="22"/>
        </w:rPr>
        <w:t>You will need: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4346"/>
      </w:tblGrid>
      <w:tr w:rsidR="006609FC" w:rsidRPr="006609FC" w:rsidTr="006609FC">
        <w:tc>
          <w:tcPr>
            <w:tcW w:w="4664"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 xml:space="preserve">Apparatus for titration, 25 </w:t>
            </w:r>
            <w:r w:rsidRPr="006609FC">
              <w:rPr>
                <w:rFonts w:ascii="Helvetica" w:hAnsi="Helvetica"/>
                <w:sz w:val="22"/>
                <w:szCs w:val="22"/>
              </w:rPr>
              <w:t>cm</w:t>
            </w:r>
            <w:r w:rsidRPr="006609FC">
              <w:rPr>
                <w:rFonts w:ascii="Helvetica" w:hAnsi="Helvetica"/>
                <w:sz w:val="22"/>
                <w:szCs w:val="22"/>
                <w:vertAlign w:val="superscript"/>
              </w:rPr>
              <w:t>3</w:t>
            </w:r>
            <w:r w:rsidRPr="006609FC">
              <w:rPr>
                <w:rStyle w:val="A11"/>
                <w:rFonts w:ascii="Helvetica" w:eastAsia="ヒラギノ角ゴ Pro W3" w:hAnsi="Helvetica"/>
                <w:sz w:val="22"/>
                <w:szCs w:val="22"/>
              </w:rPr>
              <w:t xml:space="preserve"> </w:t>
            </w:r>
            <w:r w:rsidRPr="006609FC">
              <w:rPr>
                <w:rFonts w:ascii="Helvetica" w:hAnsi="Helvetica"/>
                <w:color w:val="000000"/>
                <w:sz w:val="22"/>
                <w:szCs w:val="22"/>
              </w:rPr>
              <w:t xml:space="preserve">pipette, 50 </w:t>
            </w:r>
            <w:r w:rsidRPr="006609FC">
              <w:rPr>
                <w:rFonts w:ascii="Helvetica" w:hAnsi="Helvetica"/>
                <w:sz w:val="22"/>
                <w:szCs w:val="22"/>
              </w:rPr>
              <w:t>cm</w:t>
            </w:r>
            <w:r w:rsidRPr="006609FC">
              <w:rPr>
                <w:rFonts w:ascii="Helvetica" w:hAnsi="Helvetica"/>
                <w:sz w:val="22"/>
                <w:szCs w:val="22"/>
                <w:vertAlign w:val="superscript"/>
              </w:rPr>
              <w:t>3</w:t>
            </w:r>
            <w:r w:rsidRPr="006609FC">
              <w:rPr>
                <w:rStyle w:val="A11"/>
                <w:rFonts w:ascii="Helvetica" w:eastAsia="ヒラギノ角ゴ Pro W3" w:hAnsi="Helvetica"/>
                <w:sz w:val="22"/>
                <w:szCs w:val="22"/>
              </w:rPr>
              <w:t xml:space="preserve"> </w:t>
            </w:r>
            <w:r w:rsidRPr="006609FC">
              <w:rPr>
                <w:rFonts w:ascii="Helvetica" w:hAnsi="Helvetica"/>
                <w:color w:val="000000"/>
                <w:sz w:val="22"/>
                <w:szCs w:val="22"/>
              </w:rPr>
              <w:t xml:space="preserve">burette, 250 </w:t>
            </w:r>
            <w:r w:rsidRPr="006609FC">
              <w:rPr>
                <w:rFonts w:ascii="Helvetica" w:hAnsi="Helvetica"/>
                <w:sz w:val="22"/>
                <w:szCs w:val="22"/>
              </w:rPr>
              <w:t>cm</w:t>
            </w:r>
            <w:r w:rsidRPr="006609FC">
              <w:rPr>
                <w:rFonts w:ascii="Helvetica" w:hAnsi="Helvetica"/>
                <w:sz w:val="22"/>
                <w:szCs w:val="22"/>
                <w:vertAlign w:val="superscript"/>
              </w:rPr>
              <w:t>3</w:t>
            </w:r>
            <w:r w:rsidRPr="006609FC">
              <w:rPr>
                <w:rStyle w:val="A11"/>
                <w:rFonts w:ascii="Helvetica" w:eastAsia="ヒラギノ角ゴ Pro W3" w:hAnsi="Helvetica"/>
                <w:sz w:val="22"/>
                <w:szCs w:val="22"/>
              </w:rPr>
              <w:t xml:space="preserve"> </w:t>
            </w:r>
            <w:r w:rsidRPr="006609FC">
              <w:rPr>
                <w:rFonts w:ascii="Helvetica" w:hAnsi="Helvetica"/>
                <w:color w:val="000000"/>
                <w:sz w:val="22"/>
                <w:szCs w:val="22"/>
              </w:rPr>
              <w:t>conical flask, pipette filler</w:t>
            </w:r>
          </w:p>
        </w:tc>
        <w:tc>
          <w:tcPr>
            <w:tcW w:w="4665"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 xml:space="preserve">Measuring cylinders, 500 </w:t>
            </w:r>
            <w:r w:rsidRPr="006609FC">
              <w:rPr>
                <w:rFonts w:ascii="Helvetica" w:hAnsi="Helvetica"/>
                <w:sz w:val="22"/>
                <w:szCs w:val="22"/>
              </w:rPr>
              <w:t>cm</w:t>
            </w:r>
            <w:r w:rsidRPr="006609FC">
              <w:rPr>
                <w:rFonts w:ascii="Helvetica" w:hAnsi="Helvetica"/>
                <w:sz w:val="22"/>
                <w:szCs w:val="22"/>
                <w:vertAlign w:val="superscript"/>
              </w:rPr>
              <w:t>3</w:t>
            </w:r>
            <w:r w:rsidRPr="006609FC">
              <w:rPr>
                <w:rStyle w:val="A11"/>
                <w:rFonts w:ascii="Helvetica" w:eastAsia="ヒラギノ角ゴ Pro W3" w:hAnsi="Helvetica"/>
                <w:sz w:val="22"/>
                <w:szCs w:val="22"/>
              </w:rPr>
              <w:t xml:space="preserve"> </w:t>
            </w:r>
            <w:r w:rsidRPr="006609FC">
              <w:rPr>
                <w:rFonts w:ascii="Helvetica" w:hAnsi="Helvetica"/>
                <w:color w:val="000000"/>
                <w:sz w:val="22"/>
                <w:szCs w:val="22"/>
              </w:rPr>
              <w:t xml:space="preserve">and 250 </w:t>
            </w: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c>
          <w:tcPr>
            <w:tcW w:w="4664"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 xml:space="preserve">Beaker, 250 </w:t>
            </w:r>
            <w:r w:rsidRPr="006609FC">
              <w:rPr>
                <w:rFonts w:ascii="Helvetica" w:hAnsi="Helvetica"/>
                <w:sz w:val="22"/>
                <w:szCs w:val="22"/>
              </w:rPr>
              <w:t>cm</w:t>
            </w:r>
            <w:r w:rsidRPr="006609FC">
              <w:rPr>
                <w:rFonts w:ascii="Helvetica" w:hAnsi="Helvetica"/>
                <w:sz w:val="22"/>
                <w:szCs w:val="22"/>
                <w:vertAlign w:val="superscript"/>
              </w:rPr>
              <w:t>3</w:t>
            </w:r>
          </w:p>
        </w:tc>
        <w:tc>
          <w:tcPr>
            <w:tcW w:w="4665"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 xml:space="preserve">Liquidiser </w:t>
            </w:r>
          </w:p>
        </w:tc>
      </w:tr>
      <w:tr w:rsidR="006609FC" w:rsidRPr="006609FC" w:rsidTr="006609FC">
        <w:tc>
          <w:tcPr>
            <w:tcW w:w="4664"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Filter funnel and muslin for filtration</w:t>
            </w:r>
          </w:p>
        </w:tc>
        <w:tc>
          <w:tcPr>
            <w:tcW w:w="4665" w:type="dxa"/>
          </w:tcPr>
          <w:p w:rsidR="006609FC" w:rsidRPr="006609FC" w:rsidRDefault="006609FC" w:rsidP="006609FC">
            <w:pPr>
              <w:pStyle w:val="Pa12"/>
              <w:spacing w:after="120" w:line="276" w:lineRule="auto"/>
              <w:jc w:val="both"/>
              <w:rPr>
                <w:rFonts w:ascii="Helvetica" w:hAnsi="Helvetica"/>
                <w:color w:val="000000"/>
                <w:sz w:val="22"/>
                <w:szCs w:val="22"/>
              </w:rPr>
            </w:pPr>
            <w:r w:rsidRPr="006609FC">
              <w:rPr>
                <w:rFonts w:ascii="Helvetica" w:hAnsi="Helvetica"/>
                <w:color w:val="000000"/>
                <w:sz w:val="22"/>
                <w:szCs w:val="22"/>
              </w:rPr>
              <w:t>Vegetables to test, 100 g</w:t>
            </w:r>
          </w:p>
        </w:tc>
      </w:tr>
      <w:tr w:rsidR="006609FC" w:rsidRPr="006609FC" w:rsidTr="006609FC">
        <w:tc>
          <w:tcPr>
            <w:tcW w:w="4664" w:type="dxa"/>
          </w:tcPr>
          <w:p w:rsidR="006609FC" w:rsidRPr="006609FC" w:rsidRDefault="006609FC" w:rsidP="006609FC">
            <w:pPr>
              <w:pStyle w:val="Pa12"/>
              <w:spacing w:after="120" w:line="276" w:lineRule="auto"/>
              <w:jc w:val="both"/>
              <w:rPr>
                <w:rStyle w:val="A11"/>
                <w:rFonts w:ascii="Helvetica" w:eastAsia="ヒラギノ角ゴ Pro W3" w:hAnsi="Helvetica"/>
                <w:sz w:val="22"/>
                <w:szCs w:val="22"/>
              </w:rPr>
            </w:pPr>
            <w:r w:rsidRPr="006609FC">
              <w:rPr>
                <w:rFonts w:ascii="Helvetica" w:hAnsi="Helvetica"/>
                <w:color w:val="000000"/>
                <w:sz w:val="22"/>
                <w:szCs w:val="22"/>
              </w:rPr>
              <w:t>5% phosphoric(V) acid solution</w:t>
            </w:r>
            <w:r w:rsidRPr="006609FC">
              <w:rPr>
                <w:rStyle w:val="A11"/>
                <w:rFonts w:ascii="Helvetica" w:eastAsia="ヒラギノ角ゴ Pro W3" w:hAnsi="Helvetica"/>
                <w:sz w:val="22"/>
                <w:szCs w:val="22"/>
              </w:rPr>
              <w:t xml:space="preserve"> </w:t>
            </w:r>
          </w:p>
        </w:tc>
        <w:tc>
          <w:tcPr>
            <w:tcW w:w="4665" w:type="dxa"/>
          </w:tcPr>
          <w:p w:rsidR="006609FC" w:rsidRPr="006609FC" w:rsidRDefault="006609FC" w:rsidP="006609FC">
            <w:pPr>
              <w:pStyle w:val="Pa12"/>
              <w:spacing w:after="120" w:line="276" w:lineRule="auto"/>
              <w:rPr>
                <w:rFonts w:ascii="Helvetica" w:hAnsi="Helvetica"/>
                <w:color w:val="000000"/>
                <w:sz w:val="22"/>
                <w:szCs w:val="22"/>
              </w:rPr>
            </w:pPr>
            <w:r w:rsidRPr="006609FC">
              <w:rPr>
                <w:rFonts w:ascii="Helvetica" w:hAnsi="Helvetica"/>
                <w:color w:val="000000"/>
                <w:sz w:val="22"/>
                <w:szCs w:val="22"/>
              </w:rPr>
              <w:t>A solution of 2,6-dichlorophenolindophenol (</w:t>
            </w:r>
            <w:r w:rsidRPr="006609FC">
              <w:rPr>
                <w:rFonts w:ascii="Helvetica" w:hAnsi="Helvetica"/>
                <w:sz w:val="22"/>
                <w:szCs w:val="22"/>
              </w:rPr>
              <w:t>DCPIP</w:t>
            </w:r>
            <w:r w:rsidRPr="006609FC">
              <w:rPr>
                <w:rFonts w:ascii="Helvetica" w:hAnsi="Helvetica"/>
                <w:color w:val="000000"/>
                <w:sz w:val="22"/>
                <w:szCs w:val="22"/>
              </w:rPr>
              <w:t xml:space="preserve">)   </w:t>
            </w:r>
          </w:p>
        </w:tc>
      </w:tr>
    </w:tbl>
    <w:p w:rsidR="006609FC" w:rsidRPr="006609FC" w:rsidRDefault="006609FC" w:rsidP="006609FC">
      <w:pPr>
        <w:pStyle w:val="Pa12"/>
        <w:spacing w:after="120" w:line="276" w:lineRule="auto"/>
        <w:jc w:val="both"/>
        <w:rPr>
          <w:rFonts w:ascii="Helvetica" w:hAnsi="Helvetica"/>
          <w:b/>
          <w:bCs/>
          <w:color w:val="000000"/>
          <w:sz w:val="22"/>
          <w:szCs w:val="22"/>
        </w:rPr>
      </w:pPr>
    </w:p>
    <w:p w:rsidR="006609FC" w:rsidRPr="006609FC" w:rsidRDefault="006609FC" w:rsidP="006609FC">
      <w:pPr>
        <w:pStyle w:val="Pa12"/>
        <w:spacing w:after="120" w:line="276" w:lineRule="auto"/>
        <w:jc w:val="both"/>
        <w:rPr>
          <w:rFonts w:ascii="Helvetica" w:hAnsi="Helvetica"/>
          <w:b/>
          <w:bCs/>
          <w:color w:val="000000"/>
          <w:sz w:val="22"/>
          <w:szCs w:val="22"/>
        </w:rPr>
      </w:pPr>
      <w:r w:rsidRPr="006609FC">
        <w:rPr>
          <w:rFonts w:ascii="Helvetica" w:hAnsi="Helvetica"/>
          <w:b/>
          <w:bCs/>
          <w:color w:val="000000"/>
          <w:sz w:val="22"/>
          <w:szCs w:val="22"/>
        </w:rPr>
        <w:t>What you do:</w:t>
      </w:r>
    </w:p>
    <w:p w:rsidR="006609FC" w:rsidRPr="006609FC" w:rsidRDefault="006609FC" w:rsidP="006609FC">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09FC">
        <w:rPr>
          <w:rFonts w:ascii="Helvetica" w:hAnsi="Helvetica"/>
          <w:sz w:val="22"/>
          <w:szCs w:val="22"/>
        </w:rPr>
        <w:t>Accurately weigh out about 50 g of your vegetable and put it in a liquidiser with 250 cm</w:t>
      </w:r>
      <w:r w:rsidRPr="006609FC">
        <w:rPr>
          <w:rFonts w:ascii="Helvetica" w:hAnsi="Helvetica"/>
          <w:sz w:val="22"/>
          <w:szCs w:val="22"/>
          <w:vertAlign w:val="superscript"/>
        </w:rPr>
        <w:t>3</w:t>
      </w:r>
      <w:r w:rsidRPr="006609FC">
        <w:rPr>
          <w:rFonts w:ascii="Helvetica" w:hAnsi="Helvetica"/>
          <w:sz w:val="22"/>
          <w:szCs w:val="22"/>
        </w:rPr>
        <w:t xml:space="preserve"> of 5.0% phosphoric(V) acid.</w:t>
      </w:r>
    </w:p>
    <w:p w:rsidR="006609FC" w:rsidRPr="006609FC" w:rsidRDefault="006609FC" w:rsidP="006609FC">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09FC">
        <w:rPr>
          <w:rFonts w:ascii="Helvetica" w:hAnsi="Helvetica"/>
          <w:sz w:val="22"/>
          <w:szCs w:val="22"/>
        </w:rPr>
        <w:t xml:space="preserve">Ensure the lid is securely fitted and </w:t>
      </w:r>
      <w:proofErr w:type="spellStart"/>
      <w:r w:rsidRPr="006609FC">
        <w:rPr>
          <w:rFonts w:ascii="Helvetica" w:hAnsi="Helvetica"/>
          <w:sz w:val="22"/>
          <w:szCs w:val="22"/>
        </w:rPr>
        <w:t>liquidise</w:t>
      </w:r>
      <w:proofErr w:type="spellEnd"/>
      <w:r w:rsidRPr="006609FC">
        <w:rPr>
          <w:rFonts w:ascii="Helvetica" w:hAnsi="Helvetica"/>
          <w:sz w:val="22"/>
          <w:szCs w:val="22"/>
        </w:rPr>
        <w:t xml:space="preserve"> at high speed. </w:t>
      </w:r>
    </w:p>
    <w:p w:rsidR="006609FC" w:rsidRPr="006609FC" w:rsidRDefault="006609FC" w:rsidP="006609FC">
      <w:pPr>
        <w:pStyle w:val="Pa15"/>
        <w:spacing w:after="120" w:line="276" w:lineRule="auto"/>
        <w:ind w:left="357"/>
        <w:jc w:val="both"/>
        <w:rPr>
          <w:rFonts w:ascii="Helvetica" w:hAnsi="Helvetica"/>
          <w:i/>
          <w:sz w:val="22"/>
          <w:szCs w:val="22"/>
        </w:rPr>
      </w:pPr>
      <w:r w:rsidRPr="006609FC">
        <w:rPr>
          <w:rFonts w:ascii="Helvetica" w:hAnsi="Helvetica"/>
          <w:i/>
          <w:sz w:val="22"/>
          <w:szCs w:val="22"/>
        </w:rPr>
        <w:t xml:space="preserve">(The purpose of the 5% phosphoric(V) acid solution is to provide acid conditions to inactivate the enzyme ascorbic acid </w:t>
      </w:r>
      <w:proofErr w:type="spellStart"/>
      <w:r w:rsidRPr="006609FC">
        <w:rPr>
          <w:rFonts w:ascii="Helvetica" w:hAnsi="Helvetica"/>
          <w:i/>
          <w:sz w:val="22"/>
          <w:szCs w:val="22"/>
        </w:rPr>
        <w:t>oxidase</w:t>
      </w:r>
      <w:proofErr w:type="spellEnd"/>
      <w:r w:rsidRPr="006609FC">
        <w:rPr>
          <w:rFonts w:ascii="Helvetica" w:hAnsi="Helvetica"/>
          <w:i/>
          <w:sz w:val="22"/>
          <w:szCs w:val="22"/>
        </w:rPr>
        <w:t xml:space="preserve"> and to extract the ascorbic acid from the food). </w:t>
      </w:r>
    </w:p>
    <w:p w:rsidR="006609FC" w:rsidRPr="006609FC" w:rsidRDefault="006609FC" w:rsidP="006609FC">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09FC">
        <w:rPr>
          <w:rFonts w:ascii="Helvetica" w:hAnsi="Helvetica"/>
          <w:sz w:val="22"/>
          <w:szCs w:val="22"/>
        </w:rPr>
        <w:t>Filter off using a muslin filter.</w:t>
      </w:r>
    </w:p>
    <w:p w:rsidR="006609FC" w:rsidRPr="006609FC" w:rsidRDefault="006609FC" w:rsidP="006609FC">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09FC">
        <w:rPr>
          <w:rFonts w:ascii="Helvetica" w:hAnsi="Helvetica"/>
          <w:sz w:val="22"/>
          <w:szCs w:val="22"/>
        </w:rPr>
        <w:t>Make up the volume of extract plus washings to 300 cm</w:t>
      </w:r>
      <w:r w:rsidRPr="006609FC">
        <w:rPr>
          <w:rFonts w:ascii="Helvetica" w:hAnsi="Helvetica"/>
          <w:sz w:val="22"/>
          <w:szCs w:val="22"/>
          <w:vertAlign w:val="superscript"/>
        </w:rPr>
        <w:t>3</w:t>
      </w:r>
      <w:r w:rsidRPr="006609FC">
        <w:rPr>
          <w:rFonts w:ascii="Helvetica" w:hAnsi="Helvetica"/>
          <w:sz w:val="22"/>
          <w:szCs w:val="22"/>
        </w:rPr>
        <w:t xml:space="preserve"> with </w:t>
      </w:r>
      <w:proofErr w:type="spellStart"/>
      <w:r w:rsidRPr="006609FC">
        <w:rPr>
          <w:rFonts w:ascii="Helvetica" w:hAnsi="Helvetica"/>
          <w:sz w:val="22"/>
          <w:szCs w:val="22"/>
        </w:rPr>
        <w:t>deionised</w:t>
      </w:r>
      <w:proofErr w:type="spellEnd"/>
      <w:r w:rsidRPr="006609FC">
        <w:rPr>
          <w:rFonts w:ascii="Helvetica" w:hAnsi="Helvetica"/>
          <w:sz w:val="22"/>
          <w:szCs w:val="22"/>
        </w:rPr>
        <w:t xml:space="preserve"> (not distilled) water.</w:t>
      </w:r>
    </w:p>
    <w:p w:rsidR="006609FC" w:rsidRPr="006609FC" w:rsidRDefault="006609FC" w:rsidP="006609FC">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Set up the burette filled with DCPIP.</w:t>
      </w:r>
    </w:p>
    <w:p w:rsidR="006609FC" w:rsidRPr="006609FC" w:rsidRDefault="006609FC" w:rsidP="006609FC">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Using a pipette filler, pipette 25 cm</w:t>
      </w:r>
      <w:r w:rsidRPr="006609FC">
        <w:rPr>
          <w:rFonts w:ascii="Helvetica" w:hAnsi="Helvetica" w:cs="Times New Roman"/>
          <w:sz w:val="22"/>
          <w:szCs w:val="22"/>
          <w:vertAlign w:val="superscript"/>
        </w:rPr>
        <w:t>3</w:t>
      </w:r>
      <w:r w:rsidRPr="006609FC">
        <w:rPr>
          <w:rFonts w:ascii="Helvetica" w:hAnsi="Helvetica" w:cs="Times New Roman"/>
          <w:sz w:val="22"/>
          <w:szCs w:val="22"/>
        </w:rPr>
        <w:t xml:space="preserve"> of the vegetable extract into a conical flask.</w:t>
      </w:r>
    </w:p>
    <w:p w:rsidR="006609FC" w:rsidRPr="006609FC" w:rsidRDefault="006609FC" w:rsidP="006609FC">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 xml:space="preserve">Titrate with the DCPIP indicator solution until a pink end point is reached. </w:t>
      </w:r>
    </w:p>
    <w:p w:rsidR="006609FC" w:rsidRPr="006609FC" w:rsidRDefault="006609FC" w:rsidP="006609FC">
      <w:pPr>
        <w:pStyle w:val="Default"/>
        <w:spacing w:after="120" w:line="276" w:lineRule="auto"/>
        <w:ind w:left="357"/>
        <w:jc w:val="both"/>
        <w:rPr>
          <w:rFonts w:ascii="Helvetica" w:hAnsi="Helvetica" w:cs="Times New Roman"/>
          <w:i/>
          <w:sz w:val="22"/>
          <w:szCs w:val="22"/>
        </w:rPr>
      </w:pPr>
      <w:r w:rsidRPr="006609FC">
        <w:rPr>
          <w:rFonts w:ascii="Helvetica" w:hAnsi="Helvetica" w:cs="Times New Roman"/>
          <w:i/>
          <w:sz w:val="22"/>
          <w:szCs w:val="22"/>
        </w:rPr>
        <w:t xml:space="preserve">Note: If the vegetable extract solution is a greenish colour, the colour change to pink at the end point may be very difficult to see.  The pink colour may appear as a brownish tinge!  </w:t>
      </w:r>
    </w:p>
    <w:p w:rsidR="006609FC" w:rsidRPr="006609FC" w:rsidRDefault="006609FC" w:rsidP="006609FC">
      <w:pPr>
        <w:pStyle w:val="Default"/>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 xml:space="preserve">Stop when you think you have reached the end point and ask your teacher.   </w:t>
      </w:r>
    </w:p>
    <w:p w:rsidR="006609FC" w:rsidRPr="006609FC" w:rsidRDefault="006609FC" w:rsidP="006609FC">
      <w:pPr>
        <w:pStyle w:val="Default"/>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 xml:space="preserve">All titrations should be carried out in duplicate and concordant titres obtained.  </w:t>
      </w:r>
    </w:p>
    <w:p w:rsidR="006609FC" w:rsidRPr="006609FC" w:rsidRDefault="006609FC" w:rsidP="006609FC">
      <w:pPr>
        <w:pStyle w:val="Default"/>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Average your titres.</w:t>
      </w:r>
    </w:p>
    <w:p w:rsidR="006609FC" w:rsidRPr="006609FC" w:rsidRDefault="006609FC" w:rsidP="006609FC">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09FC">
        <w:rPr>
          <w:rFonts w:ascii="Helvetica" w:hAnsi="Helvetica" w:cs="Times New Roman"/>
          <w:sz w:val="22"/>
          <w:szCs w:val="22"/>
        </w:rPr>
        <w:t xml:space="preserve">Repeat the experiment with the other ‘cooked’ </w:t>
      </w:r>
      <w:proofErr w:type="spellStart"/>
      <w:r w:rsidRPr="006609FC">
        <w:rPr>
          <w:rFonts w:ascii="Helvetica" w:hAnsi="Helvetica" w:cs="Times New Roman"/>
          <w:sz w:val="22"/>
          <w:szCs w:val="22"/>
        </w:rPr>
        <w:t>vegetatables</w:t>
      </w:r>
      <w:proofErr w:type="spellEnd"/>
      <w:r w:rsidRPr="006609FC">
        <w:rPr>
          <w:rFonts w:ascii="Helvetica" w:hAnsi="Helvetica" w:cs="Times New Roman"/>
          <w:sz w:val="22"/>
          <w:szCs w:val="22"/>
        </w:rPr>
        <w:t>.</w:t>
      </w:r>
    </w:p>
    <w:p w:rsidR="006609FC" w:rsidRPr="006609FC" w:rsidRDefault="006609FC" w:rsidP="006609FC">
      <w:pPr>
        <w:spacing w:after="120" w:line="276" w:lineRule="auto"/>
        <w:rPr>
          <w:rFonts w:ascii="Helvetica" w:hAnsi="Helvetica"/>
          <w:b/>
          <w:bCs/>
          <w:sz w:val="22"/>
          <w:szCs w:val="22"/>
        </w:rPr>
      </w:pPr>
      <w:r w:rsidRPr="006609FC">
        <w:rPr>
          <w:rFonts w:ascii="Helvetica" w:hAnsi="Helvetica"/>
          <w:b/>
          <w:bCs/>
          <w:sz w:val="22"/>
          <w:szCs w:val="22"/>
        </w:rPr>
        <w:lastRenderedPageBreak/>
        <w:t>Results</w:t>
      </w:r>
      <w:r w:rsidR="00663034">
        <w:rPr>
          <w:rFonts w:ascii="Helvetica" w:hAnsi="Helvetica"/>
          <w:b/>
          <w:bCs/>
          <w:sz w:val="22"/>
          <w:szCs w:val="22"/>
        </w:rPr>
        <w:t xml:space="preserve"> Tables</w:t>
      </w:r>
      <w:r w:rsidRPr="006609FC">
        <w:rPr>
          <w:rFonts w:ascii="Helvetica" w:hAnsi="Helvetica"/>
          <w:b/>
          <w:bCs/>
          <w:sz w:val="22"/>
          <w:szCs w:val="22"/>
        </w:rPr>
        <w:t>:</w:t>
      </w:r>
    </w:p>
    <w:p w:rsidR="006609FC" w:rsidRPr="006609FC" w:rsidRDefault="006609FC" w:rsidP="006609FC">
      <w:pPr>
        <w:spacing w:after="120" w:line="276" w:lineRule="auto"/>
        <w:rPr>
          <w:rFonts w:ascii="Helvetica" w:hAnsi="Helvetica"/>
          <w:b/>
          <w:bCs/>
          <w:sz w:val="22"/>
          <w:szCs w:val="22"/>
        </w:rPr>
      </w:pPr>
    </w:p>
    <w:p w:rsidR="006609FC" w:rsidRPr="006609FC" w:rsidRDefault="00663034" w:rsidP="006609FC">
      <w:pPr>
        <w:tabs>
          <w:tab w:val="right" w:leader="dot" w:pos="8364"/>
        </w:tabs>
        <w:spacing w:after="120" w:line="276" w:lineRule="auto"/>
        <w:rPr>
          <w:rFonts w:ascii="Helvetica" w:hAnsi="Helvetica"/>
          <w:b/>
          <w:bCs/>
          <w:sz w:val="22"/>
          <w:szCs w:val="22"/>
        </w:rPr>
      </w:pPr>
      <w:r>
        <w:rPr>
          <w:rFonts w:ascii="Helvetica" w:hAnsi="Helvetica"/>
          <w:sz w:val="22"/>
          <w:szCs w:val="22"/>
        </w:rPr>
        <w:t>Uncooked</w:t>
      </w:r>
      <w:r w:rsidR="006609FC" w:rsidRPr="006609FC">
        <w:rPr>
          <w:rFonts w:ascii="Helvetica" w:hAnsi="Helvetica"/>
          <w:sz w:val="22"/>
          <w:szCs w:val="22"/>
        </w:rPr>
        <w:t xml:space="preserve"> Vegetable 1:</w:t>
      </w:r>
      <w:r w:rsidR="006609FC" w:rsidRPr="006609FC">
        <w:rPr>
          <w:rFonts w:ascii="Helvetica" w:hAnsi="Helvetica"/>
          <w:sz w:val="22"/>
          <w:szCs w:val="22"/>
        </w:rPr>
        <w:tab/>
        <w:t>Mass of vegetable used     …….  g</w:t>
      </w:r>
    </w:p>
    <w:p w:rsidR="006609FC" w:rsidRPr="006609FC" w:rsidRDefault="006609FC" w:rsidP="006609FC">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09FC" w:rsidRPr="006609FC" w:rsidTr="006609FC">
        <w:trPr>
          <w:trHeight w:val="340"/>
        </w:trPr>
        <w:tc>
          <w:tcPr>
            <w:tcW w:w="2840" w:type="dxa"/>
            <w:tcBorders>
              <w:top w:val="nil"/>
              <w:left w:val="nil"/>
            </w:tcBorders>
            <w:vAlign w:val="center"/>
          </w:tcPr>
          <w:p w:rsidR="006609FC" w:rsidRPr="006609FC" w:rsidRDefault="006609FC" w:rsidP="006609FC">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Trial</w:t>
            </w: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First Run</w:t>
            </w:r>
          </w:p>
        </w:tc>
        <w:tc>
          <w:tcPr>
            <w:tcW w:w="1800"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Second Run</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1</w:t>
            </w:r>
            <w:r w:rsidRPr="006609FC">
              <w:rPr>
                <w:rFonts w:ascii="Helvetica" w:hAnsi="Helvetica"/>
                <w:sz w:val="22"/>
                <w:szCs w:val="22"/>
                <w:vertAlign w:val="superscript"/>
              </w:rPr>
              <w:t>st</w:t>
            </w:r>
            <w:r w:rsidRPr="006609FC">
              <w:rPr>
                <w:rFonts w:ascii="Helvetica" w:hAnsi="Helvetica"/>
                <w:sz w:val="22"/>
                <w:szCs w:val="22"/>
              </w:rPr>
              <w:t xml:space="preserve">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2nd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proofErr w:type="spellStart"/>
            <w:r w:rsidRPr="006609FC">
              <w:rPr>
                <w:rFonts w:ascii="Helvetica" w:hAnsi="Helvetica"/>
                <w:sz w:val="22"/>
                <w:szCs w:val="22"/>
              </w:rPr>
              <w:t>Titre</w:t>
            </w:r>
            <w:proofErr w:type="spellEnd"/>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hRule="exact" w:val="737"/>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Average of the First and Second Run </w:t>
            </w:r>
            <w:proofErr w:type="spellStart"/>
            <w:r w:rsidRPr="006609FC">
              <w:rPr>
                <w:rFonts w:ascii="Helvetica" w:hAnsi="Helvetica"/>
                <w:sz w:val="22"/>
                <w:szCs w:val="22"/>
              </w:rPr>
              <w:t>titres</w:t>
            </w:r>
            <w:proofErr w:type="spellEnd"/>
          </w:p>
        </w:tc>
        <w:tc>
          <w:tcPr>
            <w:tcW w:w="1588" w:type="dxa"/>
            <w:shd w:val="clear" w:color="auto" w:fill="000000"/>
          </w:tcPr>
          <w:p w:rsidR="006609FC" w:rsidRPr="006609FC" w:rsidRDefault="006609FC" w:rsidP="006609FC">
            <w:pPr>
              <w:spacing w:after="120" w:line="276" w:lineRule="auto"/>
              <w:jc w:val="right"/>
              <w:rPr>
                <w:rFonts w:ascii="Helvetica" w:hAnsi="Helvetica"/>
                <w:sz w:val="22"/>
                <w:szCs w:val="22"/>
              </w:rPr>
            </w:pPr>
          </w:p>
        </w:tc>
        <w:tc>
          <w:tcPr>
            <w:tcW w:w="1588" w:type="dxa"/>
            <w:tcBorders>
              <w:right w:val="nil"/>
            </w:tcBorders>
            <w:vAlign w:val="center"/>
          </w:tcPr>
          <w:p w:rsidR="006609FC" w:rsidRPr="006609FC" w:rsidRDefault="006609FC" w:rsidP="006609FC">
            <w:pPr>
              <w:spacing w:after="120" w:line="276" w:lineRule="auto"/>
              <w:jc w:val="right"/>
              <w:rPr>
                <w:rFonts w:ascii="Helvetica" w:hAnsi="Helvetica"/>
                <w:sz w:val="22"/>
                <w:szCs w:val="22"/>
              </w:rPr>
            </w:pPr>
          </w:p>
        </w:tc>
        <w:tc>
          <w:tcPr>
            <w:tcW w:w="1800" w:type="dxa"/>
            <w:tcBorders>
              <w:left w:val="nil"/>
            </w:tcBorders>
            <w:vAlign w:val="center"/>
          </w:tcPr>
          <w:p w:rsidR="006609FC" w:rsidRPr="006609FC" w:rsidRDefault="006609FC" w:rsidP="006609FC">
            <w:pPr>
              <w:spacing w:after="120" w:line="276" w:lineRule="auto"/>
              <w:rPr>
                <w:rFonts w:ascii="Helvetica" w:hAnsi="Helvetica"/>
                <w:sz w:val="22"/>
                <w:szCs w:val="22"/>
              </w:rPr>
            </w:pPr>
            <w:r w:rsidRPr="006609FC">
              <w:rPr>
                <w:rFonts w:ascii="Helvetica" w:hAnsi="Helvetica"/>
                <w:sz w:val="22"/>
                <w:szCs w:val="22"/>
              </w:rPr>
              <w:t xml:space="preserve">         cm</w:t>
            </w:r>
            <w:r w:rsidRPr="006609FC">
              <w:rPr>
                <w:rFonts w:ascii="Helvetica" w:hAnsi="Helvetica"/>
                <w:sz w:val="22"/>
                <w:szCs w:val="22"/>
                <w:vertAlign w:val="superscript"/>
              </w:rPr>
              <w:t>3</w:t>
            </w:r>
          </w:p>
        </w:tc>
      </w:tr>
    </w:tbl>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tabs>
          <w:tab w:val="right" w:leader="dot" w:pos="8364"/>
        </w:tabs>
        <w:spacing w:after="120" w:line="276" w:lineRule="auto"/>
        <w:rPr>
          <w:rFonts w:ascii="Helvetica" w:hAnsi="Helvetica"/>
          <w:sz w:val="22"/>
          <w:szCs w:val="22"/>
        </w:rPr>
      </w:pPr>
      <w:r w:rsidRPr="006609FC">
        <w:rPr>
          <w:rFonts w:ascii="Helvetica" w:hAnsi="Helvetica"/>
          <w:sz w:val="22"/>
          <w:szCs w:val="22"/>
        </w:rPr>
        <w:t xml:space="preserve">Steamed Vegetable 1: </w:t>
      </w:r>
      <w:r w:rsidRPr="006609FC">
        <w:rPr>
          <w:rFonts w:ascii="Helvetica" w:hAnsi="Helvetica"/>
          <w:sz w:val="22"/>
          <w:szCs w:val="22"/>
        </w:rPr>
        <w:tab/>
        <w:t>Mass of vegetable used     …….  g</w:t>
      </w:r>
    </w:p>
    <w:p w:rsidR="006609FC" w:rsidRPr="006609FC" w:rsidRDefault="006609FC" w:rsidP="006609FC">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09FC" w:rsidRPr="006609FC" w:rsidTr="006609FC">
        <w:trPr>
          <w:trHeight w:val="340"/>
        </w:trPr>
        <w:tc>
          <w:tcPr>
            <w:tcW w:w="2840" w:type="dxa"/>
            <w:tcBorders>
              <w:top w:val="nil"/>
              <w:left w:val="nil"/>
            </w:tcBorders>
            <w:vAlign w:val="center"/>
          </w:tcPr>
          <w:p w:rsidR="006609FC" w:rsidRPr="006609FC" w:rsidRDefault="006609FC" w:rsidP="006609FC">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Trial</w:t>
            </w: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First Run</w:t>
            </w:r>
          </w:p>
        </w:tc>
        <w:tc>
          <w:tcPr>
            <w:tcW w:w="1800"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Second Run</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1</w:t>
            </w:r>
            <w:r w:rsidRPr="006609FC">
              <w:rPr>
                <w:rFonts w:ascii="Helvetica" w:hAnsi="Helvetica"/>
                <w:sz w:val="22"/>
                <w:szCs w:val="22"/>
                <w:vertAlign w:val="superscript"/>
              </w:rPr>
              <w:t>st</w:t>
            </w:r>
            <w:r w:rsidRPr="006609FC">
              <w:rPr>
                <w:rFonts w:ascii="Helvetica" w:hAnsi="Helvetica"/>
                <w:sz w:val="22"/>
                <w:szCs w:val="22"/>
              </w:rPr>
              <w:t xml:space="preserve">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2nd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DCPIP </w:t>
            </w:r>
            <w:proofErr w:type="spellStart"/>
            <w:r w:rsidRPr="006609FC">
              <w:rPr>
                <w:rFonts w:ascii="Helvetica" w:hAnsi="Helvetica"/>
                <w:sz w:val="22"/>
                <w:szCs w:val="22"/>
              </w:rPr>
              <w:t>Titre</w:t>
            </w:r>
            <w:proofErr w:type="spellEnd"/>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hRule="exact" w:val="737"/>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Average of the First and Second Run </w:t>
            </w:r>
            <w:proofErr w:type="spellStart"/>
            <w:r w:rsidRPr="006609FC">
              <w:rPr>
                <w:rFonts w:ascii="Helvetica" w:hAnsi="Helvetica"/>
                <w:sz w:val="22"/>
                <w:szCs w:val="22"/>
              </w:rPr>
              <w:t>titres</w:t>
            </w:r>
            <w:proofErr w:type="spellEnd"/>
          </w:p>
        </w:tc>
        <w:tc>
          <w:tcPr>
            <w:tcW w:w="1588" w:type="dxa"/>
            <w:shd w:val="clear" w:color="auto" w:fill="000000"/>
          </w:tcPr>
          <w:p w:rsidR="006609FC" w:rsidRPr="006609FC" w:rsidRDefault="006609FC" w:rsidP="006609FC">
            <w:pPr>
              <w:spacing w:after="120" w:line="276" w:lineRule="auto"/>
              <w:jc w:val="right"/>
              <w:rPr>
                <w:rFonts w:ascii="Helvetica" w:hAnsi="Helvetica"/>
                <w:sz w:val="22"/>
                <w:szCs w:val="22"/>
              </w:rPr>
            </w:pPr>
          </w:p>
        </w:tc>
        <w:tc>
          <w:tcPr>
            <w:tcW w:w="1588" w:type="dxa"/>
            <w:tcBorders>
              <w:right w:val="nil"/>
            </w:tcBorders>
            <w:vAlign w:val="center"/>
          </w:tcPr>
          <w:p w:rsidR="006609FC" w:rsidRPr="006609FC" w:rsidRDefault="006609FC" w:rsidP="006609FC">
            <w:pPr>
              <w:spacing w:after="120" w:line="276" w:lineRule="auto"/>
              <w:jc w:val="right"/>
              <w:rPr>
                <w:rFonts w:ascii="Helvetica" w:hAnsi="Helvetica"/>
                <w:sz w:val="22"/>
                <w:szCs w:val="22"/>
              </w:rPr>
            </w:pPr>
          </w:p>
        </w:tc>
        <w:tc>
          <w:tcPr>
            <w:tcW w:w="1800" w:type="dxa"/>
            <w:tcBorders>
              <w:left w:val="nil"/>
            </w:tcBorders>
            <w:vAlign w:val="center"/>
          </w:tcPr>
          <w:p w:rsidR="006609FC" w:rsidRPr="006609FC" w:rsidRDefault="006609FC" w:rsidP="006609FC">
            <w:pPr>
              <w:spacing w:after="120" w:line="276" w:lineRule="auto"/>
              <w:rPr>
                <w:rFonts w:ascii="Helvetica" w:hAnsi="Helvetica"/>
                <w:sz w:val="22"/>
                <w:szCs w:val="22"/>
              </w:rPr>
            </w:pPr>
            <w:r w:rsidRPr="006609FC">
              <w:rPr>
                <w:rFonts w:ascii="Helvetica" w:hAnsi="Helvetica"/>
                <w:sz w:val="22"/>
                <w:szCs w:val="22"/>
              </w:rPr>
              <w:t xml:space="preserve">         cm</w:t>
            </w:r>
            <w:r w:rsidRPr="006609FC">
              <w:rPr>
                <w:rFonts w:ascii="Helvetica" w:hAnsi="Helvetica"/>
                <w:sz w:val="22"/>
                <w:szCs w:val="22"/>
                <w:vertAlign w:val="superscript"/>
              </w:rPr>
              <w:t>3</w:t>
            </w:r>
          </w:p>
        </w:tc>
      </w:tr>
    </w:tbl>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3034" w:rsidP="006609FC">
      <w:pPr>
        <w:tabs>
          <w:tab w:val="right" w:leader="dot" w:pos="8364"/>
        </w:tabs>
        <w:spacing w:after="120" w:line="276" w:lineRule="auto"/>
        <w:rPr>
          <w:rFonts w:ascii="Helvetica" w:hAnsi="Helvetica"/>
          <w:sz w:val="22"/>
          <w:szCs w:val="22"/>
        </w:rPr>
      </w:pPr>
      <w:r>
        <w:rPr>
          <w:rFonts w:ascii="Helvetica" w:hAnsi="Helvetica"/>
          <w:sz w:val="22"/>
          <w:szCs w:val="22"/>
        </w:rPr>
        <w:t>Boiled Vegetable 1</w:t>
      </w:r>
      <w:r w:rsidR="006609FC" w:rsidRPr="006609FC">
        <w:rPr>
          <w:rFonts w:ascii="Helvetica" w:hAnsi="Helvetica"/>
          <w:sz w:val="22"/>
          <w:szCs w:val="22"/>
        </w:rPr>
        <w:t xml:space="preserve">: </w:t>
      </w:r>
      <w:r w:rsidR="006609FC" w:rsidRPr="006609FC">
        <w:rPr>
          <w:rFonts w:ascii="Helvetica" w:hAnsi="Helvetica"/>
          <w:sz w:val="22"/>
          <w:szCs w:val="22"/>
        </w:rPr>
        <w:tab/>
        <w:t>Mass of vegetable used     …….  g</w:t>
      </w:r>
    </w:p>
    <w:p w:rsidR="006609FC" w:rsidRPr="006609FC" w:rsidRDefault="006609FC" w:rsidP="006609FC">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09FC" w:rsidRPr="006609FC" w:rsidTr="006609FC">
        <w:trPr>
          <w:trHeight w:val="340"/>
        </w:trPr>
        <w:tc>
          <w:tcPr>
            <w:tcW w:w="2840" w:type="dxa"/>
            <w:tcBorders>
              <w:top w:val="nil"/>
              <w:left w:val="nil"/>
            </w:tcBorders>
            <w:vAlign w:val="center"/>
          </w:tcPr>
          <w:p w:rsidR="006609FC" w:rsidRPr="006609FC" w:rsidRDefault="006609FC" w:rsidP="006609FC">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Trial</w:t>
            </w: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First Run</w:t>
            </w:r>
          </w:p>
        </w:tc>
        <w:tc>
          <w:tcPr>
            <w:tcW w:w="1800"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Second Run</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1</w:t>
            </w:r>
            <w:r w:rsidRPr="006609FC">
              <w:rPr>
                <w:rFonts w:ascii="Helvetica" w:hAnsi="Helvetica"/>
                <w:sz w:val="22"/>
                <w:szCs w:val="22"/>
                <w:vertAlign w:val="superscript"/>
              </w:rPr>
              <w:t>st</w:t>
            </w:r>
            <w:r w:rsidRPr="006609FC">
              <w:rPr>
                <w:rFonts w:ascii="Helvetica" w:hAnsi="Helvetica"/>
                <w:sz w:val="22"/>
                <w:szCs w:val="22"/>
              </w:rPr>
              <w:t xml:space="preserve">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2nd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DCPIP </w:t>
            </w:r>
            <w:proofErr w:type="spellStart"/>
            <w:r w:rsidRPr="006609FC">
              <w:rPr>
                <w:rFonts w:ascii="Helvetica" w:hAnsi="Helvetica"/>
                <w:sz w:val="22"/>
                <w:szCs w:val="22"/>
              </w:rPr>
              <w:t>Titre</w:t>
            </w:r>
            <w:proofErr w:type="spellEnd"/>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hRule="exact" w:val="737"/>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Average of the First and Second Run </w:t>
            </w:r>
            <w:proofErr w:type="spellStart"/>
            <w:r w:rsidRPr="006609FC">
              <w:rPr>
                <w:rFonts w:ascii="Helvetica" w:hAnsi="Helvetica"/>
                <w:sz w:val="22"/>
                <w:szCs w:val="22"/>
              </w:rPr>
              <w:t>titres</w:t>
            </w:r>
            <w:proofErr w:type="spellEnd"/>
          </w:p>
        </w:tc>
        <w:tc>
          <w:tcPr>
            <w:tcW w:w="1588" w:type="dxa"/>
            <w:shd w:val="clear" w:color="auto" w:fill="000000"/>
          </w:tcPr>
          <w:p w:rsidR="006609FC" w:rsidRPr="006609FC" w:rsidRDefault="006609FC" w:rsidP="006609FC">
            <w:pPr>
              <w:spacing w:after="120" w:line="276" w:lineRule="auto"/>
              <w:jc w:val="right"/>
              <w:rPr>
                <w:rFonts w:ascii="Helvetica" w:hAnsi="Helvetica"/>
                <w:sz w:val="22"/>
                <w:szCs w:val="22"/>
              </w:rPr>
            </w:pPr>
          </w:p>
        </w:tc>
        <w:tc>
          <w:tcPr>
            <w:tcW w:w="1588" w:type="dxa"/>
            <w:tcBorders>
              <w:right w:val="nil"/>
            </w:tcBorders>
            <w:vAlign w:val="center"/>
          </w:tcPr>
          <w:p w:rsidR="006609FC" w:rsidRPr="006609FC" w:rsidRDefault="006609FC" w:rsidP="006609FC">
            <w:pPr>
              <w:spacing w:after="120" w:line="276" w:lineRule="auto"/>
              <w:jc w:val="right"/>
              <w:rPr>
                <w:rFonts w:ascii="Helvetica" w:hAnsi="Helvetica"/>
                <w:sz w:val="22"/>
                <w:szCs w:val="22"/>
              </w:rPr>
            </w:pPr>
          </w:p>
        </w:tc>
        <w:tc>
          <w:tcPr>
            <w:tcW w:w="1800" w:type="dxa"/>
            <w:tcBorders>
              <w:left w:val="nil"/>
            </w:tcBorders>
            <w:vAlign w:val="center"/>
          </w:tcPr>
          <w:p w:rsidR="006609FC" w:rsidRPr="006609FC" w:rsidRDefault="006609FC" w:rsidP="006609FC">
            <w:pPr>
              <w:spacing w:after="120" w:line="276" w:lineRule="auto"/>
              <w:rPr>
                <w:rFonts w:ascii="Helvetica" w:hAnsi="Helvetica"/>
                <w:sz w:val="22"/>
                <w:szCs w:val="22"/>
              </w:rPr>
            </w:pPr>
            <w:r w:rsidRPr="006609FC">
              <w:rPr>
                <w:rFonts w:ascii="Helvetica" w:hAnsi="Helvetica"/>
                <w:sz w:val="22"/>
                <w:szCs w:val="22"/>
              </w:rPr>
              <w:t xml:space="preserve">         cm</w:t>
            </w:r>
            <w:r w:rsidRPr="006609FC">
              <w:rPr>
                <w:rFonts w:ascii="Helvetica" w:hAnsi="Helvetica"/>
                <w:sz w:val="22"/>
                <w:szCs w:val="22"/>
                <w:vertAlign w:val="superscript"/>
              </w:rPr>
              <w:t>3</w:t>
            </w:r>
          </w:p>
        </w:tc>
      </w:tr>
    </w:tbl>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b/>
          <w:bCs/>
          <w:sz w:val="22"/>
          <w:szCs w:val="22"/>
        </w:rPr>
      </w:pPr>
    </w:p>
    <w:p w:rsidR="006609FC" w:rsidRPr="006609FC" w:rsidRDefault="00663034" w:rsidP="006609FC">
      <w:pPr>
        <w:tabs>
          <w:tab w:val="right" w:leader="dot" w:pos="8364"/>
        </w:tabs>
        <w:spacing w:after="120" w:line="276" w:lineRule="auto"/>
        <w:rPr>
          <w:rFonts w:ascii="Helvetica" w:hAnsi="Helvetica"/>
          <w:b/>
          <w:bCs/>
          <w:sz w:val="22"/>
          <w:szCs w:val="22"/>
        </w:rPr>
      </w:pPr>
      <w:r>
        <w:rPr>
          <w:rFonts w:ascii="Helvetica" w:hAnsi="Helvetica"/>
          <w:sz w:val="22"/>
          <w:szCs w:val="22"/>
        </w:rPr>
        <w:t>Fried Vegetable 1</w:t>
      </w:r>
      <w:r w:rsidR="006609FC" w:rsidRPr="006609FC">
        <w:rPr>
          <w:rFonts w:ascii="Helvetica" w:hAnsi="Helvetica"/>
          <w:sz w:val="22"/>
          <w:szCs w:val="22"/>
        </w:rPr>
        <w:t>:</w:t>
      </w:r>
      <w:r w:rsidR="006609FC" w:rsidRPr="006609FC">
        <w:rPr>
          <w:rFonts w:ascii="Helvetica" w:hAnsi="Helvetica"/>
          <w:sz w:val="22"/>
          <w:szCs w:val="22"/>
        </w:rPr>
        <w:tab/>
        <w:t>Mass of vegetable used     …….  g</w:t>
      </w:r>
    </w:p>
    <w:p w:rsidR="006609FC" w:rsidRPr="006609FC" w:rsidRDefault="006609FC" w:rsidP="006609FC">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09FC" w:rsidRPr="006609FC" w:rsidTr="006609FC">
        <w:trPr>
          <w:trHeight w:val="340"/>
        </w:trPr>
        <w:tc>
          <w:tcPr>
            <w:tcW w:w="2840" w:type="dxa"/>
            <w:tcBorders>
              <w:top w:val="nil"/>
              <w:left w:val="nil"/>
            </w:tcBorders>
            <w:vAlign w:val="center"/>
          </w:tcPr>
          <w:p w:rsidR="006609FC" w:rsidRPr="006609FC" w:rsidRDefault="006609FC" w:rsidP="006609FC">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Trial</w:t>
            </w:r>
          </w:p>
        </w:tc>
        <w:tc>
          <w:tcPr>
            <w:tcW w:w="1588"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First Run</w:t>
            </w:r>
          </w:p>
        </w:tc>
        <w:tc>
          <w:tcPr>
            <w:tcW w:w="1800" w:type="dxa"/>
            <w:tcBorders>
              <w:top w:val="single" w:sz="4" w:space="0" w:color="auto"/>
            </w:tcBorders>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Second Run</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1</w:t>
            </w:r>
            <w:r w:rsidRPr="006609FC">
              <w:rPr>
                <w:rFonts w:ascii="Helvetica" w:hAnsi="Helvetica"/>
                <w:sz w:val="22"/>
                <w:szCs w:val="22"/>
                <w:vertAlign w:val="superscript"/>
              </w:rPr>
              <w:t>st</w:t>
            </w:r>
            <w:r w:rsidRPr="006609FC">
              <w:rPr>
                <w:rFonts w:ascii="Helvetica" w:hAnsi="Helvetica"/>
                <w:sz w:val="22"/>
                <w:szCs w:val="22"/>
              </w:rPr>
              <w:t xml:space="preserve">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vertAlign w:val="superscript"/>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2nd Burette Reading</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val="340"/>
        </w:trPr>
        <w:tc>
          <w:tcPr>
            <w:tcW w:w="2840" w:type="dxa"/>
            <w:vAlign w:val="center"/>
          </w:tcPr>
          <w:p w:rsidR="006609FC" w:rsidRPr="006609FC" w:rsidRDefault="006609FC" w:rsidP="006609FC">
            <w:pPr>
              <w:spacing w:after="120" w:line="276" w:lineRule="auto"/>
              <w:jc w:val="center"/>
              <w:rPr>
                <w:rFonts w:ascii="Helvetica" w:hAnsi="Helvetica"/>
                <w:sz w:val="22"/>
                <w:szCs w:val="22"/>
              </w:rPr>
            </w:pPr>
            <w:proofErr w:type="spellStart"/>
            <w:r w:rsidRPr="006609FC">
              <w:rPr>
                <w:rFonts w:ascii="Helvetica" w:hAnsi="Helvetica"/>
                <w:sz w:val="22"/>
                <w:szCs w:val="22"/>
              </w:rPr>
              <w:t>Titre</w:t>
            </w:r>
            <w:proofErr w:type="spellEnd"/>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588"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c>
          <w:tcPr>
            <w:tcW w:w="1800" w:type="dxa"/>
            <w:tcBorders>
              <w:bottom w:val="single" w:sz="4" w:space="0" w:color="auto"/>
            </w:tcBorders>
            <w:vAlign w:val="center"/>
          </w:tcPr>
          <w:p w:rsidR="006609FC" w:rsidRPr="006609FC" w:rsidRDefault="006609FC" w:rsidP="006609FC">
            <w:pPr>
              <w:spacing w:after="120" w:line="276" w:lineRule="auto"/>
              <w:ind w:right="284"/>
              <w:jc w:val="right"/>
              <w:rPr>
                <w:rFonts w:ascii="Helvetica" w:hAnsi="Helvetica"/>
                <w:sz w:val="22"/>
                <w:szCs w:val="22"/>
              </w:rPr>
            </w:pPr>
            <w:r w:rsidRPr="006609FC">
              <w:rPr>
                <w:rFonts w:ascii="Helvetica" w:hAnsi="Helvetica"/>
                <w:sz w:val="22"/>
                <w:szCs w:val="22"/>
              </w:rPr>
              <w:t>cm</w:t>
            </w:r>
            <w:r w:rsidRPr="006609FC">
              <w:rPr>
                <w:rFonts w:ascii="Helvetica" w:hAnsi="Helvetica"/>
                <w:sz w:val="22"/>
                <w:szCs w:val="22"/>
                <w:vertAlign w:val="superscript"/>
              </w:rPr>
              <w:t>3</w:t>
            </w:r>
          </w:p>
        </w:tc>
      </w:tr>
      <w:tr w:rsidR="006609FC" w:rsidRPr="006609FC" w:rsidTr="006609FC">
        <w:trPr>
          <w:trHeight w:hRule="exact" w:val="737"/>
        </w:trPr>
        <w:tc>
          <w:tcPr>
            <w:tcW w:w="2840" w:type="dxa"/>
            <w:vAlign w:val="center"/>
          </w:tcPr>
          <w:p w:rsidR="006609FC" w:rsidRPr="006609FC" w:rsidRDefault="006609FC" w:rsidP="006609FC">
            <w:pPr>
              <w:spacing w:after="120" w:line="276" w:lineRule="auto"/>
              <w:jc w:val="center"/>
              <w:rPr>
                <w:rFonts w:ascii="Helvetica" w:hAnsi="Helvetica"/>
                <w:sz w:val="22"/>
                <w:szCs w:val="22"/>
              </w:rPr>
            </w:pPr>
            <w:r w:rsidRPr="006609FC">
              <w:rPr>
                <w:rFonts w:ascii="Helvetica" w:hAnsi="Helvetica"/>
                <w:sz w:val="22"/>
                <w:szCs w:val="22"/>
              </w:rPr>
              <w:t xml:space="preserve">Average of the First and Second Run </w:t>
            </w:r>
            <w:proofErr w:type="spellStart"/>
            <w:r w:rsidRPr="006609FC">
              <w:rPr>
                <w:rFonts w:ascii="Helvetica" w:hAnsi="Helvetica"/>
                <w:sz w:val="22"/>
                <w:szCs w:val="22"/>
              </w:rPr>
              <w:t>titres</w:t>
            </w:r>
            <w:proofErr w:type="spellEnd"/>
          </w:p>
        </w:tc>
        <w:tc>
          <w:tcPr>
            <w:tcW w:w="1588" w:type="dxa"/>
            <w:shd w:val="clear" w:color="auto" w:fill="000000"/>
          </w:tcPr>
          <w:p w:rsidR="006609FC" w:rsidRPr="006609FC" w:rsidRDefault="006609FC" w:rsidP="006609FC">
            <w:pPr>
              <w:spacing w:after="120" w:line="276" w:lineRule="auto"/>
              <w:jc w:val="right"/>
              <w:rPr>
                <w:rFonts w:ascii="Helvetica" w:hAnsi="Helvetica"/>
                <w:sz w:val="22"/>
                <w:szCs w:val="22"/>
              </w:rPr>
            </w:pPr>
          </w:p>
        </w:tc>
        <w:tc>
          <w:tcPr>
            <w:tcW w:w="1588" w:type="dxa"/>
            <w:tcBorders>
              <w:right w:val="nil"/>
            </w:tcBorders>
            <w:vAlign w:val="center"/>
          </w:tcPr>
          <w:p w:rsidR="006609FC" w:rsidRPr="006609FC" w:rsidRDefault="006609FC" w:rsidP="006609FC">
            <w:pPr>
              <w:spacing w:after="120" w:line="276" w:lineRule="auto"/>
              <w:jc w:val="right"/>
              <w:rPr>
                <w:rFonts w:ascii="Helvetica" w:hAnsi="Helvetica"/>
                <w:sz w:val="22"/>
                <w:szCs w:val="22"/>
              </w:rPr>
            </w:pPr>
          </w:p>
        </w:tc>
        <w:tc>
          <w:tcPr>
            <w:tcW w:w="1800" w:type="dxa"/>
            <w:tcBorders>
              <w:left w:val="nil"/>
            </w:tcBorders>
            <w:vAlign w:val="center"/>
          </w:tcPr>
          <w:p w:rsidR="006609FC" w:rsidRPr="006609FC" w:rsidRDefault="006609FC" w:rsidP="006609FC">
            <w:pPr>
              <w:spacing w:after="120" w:line="276" w:lineRule="auto"/>
              <w:rPr>
                <w:rFonts w:ascii="Helvetica" w:hAnsi="Helvetica"/>
                <w:sz w:val="22"/>
                <w:szCs w:val="22"/>
              </w:rPr>
            </w:pPr>
            <w:r w:rsidRPr="006609FC">
              <w:rPr>
                <w:rFonts w:ascii="Helvetica" w:hAnsi="Helvetica"/>
                <w:sz w:val="22"/>
                <w:szCs w:val="22"/>
              </w:rPr>
              <w:t xml:space="preserve">         cm</w:t>
            </w:r>
            <w:r w:rsidRPr="006609FC">
              <w:rPr>
                <w:rFonts w:ascii="Helvetica" w:hAnsi="Helvetica"/>
                <w:sz w:val="22"/>
                <w:szCs w:val="22"/>
                <w:vertAlign w:val="superscript"/>
              </w:rPr>
              <w:t>3</w:t>
            </w:r>
          </w:p>
        </w:tc>
      </w:tr>
    </w:tbl>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09FC" w:rsidRPr="006609FC" w:rsidRDefault="006609FC" w:rsidP="006609FC">
      <w:pPr>
        <w:spacing w:after="120" w:line="276" w:lineRule="auto"/>
        <w:rPr>
          <w:rFonts w:ascii="Helvetica" w:hAnsi="Helvetica"/>
          <w:sz w:val="22"/>
          <w:szCs w:val="22"/>
        </w:rPr>
      </w:pPr>
    </w:p>
    <w:p w:rsidR="00663034" w:rsidRDefault="00663034">
      <w:pPr>
        <w:rPr>
          <w:rFonts w:ascii="Helvetica" w:eastAsia="Times New Roman" w:hAnsi="Helvetica"/>
          <w:b/>
          <w:sz w:val="22"/>
          <w:szCs w:val="22"/>
          <w:lang w:val="en-GB" w:eastAsia="en-GB"/>
        </w:rPr>
      </w:pPr>
      <w:r>
        <w:rPr>
          <w:rFonts w:ascii="Helvetica" w:hAnsi="Helvetica"/>
          <w:b/>
          <w:sz w:val="22"/>
          <w:szCs w:val="22"/>
        </w:rPr>
        <w:br w:type="page"/>
      </w:r>
    </w:p>
    <w:p w:rsidR="006609FC" w:rsidRPr="006609FC" w:rsidRDefault="006609FC" w:rsidP="006609FC">
      <w:pPr>
        <w:pStyle w:val="Default"/>
        <w:spacing w:after="120" w:line="276" w:lineRule="auto"/>
        <w:rPr>
          <w:rFonts w:ascii="Helvetica" w:hAnsi="Helvetica" w:cs="Times New Roman"/>
          <w:b/>
          <w:sz w:val="22"/>
          <w:szCs w:val="22"/>
        </w:rPr>
      </w:pPr>
      <w:r w:rsidRPr="006609FC">
        <w:rPr>
          <w:rFonts w:ascii="Helvetica" w:hAnsi="Helvetica" w:cs="Times New Roman"/>
          <w:b/>
          <w:sz w:val="22"/>
          <w:szCs w:val="22"/>
        </w:rPr>
        <w:lastRenderedPageBreak/>
        <w:t>Calculating the Vitamin C Content of a Fruit/</w:t>
      </w:r>
      <w:proofErr w:type="spellStart"/>
      <w:r w:rsidRPr="006609FC">
        <w:rPr>
          <w:rFonts w:ascii="Helvetica" w:hAnsi="Helvetica" w:cs="Times New Roman"/>
          <w:b/>
          <w:sz w:val="22"/>
          <w:szCs w:val="22"/>
        </w:rPr>
        <w:t>Vegatable</w:t>
      </w:r>
      <w:proofErr w:type="spellEnd"/>
      <w:r w:rsidRPr="006609FC">
        <w:rPr>
          <w:rFonts w:ascii="Helvetica" w:hAnsi="Helvetica" w:cs="Times New Roman"/>
          <w:b/>
          <w:sz w:val="22"/>
          <w:szCs w:val="22"/>
        </w:rPr>
        <w:t>.</w:t>
      </w:r>
    </w:p>
    <w:p w:rsidR="006609FC" w:rsidRPr="006609FC" w:rsidRDefault="006609FC" w:rsidP="006609FC">
      <w:pPr>
        <w:pStyle w:val="Default"/>
        <w:spacing w:after="120" w:line="276" w:lineRule="auto"/>
        <w:rPr>
          <w:rFonts w:ascii="Helvetica" w:hAnsi="Helvetica" w:cs="Times New Roman"/>
          <w:i/>
          <w:sz w:val="22"/>
          <w:szCs w:val="22"/>
        </w:rPr>
      </w:pPr>
      <w:r w:rsidRPr="006609FC">
        <w:rPr>
          <w:rFonts w:ascii="Helvetica" w:hAnsi="Helvetica" w:cs="Times New Roman"/>
          <w:i/>
          <w:sz w:val="22"/>
          <w:szCs w:val="22"/>
        </w:rPr>
        <w:t>This depends on the fact that one mole of DCPIP will react with one mole of vitamin C.</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One mole of DCPIP = 290.08g</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One mole of vitamin C (ascorbic acid) = 176.13g</w:t>
      </w:r>
    </w:p>
    <w:p w:rsidR="006609FC" w:rsidRPr="006609FC" w:rsidRDefault="006609FC" w:rsidP="006609FC">
      <w:pPr>
        <w:spacing w:after="120" w:line="276" w:lineRule="auto"/>
        <w:rPr>
          <w:rFonts w:ascii="Helvetica" w:hAnsi="Helvetica"/>
          <w:b/>
          <w:bCs/>
          <w:i/>
          <w:sz w:val="22"/>
          <w:szCs w:val="22"/>
        </w:rPr>
      </w:pPr>
      <w:r w:rsidRPr="006609FC">
        <w:rPr>
          <w:rFonts w:ascii="Helvetica" w:hAnsi="Helvetica"/>
          <w:b/>
          <w:bCs/>
          <w:i/>
          <w:sz w:val="22"/>
          <w:szCs w:val="22"/>
        </w:rPr>
        <w:t>Specimen calculation:</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Suppose the DCPIP was made by dissolving exactly 0.4g in 1 </w:t>
      </w:r>
      <w:proofErr w:type="spellStart"/>
      <w:r w:rsidRPr="006609FC">
        <w:rPr>
          <w:rFonts w:ascii="Helvetica" w:hAnsi="Helvetica"/>
          <w:i/>
          <w:sz w:val="22"/>
          <w:szCs w:val="22"/>
        </w:rPr>
        <w:t>litre</w:t>
      </w:r>
      <w:proofErr w:type="spellEnd"/>
      <w:r w:rsidRPr="006609FC">
        <w:rPr>
          <w:rFonts w:ascii="Helvetica" w:hAnsi="Helvetica"/>
          <w:i/>
          <w:sz w:val="22"/>
          <w:szCs w:val="22"/>
        </w:rPr>
        <w:t xml:space="preserve"> of solution.</w:t>
      </w:r>
    </w:p>
    <w:p w:rsidR="006609FC" w:rsidRPr="006609FC" w:rsidRDefault="006609FC" w:rsidP="006609FC">
      <w:pPr>
        <w:spacing w:after="120" w:line="276" w:lineRule="auto"/>
        <w:rPr>
          <w:rFonts w:ascii="Helvetica" w:hAnsi="Helvetica"/>
          <w:i/>
          <w:sz w:val="22"/>
          <w:szCs w:val="22"/>
          <w:vertAlign w:val="superscript"/>
        </w:rPr>
      </w:pPr>
      <w:r w:rsidRPr="006609FC">
        <w:rPr>
          <w:rFonts w:ascii="Helvetica" w:hAnsi="Helvetica"/>
          <w:i/>
          <w:sz w:val="22"/>
          <w:szCs w:val="22"/>
        </w:rPr>
        <w:t xml:space="preserve">This means the concentration of DCPIP =   </w:t>
      </w:r>
      <w:r w:rsidRPr="006609FC">
        <w:rPr>
          <w:rFonts w:ascii="Helvetica" w:hAnsi="Helvetica"/>
          <w:i/>
          <w:sz w:val="22"/>
          <w:szCs w:val="22"/>
          <w:u w:val="single"/>
        </w:rPr>
        <w:t xml:space="preserve">0.4  </w:t>
      </w:r>
      <w:r w:rsidRPr="006609FC">
        <w:rPr>
          <w:rFonts w:ascii="Helvetica" w:hAnsi="Helvetica"/>
          <w:i/>
          <w:sz w:val="22"/>
          <w:szCs w:val="22"/>
        </w:rPr>
        <w:tab/>
        <w:t>=  1.3789  x  10</w:t>
      </w:r>
      <w:r w:rsidRPr="006609FC">
        <w:rPr>
          <w:rFonts w:ascii="Helvetica" w:hAnsi="Helvetica"/>
          <w:i/>
          <w:sz w:val="22"/>
          <w:szCs w:val="22"/>
          <w:vertAlign w:val="superscript"/>
        </w:rPr>
        <w:t>-3</w:t>
      </w:r>
      <w:r w:rsidRPr="006609FC">
        <w:rPr>
          <w:rFonts w:ascii="Helvetica" w:hAnsi="Helvetica"/>
          <w:i/>
          <w:sz w:val="22"/>
          <w:szCs w:val="22"/>
        </w:rPr>
        <w:t xml:space="preserve"> mol l</w:t>
      </w:r>
      <w:r w:rsidRPr="006609FC">
        <w:rPr>
          <w:rFonts w:ascii="Helvetica" w:hAnsi="Helvetica"/>
          <w:i/>
          <w:sz w:val="22"/>
          <w:szCs w:val="22"/>
          <w:vertAlign w:val="superscript"/>
        </w:rPr>
        <w:t>-1</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t xml:space="preserve">      </w:t>
      </w:r>
      <w:r w:rsidRPr="006609FC">
        <w:rPr>
          <w:rFonts w:ascii="Helvetica" w:hAnsi="Helvetica"/>
          <w:i/>
          <w:sz w:val="22"/>
          <w:szCs w:val="22"/>
        </w:rPr>
        <w:tab/>
        <w:t xml:space="preserve">     290.06</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Assuming 50g of the vegetable was used</w:t>
      </w:r>
    </w:p>
    <w:p w:rsidR="006609FC" w:rsidRPr="006609FC" w:rsidRDefault="006609FC" w:rsidP="006609FC">
      <w:pPr>
        <w:spacing w:after="120" w:line="276" w:lineRule="auto"/>
        <w:rPr>
          <w:rFonts w:ascii="Helvetica" w:hAnsi="Helvetica"/>
          <w:i/>
          <w:sz w:val="22"/>
          <w:szCs w:val="22"/>
          <w:vertAlign w:val="superscript"/>
        </w:rPr>
      </w:pPr>
      <w:r w:rsidRPr="006609FC">
        <w:rPr>
          <w:rFonts w:ascii="Helvetica" w:hAnsi="Helvetica"/>
          <w:i/>
          <w:sz w:val="22"/>
          <w:szCs w:val="22"/>
        </w:rPr>
        <w:t>Assuming the total volume of vegetable extract was 300 cm</w:t>
      </w:r>
      <w:r w:rsidRPr="006609FC">
        <w:rPr>
          <w:rFonts w:ascii="Helvetica" w:hAnsi="Helvetica"/>
          <w:i/>
          <w:sz w:val="22"/>
          <w:szCs w:val="22"/>
          <w:vertAlign w:val="superscript"/>
        </w:rPr>
        <w:t>3</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Assuming that the volume of vegetable extract used in the titration was 25 cm</w:t>
      </w:r>
      <w:r w:rsidRPr="006609FC">
        <w:rPr>
          <w:rFonts w:ascii="Helvetica" w:hAnsi="Helvetica"/>
          <w:i/>
          <w:sz w:val="22"/>
          <w:szCs w:val="22"/>
          <w:vertAlign w:val="superscript"/>
        </w:rPr>
        <w:t>3</w:t>
      </w:r>
      <w:r w:rsidRPr="006609FC">
        <w:rPr>
          <w:rFonts w:ascii="Helvetica" w:hAnsi="Helvetica"/>
          <w:i/>
          <w:sz w:val="22"/>
          <w:szCs w:val="22"/>
        </w:rPr>
        <w:t xml:space="preserve">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Assuming the average </w:t>
      </w:r>
      <w:proofErr w:type="spellStart"/>
      <w:r w:rsidRPr="006609FC">
        <w:rPr>
          <w:rFonts w:ascii="Helvetica" w:hAnsi="Helvetica"/>
          <w:i/>
          <w:sz w:val="22"/>
          <w:szCs w:val="22"/>
        </w:rPr>
        <w:t>titre</w:t>
      </w:r>
      <w:proofErr w:type="spellEnd"/>
      <w:r w:rsidRPr="006609FC">
        <w:rPr>
          <w:rFonts w:ascii="Helvetica" w:hAnsi="Helvetica"/>
          <w:i/>
          <w:sz w:val="22"/>
          <w:szCs w:val="22"/>
        </w:rPr>
        <w:t xml:space="preserve"> of DCPIP used in the experiment was 32 cm</w:t>
      </w:r>
      <w:r w:rsidRPr="006609FC">
        <w:rPr>
          <w:rFonts w:ascii="Helvetica" w:hAnsi="Helvetica"/>
          <w:i/>
          <w:sz w:val="22"/>
          <w:szCs w:val="22"/>
          <w:vertAlign w:val="superscript"/>
        </w:rPr>
        <w:t>3</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Then the calculation will be as follows:</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Number of moles of DCPIP used in the titration  =  Concentration of DCPIP  x  the </w:t>
      </w:r>
      <w:proofErr w:type="spellStart"/>
      <w:r w:rsidRPr="006609FC">
        <w:rPr>
          <w:rFonts w:ascii="Helvetica" w:hAnsi="Helvetica"/>
          <w:i/>
          <w:sz w:val="22"/>
          <w:szCs w:val="22"/>
        </w:rPr>
        <w:t>titre</w:t>
      </w:r>
      <w:proofErr w:type="spellEnd"/>
      <w:r w:rsidRPr="006609FC">
        <w:rPr>
          <w:rFonts w:ascii="Helvetica" w:hAnsi="Helvetica"/>
          <w:i/>
          <w:sz w:val="22"/>
          <w:szCs w:val="22"/>
        </w:rPr>
        <w:t xml:space="preserve"> (</w:t>
      </w:r>
      <w:proofErr w:type="spellStart"/>
      <w:r w:rsidRPr="006609FC">
        <w:rPr>
          <w:rFonts w:ascii="Helvetica" w:hAnsi="Helvetica"/>
          <w:i/>
          <w:sz w:val="22"/>
          <w:szCs w:val="22"/>
        </w:rPr>
        <w:t>litres</w:t>
      </w:r>
      <w:proofErr w:type="spellEnd"/>
      <w:r w:rsidRPr="006609FC">
        <w:rPr>
          <w:rFonts w:ascii="Helvetica" w:hAnsi="Helvetica"/>
          <w:i/>
          <w:sz w:val="22"/>
          <w:szCs w:val="22"/>
        </w:rPr>
        <w:t>)</w:t>
      </w:r>
    </w:p>
    <w:p w:rsidR="006609FC" w:rsidRPr="006609FC" w:rsidRDefault="006609FC" w:rsidP="006609FC">
      <w:pPr>
        <w:spacing w:after="120" w:line="276" w:lineRule="auto"/>
        <w:rPr>
          <w:rFonts w:ascii="Helvetica" w:hAnsi="Helvetica"/>
          <w:i/>
          <w:sz w:val="22"/>
          <w:szCs w:val="22"/>
          <w:u w:val="single"/>
        </w:rPr>
      </w:pPr>
      <w:r w:rsidRPr="006609FC">
        <w:rPr>
          <w:rFonts w:ascii="Helvetica" w:hAnsi="Helvetica"/>
          <w:i/>
          <w:sz w:val="22"/>
          <w:szCs w:val="22"/>
        </w:rPr>
        <w:tab/>
      </w:r>
      <w:r w:rsidRPr="006609FC">
        <w:rPr>
          <w:rFonts w:ascii="Helvetica" w:hAnsi="Helvetica"/>
          <w:i/>
          <w:sz w:val="22"/>
          <w:szCs w:val="22"/>
        </w:rPr>
        <w:tab/>
        <w:t>=     1.3789  x  10</w:t>
      </w:r>
      <w:r w:rsidRPr="006609FC">
        <w:rPr>
          <w:rFonts w:ascii="Helvetica" w:hAnsi="Helvetica"/>
          <w:i/>
          <w:sz w:val="22"/>
          <w:szCs w:val="22"/>
          <w:vertAlign w:val="superscript"/>
        </w:rPr>
        <w:t>-3</w:t>
      </w:r>
      <w:r w:rsidRPr="006609FC">
        <w:rPr>
          <w:rFonts w:ascii="Helvetica" w:hAnsi="Helvetica"/>
          <w:i/>
          <w:sz w:val="22"/>
          <w:szCs w:val="22"/>
        </w:rPr>
        <w:t xml:space="preserve">      x     </w:t>
      </w:r>
      <w:r w:rsidRPr="006609FC">
        <w:rPr>
          <w:rFonts w:ascii="Helvetica" w:hAnsi="Helvetica"/>
          <w:i/>
          <w:sz w:val="22"/>
          <w:szCs w:val="22"/>
          <w:u w:val="single"/>
        </w:rPr>
        <w:t>32</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t xml:space="preserve">  </w:t>
      </w:r>
      <w:r w:rsidRPr="006609FC">
        <w:rPr>
          <w:rFonts w:ascii="Helvetica" w:hAnsi="Helvetica"/>
          <w:i/>
          <w:sz w:val="22"/>
          <w:szCs w:val="22"/>
        </w:rPr>
        <w:tab/>
        <w:t xml:space="preserve">         1000</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t>=   4.41  x  10</w:t>
      </w:r>
      <w:r w:rsidRPr="006609FC">
        <w:rPr>
          <w:rFonts w:ascii="Helvetica" w:hAnsi="Helvetica"/>
          <w:i/>
          <w:sz w:val="22"/>
          <w:szCs w:val="22"/>
          <w:vertAlign w:val="superscript"/>
        </w:rPr>
        <w:t>-5</w:t>
      </w:r>
      <w:r w:rsidRPr="006609FC">
        <w:rPr>
          <w:rFonts w:ascii="Helvetica" w:hAnsi="Helvetica"/>
          <w:i/>
          <w:sz w:val="22"/>
          <w:szCs w:val="22"/>
        </w:rPr>
        <w:t xml:space="preserve"> moles</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The number of moles of DCPIP used   = The number of moles of Vitamin C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25cm</w:t>
      </w:r>
      <w:r w:rsidRPr="006609FC">
        <w:rPr>
          <w:rFonts w:ascii="Helvetica" w:hAnsi="Helvetica"/>
          <w:i/>
          <w:sz w:val="22"/>
          <w:szCs w:val="22"/>
          <w:vertAlign w:val="superscript"/>
        </w:rPr>
        <w:t>3</w:t>
      </w:r>
      <w:r w:rsidRPr="006609FC">
        <w:rPr>
          <w:rFonts w:ascii="Helvetica" w:hAnsi="Helvetica"/>
          <w:i/>
          <w:sz w:val="22"/>
          <w:szCs w:val="22"/>
        </w:rPr>
        <w:t xml:space="preserve"> of the vegetable extract contained    4.41  x  10</w:t>
      </w:r>
      <w:r w:rsidRPr="006609FC">
        <w:rPr>
          <w:rFonts w:ascii="Helvetica" w:hAnsi="Helvetica"/>
          <w:i/>
          <w:sz w:val="22"/>
          <w:szCs w:val="22"/>
          <w:vertAlign w:val="superscript"/>
        </w:rPr>
        <w:t>-5</w:t>
      </w:r>
      <w:r w:rsidRPr="006609FC">
        <w:rPr>
          <w:rFonts w:ascii="Helvetica" w:hAnsi="Helvetica"/>
          <w:i/>
          <w:sz w:val="22"/>
          <w:szCs w:val="22"/>
        </w:rPr>
        <w:t xml:space="preserve"> moles of vitamin C</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Therefore 300cm</w:t>
      </w:r>
      <w:r w:rsidRPr="006609FC">
        <w:rPr>
          <w:rFonts w:ascii="Helvetica" w:hAnsi="Helvetica"/>
          <w:i/>
          <w:sz w:val="22"/>
          <w:szCs w:val="22"/>
          <w:vertAlign w:val="superscript"/>
        </w:rPr>
        <w:t xml:space="preserve">3 </w:t>
      </w:r>
      <w:r w:rsidRPr="006609FC">
        <w:rPr>
          <w:rFonts w:ascii="Helvetica" w:hAnsi="Helvetica"/>
          <w:i/>
          <w:sz w:val="22"/>
          <w:szCs w:val="22"/>
        </w:rPr>
        <w:t>of the vegetable extract contained     4.41  x  10</w:t>
      </w:r>
      <w:r w:rsidRPr="006609FC">
        <w:rPr>
          <w:rFonts w:ascii="Helvetica" w:hAnsi="Helvetica"/>
          <w:i/>
          <w:sz w:val="22"/>
          <w:szCs w:val="22"/>
          <w:vertAlign w:val="superscript"/>
        </w:rPr>
        <w:t>-5</w:t>
      </w:r>
      <w:r w:rsidRPr="006609FC">
        <w:rPr>
          <w:rFonts w:ascii="Helvetica" w:hAnsi="Helvetica"/>
          <w:i/>
          <w:sz w:val="22"/>
          <w:szCs w:val="22"/>
        </w:rPr>
        <w:t xml:space="preserve">   x  </w:t>
      </w:r>
      <w:r w:rsidRPr="006609FC">
        <w:rPr>
          <w:rFonts w:ascii="Helvetica" w:hAnsi="Helvetica"/>
          <w:i/>
          <w:sz w:val="22"/>
          <w:szCs w:val="22"/>
          <w:u w:val="single"/>
        </w:rPr>
        <w:t>300</w:t>
      </w:r>
      <w:r w:rsidRPr="006609FC">
        <w:rPr>
          <w:rFonts w:ascii="Helvetica" w:hAnsi="Helvetica"/>
          <w:i/>
          <w:sz w:val="22"/>
          <w:szCs w:val="22"/>
        </w:rPr>
        <w:t xml:space="preserve">  moles of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t xml:space="preserve">           </w:t>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t xml:space="preserve">  25 vitamin C</w:t>
      </w:r>
      <w:r w:rsidRPr="006609FC">
        <w:rPr>
          <w:rFonts w:ascii="Helvetica" w:hAnsi="Helvetica"/>
          <w:i/>
          <w:sz w:val="22"/>
          <w:szCs w:val="22"/>
          <w:u w:val="single"/>
        </w:rPr>
        <w:t xml:space="preserve">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r>
      <w:r w:rsidRPr="006609FC">
        <w:rPr>
          <w:rFonts w:ascii="Helvetica" w:hAnsi="Helvetica"/>
          <w:i/>
          <w:sz w:val="22"/>
          <w:szCs w:val="22"/>
        </w:rPr>
        <w:tab/>
        <w:t>=        5.292  x  10</w:t>
      </w:r>
      <w:r w:rsidRPr="006609FC">
        <w:rPr>
          <w:rFonts w:ascii="Helvetica" w:hAnsi="Helvetica"/>
          <w:i/>
          <w:sz w:val="22"/>
          <w:szCs w:val="22"/>
          <w:vertAlign w:val="superscript"/>
        </w:rPr>
        <w:t>-4</w:t>
      </w:r>
      <w:r w:rsidRPr="006609FC">
        <w:rPr>
          <w:rFonts w:ascii="Helvetica" w:hAnsi="Helvetica"/>
          <w:i/>
          <w:sz w:val="22"/>
          <w:szCs w:val="22"/>
        </w:rPr>
        <w:t xml:space="preserve"> moles of vitamin C</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The mass of vitamin C in 50g of the vegetable </w:t>
      </w:r>
      <w:r w:rsidRPr="006609FC">
        <w:rPr>
          <w:rFonts w:ascii="Helvetica" w:hAnsi="Helvetica"/>
          <w:i/>
          <w:sz w:val="22"/>
          <w:szCs w:val="22"/>
        </w:rPr>
        <w:tab/>
        <w:t xml:space="preserve">= Number of moles  x  Mass of 1 mole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t>=  5.292  x  10</w:t>
      </w:r>
      <w:r w:rsidRPr="006609FC">
        <w:rPr>
          <w:rFonts w:ascii="Helvetica" w:hAnsi="Helvetica"/>
          <w:i/>
          <w:sz w:val="22"/>
          <w:szCs w:val="22"/>
          <w:vertAlign w:val="superscript"/>
        </w:rPr>
        <w:t>-4</w:t>
      </w:r>
      <w:r w:rsidRPr="006609FC">
        <w:rPr>
          <w:rFonts w:ascii="Helvetica" w:hAnsi="Helvetica"/>
          <w:i/>
          <w:sz w:val="22"/>
          <w:szCs w:val="22"/>
        </w:rPr>
        <w:t xml:space="preserve">    x  176.13</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t>=   9.3208  x  10</w:t>
      </w:r>
      <w:r w:rsidRPr="006609FC">
        <w:rPr>
          <w:rFonts w:ascii="Helvetica" w:hAnsi="Helvetica"/>
          <w:i/>
          <w:sz w:val="22"/>
          <w:szCs w:val="22"/>
          <w:vertAlign w:val="superscript"/>
        </w:rPr>
        <w:t xml:space="preserve">-2 </w:t>
      </w:r>
      <w:r w:rsidRPr="006609FC">
        <w:rPr>
          <w:rFonts w:ascii="Helvetica" w:hAnsi="Helvetica"/>
          <w:i/>
          <w:sz w:val="22"/>
          <w:szCs w:val="22"/>
        </w:rPr>
        <w:t>g</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t xml:space="preserve">=  93.208 mg </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 xml:space="preserve">So the mass of vitamin C in 100g of the vegetable  </w:t>
      </w:r>
      <w:r w:rsidRPr="006609FC">
        <w:rPr>
          <w:rFonts w:ascii="Helvetica" w:hAnsi="Helvetica"/>
          <w:i/>
          <w:sz w:val="22"/>
          <w:szCs w:val="22"/>
        </w:rPr>
        <w:tab/>
        <w:t>=  2  x 93.208 mg</w:t>
      </w:r>
    </w:p>
    <w:p w:rsidR="006609FC" w:rsidRPr="006609FC" w:rsidRDefault="006609FC" w:rsidP="006609FC">
      <w:pPr>
        <w:spacing w:after="120" w:line="276" w:lineRule="auto"/>
        <w:rPr>
          <w:rFonts w:ascii="Helvetica" w:hAnsi="Helvetica"/>
          <w:i/>
          <w:sz w:val="22"/>
          <w:szCs w:val="22"/>
        </w:rPr>
      </w:pPr>
      <w:r w:rsidRPr="006609FC">
        <w:rPr>
          <w:rFonts w:ascii="Helvetica" w:hAnsi="Helvetica"/>
          <w:i/>
          <w:sz w:val="22"/>
          <w:szCs w:val="22"/>
        </w:rPr>
        <w:tab/>
      </w:r>
      <w:r w:rsidRPr="006609FC">
        <w:rPr>
          <w:rFonts w:ascii="Helvetica" w:hAnsi="Helvetica"/>
          <w:i/>
          <w:sz w:val="22"/>
          <w:szCs w:val="22"/>
        </w:rPr>
        <w:tab/>
        <w:t>= 186.416 mg</w:t>
      </w:r>
    </w:p>
    <w:p w:rsidR="006609FC" w:rsidRPr="006609FC" w:rsidRDefault="006609FC" w:rsidP="006609FC">
      <w:pPr>
        <w:spacing w:after="120" w:line="276" w:lineRule="auto"/>
        <w:rPr>
          <w:rFonts w:ascii="Helvetica" w:hAnsi="Helvetica"/>
          <w:sz w:val="22"/>
          <w:szCs w:val="22"/>
        </w:rPr>
      </w:pPr>
      <w:r w:rsidRPr="006609FC">
        <w:rPr>
          <w:rFonts w:ascii="Helvetica" w:hAnsi="Helvetica"/>
          <w:sz w:val="22"/>
          <w:szCs w:val="22"/>
        </w:rPr>
        <w:t>Concentration of vitamin C in the vegetable  =  186.416 mg/100 g</w:t>
      </w:r>
    </w:p>
    <w:p w:rsidR="006609FC" w:rsidRPr="006609FC" w:rsidRDefault="006609FC" w:rsidP="006609FC">
      <w:pPr>
        <w:pStyle w:val="Default"/>
        <w:spacing w:after="120" w:line="276" w:lineRule="auto"/>
        <w:rPr>
          <w:rFonts w:ascii="Helvetica" w:hAnsi="Helvetica" w:cs="Times New Roman"/>
          <w:sz w:val="22"/>
          <w:szCs w:val="22"/>
        </w:rPr>
      </w:pPr>
      <w:r w:rsidRPr="006609FC">
        <w:rPr>
          <w:rFonts w:ascii="Helvetica" w:hAnsi="Helvetica" w:cs="Times New Roman"/>
          <w:sz w:val="22"/>
          <w:szCs w:val="22"/>
        </w:rPr>
        <w:t>Concentration of DCPIP solution =   ……………..</w:t>
      </w:r>
    </w:p>
    <w:tbl>
      <w:tblPr>
        <w:tblW w:w="92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293"/>
        <w:gridCol w:w="1366"/>
        <w:gridCol w:w="1991"/>
        <w:gridCol w:w="1878"/>
      </w:tblGrid>
      <w:tr w:rsidR="006609FC" w:rsidRPr="006609FC" w:rsidTr="006609FC">
        <w:trPr>
          <w:trHeight w:val="737"/>
        </w:trPr>
        <w:tc>
          <w:tcPr>
            <w:tcW w:w="2700" w:type="dxa"/>
            <w:vAlign w:val="center"/>
          </w:tcPr>
          <w:p w:rsidR="006609FC" w:rsidRPr="006609FC" w:rsidRDefault="006609FC" w:rsidP="006609FC">
            <w:pPr>
              <w:pStyle w:val="Default"/>
              <w:spacing w:after="120" w:line="276" w:lineRule="auto"/>
              <w:ind w:left="72"/>
              <w:jc w:val="center"/>
              <w:rPr>
                <w:rFonts w:ascii="Helvetica" w:hAnsi="Helvetica" w:cs="Times New Roman"/>
                <w:sz w:val="22"/>
                <w:szCs w:val="22"/>
              </w:rPr>
            </w:pPr>
            <w:r w:rsidRPr="006609FC">
              <w:rPr>
                <w:rFonts w:ascii="Helvetica" w:hAnsi="Helvetica" w:cs="Times New Roman"/>
                <w:sz w:val="22"/>
                <w:szCs w:val="22"/>
              </w:rPr>
              <w:lastRenderedPageBreak/>
              <w:t>Method of Cooking</w:t>
            </w:r>
          </w:p>
        </w:tc>
        <w:tc>
          <w:tcPr>
            <w:tcW w:w="1293" w:type="dxa"/>
            <w:vAlign w:val="center"/>
          </w:tcPr>
          <w:p w:rsidR="006609FC" w:rsidRPr="006609FC" w:rsidRDefault="00663034" w:rsidP="006609FC">
            <w:pPr>
              <w:pStyle w:val="Default"/>
              <w:spacing w:after="120" w:line="276" w:lineRule="auto"/>
              <w:jc w:val="center"/>
              <w:rPr>
                <w:rFonts w:ascii="Helvetica" w:hAnsi="Helvetica" w:cs="Times New Roman"/>
                <w:sz w:val="22"/>
                <w:szCs w:val="22"/>
              </w:rPr>
            </w:pPr>
            <w:r>
              <w:rPr>
                <w:rFonts w:ascii="Helvetica" w:hAnsi="Helvetica" w:cs="Times New Roman"/>
                <w:sz w:val="22"/>
                <w:szCs w:val="22"/>
              </w:rPr>
              <w:t xml:space="preserve">Average </w:t>
            </w:r>
            <w:r w:rsidR="006609FC" w:rsidRPr="006609FC">
              <w:rPr>
                <w:rFonts w:ascii="Helvetica" w:hAnsi="Helvetica" w:cs="Times New Roman"/>
                <w:sz w:val="22"/>
                <w:szCs w:val="22"/>
              </w:rPr>
              <w:t>Titre</w:t>
            </w:r>
          </w:p>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(cm</w:t>
            </w:r>
            <w:r w:rsidRPr="006609FC">
              <w:rPr>
                <w:rFonts w:ascii="Helvetica" w:hAnsi="Helvetica" w:cs="Times New Roman"/>
                <w:sz w:val="22"/>
                <w:szCs w:val="22"/>
                <w:vertAlign w:val="superscript"/>
              </w:rPr>
              <w:t>3</w:t>
            </w:r>
            <w:r w:rsidRPr="006609FC">
              <w:rPr>
                <w:rFonts w:ascii="Helvetica" w:hAnsi="Helvetica" w:cs="Times New Roman"/>
                <w:sz w:val="22"/>
                <w:szCs w:val="22"/>
              </w:rPr>
              <w:t>)</w:t>
            </w:r>
          </w:p>
        </w:tc>
        <w:tc>
          <w:tcPr>
            <w:tcW w:w="1366" w:type="dxa"/>
            <w:vAlign w:val="center"/>
          </w:tcPr>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Vitamin C content</w:t>
            </w:r>
          </w:p>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(mg/100 g)</w:t>
            </w:r>
          </w:p>
        </w:tc>
        <w:tc>
          <w:tcPr>
            <w:tcW w:w="1991" w:type="dxa"/>
            <w:vAlign w:val="center"/>
          </w:tcPr>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Vitamin C content of fresh vegetable</w:t>
            </w:r>
          </w:p>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(mg/100 g)</w:t>
            </w:r>
          </w:p>
        </w:tc>
        <w:tc>
          <w:tcPr>
            <w:tcW w:w="1878" w:type="dxa"/>
            <w:vAlign w:val="center"/>
          </w:tcPr>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Percentage loss</w:t>
            </w:r>
          </w:p>
          <w:p w:rsidR="006609FC" w:rsidRPr="006609FC" w:rsidRDefault="006609FC" w:rsidP="006609FC">
            <w:pPr>
              <w:pStyle w:val="Default"/>
              <w:spacing w:after="120" w:line="276" w:lineRule="auto"/>
              <w:jc w:val="center"/>
              <w:rPr>
                <w:rFonts w:ascii="Helvetica" w:hAnsi="Helvetica" w:cs="Times New Roman"/>
                <w:sz w:val="22"/>
                <w:szCs w:val="22"/>
              </w:rPr>
            </w:pPr>
            <w:r w:rsidRPr="006609FC">
              <w:rPr>
                <w:rFonts w:ascii="Helvetica" w:hAnsi="Helvetica" w:cs="Times New Roman"/>
                <w:sz w:val="22"/>
                <w:szCs w:val="22"/>
              </w:rPr>
              <w:t>of vitamin C on processing</w:t>
            </w:r>
          </w:p>
        </w:tc>
      </w:tr>
      <w:tr w:rsidR="006609FC" w:rsidRPr="006609FC" w:rsidTr="006609FC">
        <w:trPr>
          <w:trHeight w:val="454"/>
        </w:trPr>
        <w:tc>
          <w:tcPr>
            <w:tcW w:w="2700" w:type="dxa"/>
          </w:tcPr>
          <w:p w:rsidR="006609FC" w:rsidRPr="006609FC" w:rsidRDefault="006609FC" w:rsidP="006609FC">
            <w:pPr>
              <w:pStyle w:val="Default"/>
              <w:spacing w:after="120" w:line="276" w:lineRule="auto"/>
              <w:rPr>
                <w:rFonts w:ascii="Helvetica" w:hAnsi="Helvetica" w:cs="Times New Roman"/>
                <w:sz w:val="22"/>
                <w:szCs w:val="22"/>
              </w:rPr>
            </w:pPr>
            <w:r w:rsidRPr="006609FC">
              <w:rPr>
                <w:rFonts w:ascii="Helvetica" w:hAnsi="Helvetica" w:cs="Times New Roman"/>
                <w:sz w:val="22"/>
                <w:szCs w:val="22"/>
              </w:rPr>
              <w:t>Fresh Vegetable</w:t>
            </w:r>
          </w:p>
        </w:tc>
        <w:tc>
          <w:tcPr>
            <w:tcW w:w="1293" w:type="dxa"/>
          </w:tcPr>
          <w:p w:rsidR="006609FC" w:rsidRPr="006609FC" w:rsidRDefault="006609FC" w:rsidP="006609FC">
            <w:pPr>
              <w:pStyle w:val="Default"/>
              <w:spacing w:after="120" w:line="276" w:lineRule="auto"/>
              <w:rPr>
                <w:rFonts w:ascii="Helvetica" w:hAnsi="Helvetica" w:cs="Times New Roman"/>
                <w:sz w:val="22"/>
                <w:szCs w:val="22"/>
              </w:rPr>
            </w:pPr>
          </w:p>
        </w:tc>
        <w:tc>
          <w:tcPr>
            <w:tcW w:w="1366" w:type="dxa"/>
          </w:tcPr>
          <w:p w:rsidR="006609FC" w:rsidRPr="006609FC" w:rsidRDefault="006609FC" w:rsidP="006609FC">
            <w:pPr>
              <w:pStyle w:val="Default"/>
              <w:spacing w:after="120" w:line="276" w:lineRule="auto"/>
              <w:rPr>
                <w:rFonts w:ascii="Helvetica" w:hAnsi="Helvetica" w:cs="Times New Roman"/>
                <w:sz w:val="22"/>
                <w:szCs w:val="22"/>
              </w:rPr>
            </w:pPr>
          </w:p>
        </w:tc>
        <w:tc>
          <w:tcPr>
            <w:tcW w:w="1991" w:type="dxa"/>
          </w:tcPr>
          <w:p w:rsidR="006609FC" w:rsidRPr="006609FC" w:rsidRDefault="006609FC" w:rsidP="006609FC">
            <w:pPr>
              <w:pStyle w:val="Default"/>
              <w:spacing w:after="120" w:line="276" w:lineRule="auto"/>
              <w:rPr>
                <w:rFonts w:ascii="Helvetica" w:hAnsi="Helvetica" w:cs="Times New Roman"/>
                <w:sz w:val="22"/>
                <w:szCs w:val="22"/>
              </w:rPr>
            </w:pPr>
          </w:p>
        </w:tc>
        <w:tc>
          <w:tcPr>
            <w:tcW w:w="1878" w:type="dxa"/>
          </w:tcPr>
          <w:p w:rsidR="006609FC" w:rsidRPr="006609FC" w:rsidRDefault="006609FC" w:rsidP="006609FC">
            <w:pPr>
              <w:pStyle w:val="Default"/>
              <w:spacing w:after="120" w:line="276" w:lineRule="auto"/>
              <w:rPr>
                <w:rFonts w:ascii="Helvetica" w:hAnsi="Helvetica" w:cs="Times New Roman"/>
                <w:sz w:val="22"/>
                <w:szCs w:val="22"/>
              </w:rPr>
            </w:pPr>
          </w:p>
        </w:tc>
      </w:tr>
      <w:tr w:rsidR="006609FC" w:rsidRPr="006609FC" w:rsidTr="006609FC">
        <w:trPr>
          <w:trHeight w:val="454"/>
        </w:trPr>
        <w:tc>
          <w:tcPr>
            <w:tcW w:w="2700" w:type="dxa"/>
          </w:tcPr>
          <w:p w:rsidR="006609FC" w:rsidRPr="006609FC" w:rsidRDefault="006609FC" w:rsidP="006609FC">
            <w:pPr>
              <w:pStyle w:val="Default"/>
              <w:spacing w:after="120" w:line="276" w:lineRule="auto"/>
              <w:rPr>
                <w:rFonts w:ascii="Helvetica" w:hAnsi="Helvetica" w:cs="Times New Roman"/>
                <w:sz w:val="22"/>
                <w:szCs w:val="22"/>
              </w:rPr>
            </w:pPr>
            <w:r w:rsidRPr="006609FC">
              <w:rPr>
                <w:rFonts w:ascii="Helvetica" w:hAnsi="Helvetica" w:cs="Times New Roman"/>
                <w:sz w:val="22"/>
                <w:szCs w:val="22"/>
              </w:rPr>
              <w:t>Boiled Vegetable</w:t>
            </w:r>
          </w:p>
        </w:tc>
        <w:tc>
          <w:tcPr>
            <w:tcW w:w="1293" w:type="dxa"/>
          </w:tcPr>
          <w:p w:rsidR="006609FC" w:rsidRPr="006609FC" w:rsidRDefault="006609FC" w:rsidP="006609FC">
            <w:pPr>
              <w:pStyle w:val="Default"/>
              <w:spacing w:after="120" w:line="276" w:lineRule="auto"/>
              <w:rPr>
                <w:rFonts w:ascii="Helvetica" w:hAnsi="Helvetica" w:cs="Times New Roman"/>
                <w:sz w:val="22"/>
                <w:szCs w:val="22"/>
              </w:rPr>
            </w:pPr>
          </w:p>
        </w:tc>
        <w:tc>
          <w:tcPr>
            <w:tcW w:w="1366" w:type="dxa"/>
          </w:tcPr>
          <w:p w:rsidR="006609FC" w:rsidRPr="006609FC" w:rsidRDefault="006609FC" w:rsidP="006609FC">
            <w:pPr>
              <w:pStyle w:val="Default"/>
              <w:spacing w:after="120" w:line="276" w:lineRule="auto"/>
              <w:rPr>
                <w:rFonts w:ascii="Helvetica" w:hAnsi="Helvetica" w:cs="Times New Roman"/>
                <w:sz w:val="22"/>
                <w:szCs w:val="22"/>
              </w:rPr>
            </w:pPr>
          </w:p>
        </w:tc>
        <w:tc>
          <w:tcPr>
            <w:tcW w:w="1991" w:type="dxa"/>
          </w:tcPr>
          <w:p w:rsidR="006609FC" w:rsidRPr="006609FC" w:rsidRDefault="006609FC" w:rsidP="006609FC">
            <w:pPr>
              <w:pStyle w:val="Default"/>
              <w:spacing w:after="120" w:line="276" w:lineRule="auto"/>
              <w:rPr>
                <w:rFonts w:ascii="Helvetica" w:hAnsi="Helvetica" w:cs="Times New Roman"/>
                <w:sz w:val="22"/>
                <w:szCs w:val="22"/>
              </w:rPr>
            </w:pPr>
          </w:p>
        </w:tc>
        <w:tc>
          <w:tcPr>
            <w:tcW w:w="1878" w:type="dxa"/>
          </w:tcPr>
          <w:p w:rsidR="006609FC" w:rsidRPr="006609FC" w:rsidRDefault="006609FC" w:rsidP="006609FC">
            <w:pPr>
              <w:pStyle w:val="Default"/>
              <w:spacing w:after="120" w:line="276" w:lineRule="auto"/>
              <w:rPr>
                <w:rFonts w:ascii="Helvetica" w:hAnsi="Helvetica" w:cs="Times New Roman"/>
                <w:sz w:val="22"/>
                <w:szCs w:val="22"/>
              </w:rPr>
            </w:pPr>
          </w:p>
        </w:tc>
      </w:tr>
      <w:tr w:rsidR="006609FC" w:rsidRPr="006609FC" w:rsidTr="006609FC">
        <w:trPr>
          <w:trHeight w:val="454"/>
        </w:trPr>
        <w:tc>
          <w:tcPr>
            <w:tcW w:w="2700" w:type="dxa"/>
          </w:tcPr>
          <w:p w:rsidR="006609FC" w:rsidRPr="006609FC" w:rsidRDefault="006609FC" w:rsidP="006609FC">
            <w:pPr>
              <w:pStyle w:val="Default"/>
              <w:spacing w:after="120" w:line="276" w:lineRule="auto"/>
              <w:rPr>
                <w:rFonts w:ascii="Helvetica" w:hAnsi="Helvetica" w:cs="Times New Roman"/>
                <w:sz w:val="22"/>
                <w:szCs w:val="22"/>
              </w:rPr>
            </w:pPr>
            <w:r w:rsidRPr="006609FC">
              <w:rPr>
                <w:rFonts w:ascii="Helvetica" w:hAnsi="Helvetica" w:cs="Times New Roman"/>
                <w:sz w:val="22"/>
                <w:szCs w:val="22"/>
              </w:rPr>
              <w:t>Steamed Vegetable</w:t>
            </w:r>
          </w:p>
        </w:tc>
        <w:tc>
          <w:tcPr>
            <w:tcW w:w="1293" w:type="dxa"/>
          </w:tcPr>
          <w:p w:rsidR="006609FC" w:rsidRPr="006609FC" w:rsidRDefault="006609FC" w:rsidP="006609FC">
            <w:pPr>
              <w:pStyle w:val="Default"/>
              <w:spacing w:after="120" w:line="276" w:lineRule="auto"/>
              <w:rPr>
                <w:rFonts w:ascii="Helvetica" w:hAnsi="Helvetica" w:cs="Times New Roman"/>
                <w:sz w:val="22"/>
                <w:szCs w:val="22"/>
              </w:rPr>
            </w:pPr>
          </w:p>
        </w:tc>
        <w:tc>
          <w:tcPr>
            <w:tcW w:w="1366" w:type="dxa"/>
          </w:tcPr>
          <w:p w:rsidR="006609FC" w:rsidRPr="006609FC" w:rsidRDefault="006609FC" w:rsidP="006609FC">
            <w:pPr>
              <w:pStyle w:val="Default"/>
              <w:spacing w:after="120" w:line="276" w:lineRule="auto"/>
              <w:rPr>
                <w:rFonts w:ascii="Helvetica" w:hAnsi="Helvetica" w:cs="Times New Roman"/>
                <w:sz w:val="22"/>
                <w:szCs w:val="22"/>
              </w:rPr>
            </w:pPr>
          </w:p>
        </w:tc>
        <w:tc>
          <w:tcPr>
            <w:tcW w:w="1991" w:type="dxa"/>
          </w:tcPr>
          <w:p w:rsidR="006609FC" w:rsidRPr="006609FC" w:rsidRDefault="006609FC" w:rsidP="006609FC">
            <w:pPr>
              <w:pStyle w:val="Default"/>
              <w:spacing w:after="120" w:line="276" w:lineRule="auto"/>
              <w:rPr>
                <w:rFonts w:ascii="Helvetica" w:hAnsi="Helvetica" w:cs="Times New Roman"/>
                <w:sz w:val="22"/>
                <w:szCs w:val="22"/>
              </w:rPr>
            </w:pPr>
          </w:p>
        </w:tc>
        <w:tc>
          <w:tcPr>
            <w:tcW w:w="1878" w:type="dxa"/>
          </w:tcPr>
          <w:p w:rsidR="006609FC" w:rsidRPr="006609FC" w:rsidRDefault="006609FC" w:rsidP="006609FC">
            <w:pPr>
              <w:pStyle w:val="Default"/>
              <w:spacing w:after="120" w:line="276" w:lineRule="auto"/>
              <w:rPr>
                <w:rFonts w:ascii="Helvetica" w:hAnsi="Helvetica" w:cs="Times New Roman"/>
                <w:sz w:val="22"/>
                <w:szCs w:val="22"/>
              </w:rPr>
            </w:pPr>
          </w:p>
        </w:tc>
      </w:tr>
      <w:tr w:rsidR="006609FC" w:rsidRPr="006609FC" w:rsidTr="006609FC">
        <w:trPr>
          <w:trHeight w:val="454"/>
        </w:trPr>
        <w:tc>
          <w:tcPr>
            <w:tcW w:w="2700" w:type="dxa"/>
          </w:tcPr>
          <w:p w:rsidR="006609FC" w:rsidRPr="006609FC" w:rsidRDefault="00663034" w:rsidP="006609FC">
            <w:pPr>
              <w:pStyle w:val="Default"/>
              <w:spacing w:after="120" w:line="276" w:lineRule="auto"/>
              <w:rPr>
                <w:rFonts w:ascii="Helvetica" w:hAnsi="Helvetica" w:cs="Times New Roman"/>
                <w:sz w:val="22"/>
                <w:szCs w:val="22"/>
              </w:rPr>
            </w:pPr>
            <w:r>
              <w:rPr>
                <w:rFonts w:ascii="Helvetica" w:hAnsi="Helvetica" w:cs="Times New Roman"/>
                <w:sz w:val="22"/>
                <w:szCs w:val="22"/>
              </w:rPr>
              <w:t>Fried vegetable</w:t>
            </w:r>
          </w:p>
        </w:tc>
        <w:tc>
          <w:tcPr>
            <w:tcW w:w="1293" w:type="dxa"/>
          </w:tcPr>
          <w:p w:rsidR="006609FC" w:rsidRPr="006609FC" w:rsidRDefault="006609FC" w:rsidP="006609FC">
            <w:pPr>
              <w:pStyle w:val="Default"/>
              <w:spacing w:after="120" w:line="276" w:lineRule="auto"/>
              <w:rPr>
                <w:rFonts w:ascii="Helvetica" w:hAnsi="Helvetica" w:cs="Times New Roman"/>
                <w:sz w:val="22"/>
                <w:szCs w:val="22"/>
              </w:rPr>
            </w:pPr>
          </w:p>
        </w:tc>
        <w:tc>
          <w:tcPr>
            <w:tcW w:w="1366" w:type="dxa"/>
          </w:tcPr>
          <w:p w:rsidR="006609FC" w:rsidRPr="006609FC" w:rsidRDefault="006609FC" w:rsidP="006609FC">
            <w:pPr>
              <w:pStyle w:val="Default"/>
              <w:spacing w:after="120" w:line="276" w:lineRule="auto"/>
              <w:rPr>
                <w:rFonts w:ascii="Helvetica" w:hAnsi="Helvetica" w:cs="Times New Roman"/>
                <w:sz w:val="22"/>
                <w:szCs w:val="22"/>
              </w:rPr>
            </w:pPr>
          </w:p>
        </w:tc>
        <w:tc>
          <w:tcPr>
            <w:tcW w:w="1991" w:type="dxa"/>
          </w:tcPr>
          <w:p w:rsidR="006609FC" w:rsidRPr="006609FC" w:rsidRDefault="006609FC" w:rsidP="006609FC">
            <w:pPr>
              <w:pStyle w:val="Default"/>
              <w:spacing w:after="120" w:line="276" w:lineRule="auto"/>
              <w:rPr>
                <w:rFonts w:ascii="Helvetica" w:hAnsi="Helvetica" w:cs="Times New Roman"/>
                <w:sz w:val="22"/>
                <w:szCs w:val="22"/>
              </w:rPr>
            </w:pPr>
          </w:p>
        </w:tc>
        <w:tc>
          <w:tcPr>
            <w:tcW w:w="1878" w:type="dxa"/>
          </w:tcPr>
          <w:p w:rsidR="006609FC" w:rsidRPr="006609FC" w:rsidRDefault="006609FC" w:rsidP="006609FC">
            <w:pPr>
              <w:pStyle w:val="Default"/>
              <w:spacing w:after="120" w:line="276" w:lineRule="auto"/>
              <w:rPr>
                <w:rFonts w:ascii="Helvetica" w:hAnsi="Helvetica" w:cs="Times New Roman"/>
                <w:sz w:val="22"/>
                <w:szCs w:val="22"/>
              </w:rPr>
            </w:pPr>
          </w:p>
        </w:tc>
      </w:tr>
    </w:tbl>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cs="Times New Roman"/>
          <w:sz w:val="22"/>
          <w:szCs w:val="22"/>
        </w:rPr>
      </w:pPr>
    </w:p>
    <w:p w:rsidR="006609FC" w:rsidRPr="006609FC" w:rsidRDefault="006609FC" w:rsidP="006609FC">
      <w:pPr>
        <w:spacing w:after="120" w:line="276" w:lineRule="auto"/>
        <w:jc w:val="both"/>
        <w:rPr>
          <w:rFonts w:ascii="Helvetica" w:hAnsi="Helvetica"/>
          <w:b/>
          <w:bCs/>
          <w:i/>
          <w:sz w:val="22"/>
          <w:szCs w:val="22"/>
        </w:rPr>
      </w:pPr>
      <w:r w:rsidRPr="006609FC">
        <w:rPr>
          <w:rFonts w:ascii="Helvetica" w:hAnsi="Helvetica"/>
          <w:b/>
          <w:sz w:val="22"/>
          <w:szCs w:val="22"/>
        </w:rPr>
        <w:t>Reporting Your Results</w:t>
      </w:r>
    </w:p>
    <w:p w:rsidR="006609FC" w:rsidRPr="006609FC" w:rsidRDefault="006609FC" w:rsidP="006609FC">
      <w:pPr>
        <w:pStyle w:val="Default"/>
        <w:spacing w:after="120" w:line="276" w:lineRule="auto"/>
        <w:jc w:val="both"/>
        <w:rPr>
          <w:rFonts w:ascii="Helvetica" w:hAnsi="Helvetica" w:cs="Times New Roman"/>
          <w:b/>
          <w:sz w:val="22"/>
          <w:szCs w:val="22"/>
        </w:rPr>
      </w:pPr>
    </w:p>
    <w:p w:rsidR="006609FC" w:rsidRPr="006609FC" w:rsidRDefault="006609FC" w:rsidP="006609FC">
      <w:pPr>
        <w:spacing w:after="120" w:line="276" w:lineRule="auto"/>
        <w:jc w:val="both"/>
        <w:rPr>
          <w:rFonts w:ascii="Helvetica" w:hAnsi="Helvetica"/>
          <w:spacing w:val="10"/>
          <w:sz w:val="22"/>
          <w:szCs w:val="22"/>
        </w:rPr>
      </w:pPr>
      <w:r w:rsidRPr="006609FC">
        <w:rPr>
          <w:rFonts w:ascii="Helvetica" w:hAnsi="Helvetica"/>
          <w:spacing w:val="10"/>
          <w:sz w:val="22"/>
          <w:szCs w:val="22"/>
        </w:rPr>
        <w:t xml:space="preserve">The final stage of any scientific investigation involves reporting the results. Scientists use a wide range of communication methods to report their results, including scientific papers, laboratory reports, blogs, videos, scientific posters, podcasts, </w:t>
      </w:r>
      <w:proofErr w:type="spellStart"/>
      <w:r w:rsidRPr="006609FC">
        <w:rPr>
          <w:rFonts w:ascii="Helvetica" w:hAnsi="Helvetica"/>
          <w:spacing w:val="10"/>
          <w:sz w:val="22"/>
          <w:szCs w:val="22"/>
        </w:rPr>
        <w:t>PowerPoints</w:t>
      </w:r>
      <w:proofErr w:type="spellEnd"/>
      <w:r w:rsidRPr="006609FC">
        <w:rPr>
          <w:rFonts w:ascii="Helvetica" w:hAnsi="Helvetica"/>
          <w:spacing w:val="10"/>
          <w:sz w:val="22"/>
          <w:szCs w:val="22"/>
        </w:rPr>
        <w:t xml:space="preserve">, web pages, etc. </w:t>
      </w:r>
    </w:p>
    <w:p w:rsidR="006609FC" w:rsidRPr="006609FC" w:rsidRDefault="006609FC" w:rsidP="006609FC">
      <w:pPr>
        <w:spacing w:after="120" w:line="276" w:lineRule="auto"/>
        <w:jc w:val="both"/>
        <w:rPr>
          <w:rFonts w:ascii="Helvetica" w:hAnsi="Helvetica"/>
          <w:b/>
          <w:spacing w:val="10"/>
          <w:sz w:val="22"/>
          <w:szCs w:val="22"/>
        </w:rPr>
      </w:pPr>
    </w:p>
    <w:p w:rsidR="006609FC" w:rsidRPr="006609FC" w:rsidRDefault="006609FC" w:rsidP="006609FC">
      <w:pPr>
        <w:pStyle w:val="tEXT"/>
        <w:spacing w:after="120" w:line="276" w:lineRule="auto"/>
        <w:jc w:val="both"/>
        <w:rPr>
          <w:rFonts w:ascii="Helvetica" w:hAnsi="Helvetica"/>
          <w:b/>
        </w:rPr>
      </w:pPr>
      <w:r w:rsidRPr="006609FC">
        <w:rPr>
          <w:rFonts w:ascii="Helvetica" w:hAnsi="Helvetica"/>
          <w:b/>
        </w:rPr>
        <w:t>Assessment task</w:t>
      </w:r>
    </w:p>
    <w:p w:rsidR="006609FC" w:rsidRPr="006609FC" w:rsidRDefault="006609FC" w:rsidP="006609FC">
      <w:pPr>
        <w:pStyle w:val="tEXT"/>
        <w:spacing w:after="120" w:line="276" w:lineRule="auto"/>
        <w:jc w:val="both"/>
        <w:rPr>
          <w:rFonts w:ascii="Helvetica" w:hAnsi="Helvetica"/>
          <w:b/>
        </w:rPr>
      </w:pPr>
    </w:p>
    <w:p w:rsidR="006609FC" w:rsidRPr="006609FC" w:rsidRDefault="006609FC" w:rsidP="006609FC">
      <w:pPr>
        <w:pStyle w:val="tEXT"/>
        <w:spacing w:after="120" w:line="276" w:lineRule="auto"/>
        <w:jc w:val="both"/>
        <w:rPr>
          <w:rFonts w:ascii="Helvetica" w:hAnsi="Helvetica"/>
          <w:b/>
        </w:rPr>
      </w:pPr>
      <w:r w:rsidRPr="006609FC">
        <w:rPr>
          <w:rFonts w:ascii="Helvetica" w:hAnsi="Helvetica"/>
        </w:rPr>
        <w:t>Once you have agreed the format of your scientific communication with your teacher, you should produce a report on your investigation containing the following key features:</w:t>
      </w:r>
    </w:p>
    <w:p w:rsidR="006609FC" w:rsidRPr="006609FC" w:rsidRDefault="006609FC" w:rsidP="006609FC">
      <w:pPr>
        <w:pStyle w:val="tEXT"/>
        <w:spacing w:after="120" w:line="276" w:lineRule="auto"/>
        <w:rPr>
          <w:rFonts w:ascii="Helvetica" w:hAnsi="Helvetica"/>
        </w:rPr>
      </w:pP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a clear statement of the aim of your investigation</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a description of why vitamin C is and why it is required in our diet.</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 xml:space="preserve"> a brief explanation of how the reaction can be used to measure the level of vitamin C in a food/drink</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your experimental observations and results, including bar graphs</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 xml:space="preserve">a comparison of the actual and theoretical vitamin C concentrations in your vegetables. </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reasons why the experimental results are different from the actual results (if they are different)</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a description of any ways in which the results could be improved</w:t>
      </w:r>
    </w:p>
    <w:p w:rsidR="006609FC" w:rsidRPr="006609FC" w:rsidRDefault="006609FC" w:rsidP="006609FC">
      <w:pPr>
        <w:pStyle w:val="tEXT"/>
        <w:numPr>
          <w:ilvl w:val="0"/>
          <w:numId w:val="36"/>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09FC">
        <w:rPr>
          <w:rFonts w:ascii="Helvetica" w:hAnsi="Helvetica"/>
        </w:rPr>
        <w:t>a valid conclusion, based on the evidence in your report, which relates to your aim.</w:t>
      </w:r>
    </w:p>
    <w:p w:rsidR="006609FC" w:rsidRPr="006609FC" w:rsidRDefault="006609FC" w:rsidP="006609FC">
      <w:pPr>
        <w:spacing w:after="120" w:line="276" w:lineRule="auto"/>
        <w:jc w:val="both"/>
        <w:rPr>
          <w:rFonts w:ascii="Helvetica" w:hAnsi="Helvetica"/>
          <w:b/>
          <w:sz w:val="22"/>
          <w:szCs w:val="22"/>
        </w:rPr>
      </w:pPr>
      <w:r w:rsidRPr="006609FC">
        <w:rPr>
          <w:rFonts w:ascii="Helvetica" w:hAnsi="Helvetica"/>
          <w:b/>
          <w:sz w:val="22"/>
          <w:szCs w:val="22"/>
        </w:rPr>
        <w:lastRenderedPageBreak/>
        <w:t>Communication Stage</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autoSpaceDE w:val="0"/>
        <w:autoSpaceDN w:val="0"/>
        <w:adjustRightInd w:val="0"/>
        <w:spacing w:after="120" w:line="276" w:lineRule="auto"/>
        <w:jc w:val="both"/>
        <w:rPr>
          <w:rFonts w:ascii="Helvetica" w:hAnsi="Helvetica" w:cs="Trebuchet MS"/>
          <w:sz w:val="22"/>
          <w:szCs w:val="22"/>
        </w:rPr>
      </w:pPr>
      <w:r w:rsidRPr="006609FC">
        <w:rPr>
          <w:rFonts w:ascii="Helvetica" w:hAnsi="Helvetica"/>
          <w:sz w:val="22"/>
          <w:szCs w:val="22"/>
        </w:rPr>
        <w:t xml:space="preserve">You will need to complete the communication stage of the assignment. </w:t>
      </w:r>
      <w:r w:rsidRPr="006609FC">
        <w:rPr>
          <w:rFonts w:ascii="Helvetica" w:hAnsi="Helvetica" w:cs="Trebuchet MS"/>
          <w:sz w:val="22"/>
          <w:szCs w:val="22"/>
        </w:rPr>
        <w:t xml:space="preserve">As a guide, evidence which meets the requirements of this Component of Course assessment is likely to be 800-1500 words, excluding tables, charts and diagrams.  You </w:t>
      </w:r>
      <w:r w:rsidRPr="006609FC">
        <w:rPr>
          <w:rFonts w:ascii="Helvetica" w:hAnsi="Helvetica" w:cs="Arial"/>
          <w:sz w:val="22"/>
          <w:szCs w:val="22"/>
        </w:rPr>
        <w:t xml:space="preserve">will complete the controlled assessment stage in no more than 1 hour and 30 minutes and under open book supervised conditions. </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autoSpaceDE w:val="0"/>
        <w:autoSpaceDN w:val="0"/>
        <w:adjustRightInd w:val="0"/>
        <w:spacing w:after="120" w:line="276" w:lineRule="auto"/>
        <w:jc w:val="both"/>
        <w:rPr>
          <w:rFonts w:ascii="Helvetica" w:hAnsi="Helvetica"/>
          <w:sz w:val="22"/>
          <w:szCs w:val="22"/>
        </w:rPr>
      </w:pPr>
      <w:r w:rsidRPr="006609FC">
        <w:rPr>
          <w:rFonts w:ascii="Helvetica" w:hAnsi="Helvetica"/>
          <w:sz w:val="22"/>
          <w:szCs w:val="22"/>
        </w:rPr>
        <w:t>The following information should help you communicate you assignment:</w:t>
      </w:r>
    </w:p>
    <w:p w:rsidR="006609FC" w:rsidRPr="006609FC" w:rsidRDefault="006609FC" w:rsidP="006609FC">
      <w:pPr>
        <w:spacing w:after="120" w:line="276" w:lineRule="auto"/>
        <w:jc w:val="both"/>
        <w:rPr>
          <w:rFonts w:ascii="Helvetica" w:hAnsi="Helvetica"/>
          <w:b/>
          <w:bCs/>
          <w:spacing w:val="10"/>
          <w:sz w:val="22"/>
          <w:szCs w:val="22"/>
        </w:rPr>
      </w:pPr>
    </w:p>
    <w:p w:rsidR="006609FC" w:rsidRPr="006609FC" w:rsidRDefault="006609FC" w:rsidP="006609FC">
      <w:pPr>
        <w:spacing w:after="120" w:line="276" w:lineRule="auto"/>
        <w:jc w:val="both"/>
        <w:rPr>
          <w:rFonts w:ascii="Helvetica" w:hAnsi="Helvetica" w:cs="Arial"/>
          <w:b/>
          <w:sz w:val="22"/>
          <w:szCs w:val="22"/>
        </w:rPr>
      </w:pPr>
      <w:r w:rsidRPr="006609FC">
        <w:rPr>
          <w:rFonts w:ascii="Helvetica" w:hAnsi="Helvetica" w:cs="Arial"/>
          <w:b/>
          <w:sz w:val="22"/>
          <w:szCs w:val="22"/>
        </w:rPr>
        <w:t>Devise an appropriate aim for an investigation</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sz w:val="22"/>
          <w:szCs w:val="22"/>
        </w:rPr>
        <w:t xml:space="preserve">The aim(s) must be clearly stated and appropriate to the investigation undertaken. </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Apply knowledge and understanding of chemistry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bCs/>
          <w:sz w:val="22"/>
          <w:szCs w:val="22"/>
        </w:rPr>
        <w:t>Correct explanations</w:t>
      </w:r>
      <w:r w:rsidRPr="006609FC">
        <w:rPr>
          <w:rFonts w:ascii="Helvetica" w:hAnsi="Helvetica"/>
          <w:b/>
          <w:bCs/>
          <w:sz w:val="22"/>
          <w:szCs w:val="22"/>
        </w:rPr>
        <w:t xml:space="preserve"> </w:t>
      </w:r>
      <w:r w:rsidRPr="006609FC">
        <w:rPr>
          <w:rFonts w:ascii="Helvetica" w:hAnsi="Helvetica"/>
          <w:sz w:val="22"/>
          <w:szCs w:val="22"/>
        </w:rPr>
        <w:t xml:space="preserve">of the topic researched using chemistry terms/ideas which are at a depth appropriate to Higher Chemistry (this </w:t>
      </w:r>
      <w:r w:rsidRPr="006609FC">
        <w:rPr>
          <w:rFonts w:ascii="Helvetica" w:hAnsi="Helvetica"/>
          <w:b/>
          <w:bCs/>
          <w:sz w:val="22"/>
          <w:szCs w:val="22"/>
        </w:rPr>
        <w:t xml:space="preserve">does not </w:t>
      </w:r>
      <w:r w:rsidRPr="006609FC">
        <w:rPr>
          <w:rFonts w:ascii="Helvetica" w:hAnsi="Helvetica"/>
          <w:sz w:val="22"/>
          <w:szCs w:val="22"/>
        </w:rPr>
        <w:t xml:space="preserve">mean the answer has to be ‘excellent’ or ‘complete’) </w:t>
      </w:r>
    </w:p>
    <w:p w:rsidR="006609FC" w:rsidRPr="006609FC" w:rsidRDefault="006609FC" w:rsidP="006609FC">
      <w:pPr>
        <w:spacing w:after="120" w:line="276" w:lineRule="auto"/>
        <w:jc w:val="both"/>
        <w:rPr>
          <w:rFonts w:ascii="Helvetica" w:hAnsi="Helvetica"/>
          <w:sz w:val="22"/>
          <w:szCs w:val="22"/>
        </w:rPr>
      </w:pPr>
      <w:r w:rsidRPr="006609FC">
        <w:rPr>
          <w:rFonts w:ascii="Helvetica" w:hAnsi="Helvetica"/>
          <w:sz w:val="22"/>
          <w:szCs w:val="22"/>
        </w:rPr>
        <w:t xml:space="preserve">The response might include: a statement of the principles involved, formulae, chemical equations, calculations, chemical properties related to the bonding present. </w:t>
      </w: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Risk assessment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sz w:val="22"/>
          <w:szCs w:val="22"/>
        </w:rPr>
        <w:t xml:space="preserve">Candidate states the majority of appropriate safety measures taken during their experimental work. </w:t>
      </w:r>
    </w:p>
    <w:p w:rsidR="006609FC" w:rsidRPr="006609FC" w:rsidRDefault="006609FC" w:rsidP="006609FC">
      <w:pPr>
        <w:pStyle w:val="Default"/>
        <w:spacing w:after="120" w:line="276" w:lineRule="auto"/>
        <w:jc w:val="both"/>
        <w:rPr>
          <w:rFonts w:ascii="Helvetica" w:hAnsi="Helvetica"/>
          <w:b/>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Select information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sz w:val="22"/>
          <w:szCs w:val="22"/>
        </w:rPr>
        <w:t xml:space="preserve">The data/information selected by the candidate for presentation/processing/analysis is both relevant </w:t>
      </w:r>
      <w:r w:rsidRPr="006609FC">
        <w:rPr>
          <w:rFonts w:ascii="Helvetica" w:hAnsi="Helvetica"/>
          <w:b/>
          <w:bCs/>
          <w:sz w:val="22"/>
          <w:szCs w:val="22"/>
        </w:rPr>
        <w:t xml:space="preserve">and </w:t>
      </w:r>
      <w:r w:rsidRPr="006609FC">
        <w:rPr>
          <w:rFonts w:ascii="Helvetica" w:hAnsi="Helvetica"/>
          <w:sz w:val="22"/>
          <w:szCs w:val="22"/>
        </w:rPr>
        <w:t xml:space="preserve">sufficient. This could include raw data from an experiment/practical activity, extracted tables, graphs, diagrams and text. It might include, for example, statistical, graphical, numerical or experimental data; data/information from the internet; published articles or extracts; notes taken from a visit or talk; notes taken from a written or audio-visual source. </w:t>
      </w:r>
    </w:p>
    <w:p w:rsidR="006609FC" w:rsidRPr="006609FC" w:rsidRDefault="006609FC" w:rsidP="006609FC">
      <w:pPr>
        <w:pStyle w:val="Default"/>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Process and present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b/>
          <w:bCs/>
          <w:sz w:val="22"/>
          <w:szCs w:val="22"/>
        </w:rPr>
        <w:t xml:space="preserve">Processing </w:t>
      </w:r>
      <w:r w:rsidRPr="006609FC">
        <w:rPr>
          <w:rFonts w:ascii="Helvetica" w:hAnsi="Helvetica"/>
          <w:sz w:val="22"/>
          <w:szCs w:val="22"/>
        </w:rPr>
        <w:t xml:space="preserve">can include, for example: performing calculations, manipulating data, summarising referenced text (although the marks are awarded for processing, it must be clear where the raw or extracted data/information came from)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b/>
          <w:bCs/>
          <w:sz w:val="22"/>
          <w:szCs w:val="22"/>
        </w:rPr>
        <w:lastRenderedPageBreak/>
        <w:t xml:space="preserve">Presenting </w:t>
      </w:r>
      <w:r w:rsidRPr="006609FC">
        <w:rPr>
          <w:rFonts w:ascii="Helvetica" w:hAnsi="Helvetica"/>
          <w:sz w:val="22"/>
          <w:szCs w:val="22"/>
        </w:rPr>
        <w:t xml:space="preserve">processed data/information can include for example appropriate formats from: summary, graph, table, chart or diagram (one must be graph, table, chart or diagram). In each case, sufficient detail should be included to convey the data/information. In all cases the candidate must clearly reference the source of the original data. </w:t>
      </w:r>
    </w:p>
    <w:p w:rsidR="006609FC" w:rsidRPr="006609FC" w:rsidRDefault="006609FC" w:rsidP="006609FC">
      <w:pPr>
        <w:pStyle w:val="Default"/>
        <w:spacing w:after="120" w:line="276" w:lineRule="auto"/>
        <w:jc w:val="both"/>
        <w:rPr>
          <w:rFonts w:ascii="Helvetica" w:hAnsi="Helvetica" w:cs="Times New Roman"/>
          <w:color w:val="auto"/>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Analyse data/information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b/>
          <w:bCs/>
          <w:sz w:val="22"/>
          <w:szCs w:val="22"/>
        </w:rPr>
        <w:t xml:space="preserve">Analysis </w:t>
      </w:r>
      <w:r w:rsidRPr="006609FC">
        <w:rPr>
          <w:rFonts w:ascii="Helvetica" w:hAnsi="Helvetica"/>
          <w:sz w:val="22"/>
          <w:szCs w:val="22"/>
        </w:rPr>
        <w:t xml:space="preserve">will include interpreting data/information included in the report (which may/may not have been processed by the candidate) to identify relationships. This may include further calculations. </w:t>
      </w:r>
    </w:p>
    <w:p w:rsidR="006609FC" w:rsidRPr="006609FC" w:rsidRDefault="006609FC" w:rsidP="006609FC">
      <w:pPr>
        <w:pStyle w:val="Default"/>
        <w:spacing w:after="120" w:line="276" w:lineRule="auto"/>
        <w:jc w:val="both"/>
        <w:rPr>
          <w:rFonts w:ascii="Helvetica" w:hAnsi="Helvetica"/>
          <w:b/>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Conclusion(s)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sz w:val="22"/>
          <w:szCs w:val="22"/>
        </w:rPr>
        <w:t xml:space="preserve">State a conclusion that relate(s) to the aim(s) and is supported by evidence from the candidate’s research. </w:t>
      </w:r>
    </w:p>
    <w:p w:rsidR="006609FC" w:rsidRPr="006609FC" w:rsidRDefault="006609FC" w:rsidP="006609FC">
      <w:pPr>
        <w:pStyle w:val="Default"/>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Evaluation </w:t>
      </w:r>
    </w:p>
    <w:p w:rsidR="006609FC" w:rsidRPr="006609FC" w:rsidRDefault="006609FC" w:rsidP="006609FC">
      <w:pPr>
        <w:pStyle w:val="Default"/>
        <w:spacing w:after="120" w:line="276" w:lineRule="auto"/>
        <w:jc w:val="both"/>
        <w:rPr>
          <w:rFonts w:ascii="Helvetica" w:hAnsi="Helvetica"/>
          <w:sz w:val="22"/>
          <w:szCs w:val="22"/>
        </w:rPr>
      </w:pPr>
      <w:r w:rsidRPr="006609FC">
        <w:rPr>
          <w:rFonts w:ascii="Helvetica" w:hAnsi="Helvetica"/>
          <w:sz w:val="22"/>
          <w:szCs w:val="22"/>
        </w:rPr>
        <w:t xml:space="preserve">For marks to be awarded for evaluation, candidates must make judgements based on criteria. The criteria, upon which judgements of the investigation are made, may include the following (not an exhaustive list): </w:t>
      </w:r>
    </w:p>
    <w:p w:rsidR="006609FC" w:rsidRPr="006609FC" w:rsidRDefault="006609FC" w:rsidP="006609FC">
      <w:pPr>
        <w:pStyle w:val="Default"/>
        <w:numPr>
          <w:ilvl w:val="0"/>
          <w:numId w:val="37"/>
        </w:numPr>
        <w:spacing w:after="120" w:line="276" w:lineRule="auto"/>
        <w:jc w:val="both"/>
        <w:rPr>
          <w:rFonts w:ascii="Helvetica" w:hAnsi="Helvetica"/>
          <w:sz w:val="22"/>
          <w:szCs w:val="22"/>
        </w:rPr>
      </w:pPr>
      <w:r w:rsidRPr="006609FC">
        <w:rPr>
          <w:rFonts w:ascii="Helvetica" w:hAnsi="Helvetica"/>
          <w:sz w:val="22"/>
          <w:szCs w:val="22"/>
        </w:rPr>
        <w:t xml:space="preserve">robustness of findings </w:t>
      </w:r>
    </w:p>
    <w:p w:rsidR="006609FC" w:rsidRPr="006609FC" w:rsidRDefault="006609FC" w:rsidP="006609FC">
      <w:pPr>
        <w:pStyle w:val="Default"/>
        <w:numPr>
          <w:ilvl w:val="0"/>
          <w:numId w:val="37"/>
        </w:numPr>
        <w:spacing w:after="120" w:line="276" w:lineRule="auto"/>
        <w:jc w:val="both"/>
        <w:rPr>
          <w:rFonts w:ascii="Helvetica" w:hAnsi="Helvetica"/>
          <w:sz w:val="22"/>
          <w:szCs w:val="22"/>
        </w:rPr>
      </w:pPr>
      <w:r w:rsidRPr="006609FC">
        <w:rPr>
          <w:rFonts w:ascii="Helvetica" w:hAnsi="Helvetica"/>
          <w:sz w:val="22"/>
          <w:szCs w:val="22"/>
        </w:rPr>
        <w:t xml:space="preserve">validity of sources </w:t>
      </w:r>
    </w:p>
    <w:p w:rsidR="006609FC" w:rsidRPr="006609FC" w:rsidRDefault="006609FC" w:rsidP="006609FC">
      <w:pPr>
        <w:pStyle w:val="Default"/>
        <w:numPr>
          <w:ilvl w:val="0"/>
          <w:numId w:val="37"/>
        </w:numPr>
        <w:spacing w:after="120" w:line="276" w:lineRule="auto"/>
        <w:jc w:val="both"/>
        <w:rPr>
          <w:rFonts w:ascii="Helvetica" w:hAnsi="Helvetica"/>
          <w:sz w:val="22"/>
          <w:szCs w:val="22"/>
        </w:rPr>
      </w:pPr>
      <w:r w:rsidRPr="006609FC">
        <w:rPr>
          <w:rFonts w:ascii="Helvetica" w:hAnsi="Helvetica"/>
          <w:sz w:val="22"/>
          <w:szCs w:val="22"/>
        </w:rPr>
        <w:t xml:space="preserve">reliability of data/information </w:t>
      </w:r>
    </w:p>
    <w:p w:rsidR="006609FC" w:rsidRPr="006609FC" w:rsidRDefault="006609FC" w:rsidP="006609FC">
      <w:pPr>
        <w:pStyle w:val="Default"/>
        <w:numPr>
          <w:ilvl w:val="0"/>
          <w:numId w:val="37"/>
        </w:numPr>
        <w:spacing w:after="120" w:line="276" w:lineRule="auto"/>
        <w:jc w:val="both"/>
        <w:rPr>
          <w:rFonts w:ascii="Helvetica" w:hAnsi="Helvetica"/>
          <w:sz w:val="22"/>
          <w:szCs w:val="22"/>
        </w:rPr>
      </w:pPr>
      <w:r w:rsidRPr="006609FC">
        <w:rPr>
          <w:rFonts w:ascii="Helvetica" w:hAnsi="Helvetica"/>
          <w:sz w:val="22"/>
          <w:szCs w:val="22"/>
        </w:rPr>
        <w:t xml:space="preserve">evaluation of experimental procedure </w:t>
      </w: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sz w:val="22"/>
          <w:szCs w:val="22"/>
        </w:rPr>
        <w:t>One mark for each valid, evaluative comment based on relevant criteria, to a maximum of three marks.</w:t>
      </w:r>
    </w:p>
    <w:p w:rsidR="006609FC" w:rsidRPr="006609FC" w:rsidRDefault="006609FC" w:rsidP="006609FC">
      <w:pPr>
        <w:pStyle w:val="Default"/>
        <w:spacing w:after="120" w:line="276" w:lineRule="auto"/>
        <w:jc w:val="both"/>
        <w:rPr>
          <w:rFonts w:ascii="Helvetica" w:hAnsi="Helvetica"/>
          <w:sz w:val="22"/>
          <w:szCs w:val="22"/>
        </w:rPr>
      </w:pPr>
    </w:p>
    <w:p w:rsidR="006609FC" w:rsidRPr="006609FC" w:rsidRDefault="006609FC" w:rsidP="006609FC">
      <w:pPr>
        <w:pStyle w:val="Default"/>
        <w:spacing w:after="120" w:line="276" w:lineRule="auto"/>
        <w:jc w:val="both"/>
        <w:rPr>
          <w:rFonts w:ascii="Helvetica" w:hAnsi="Helvetica"/>
          <w:b/>
          <w:sz w:val="22"/>
          <w:szCs w:val="22"/>
        </w:rPr>
      </w:pPr>
      <w:r w:rsidRPr="006609FC">
        <w:rPr>
          <w:rFonts w:ascii="Helvetica" w:hAnsi="Helvetica"/>
          <w:b/>
          <w:sz w:val="22"/>
          <w:szCs w:val="22"/>
        </w:rPr>
        <w:t xml:space="preserve">Presentation </w:t>
      </w:r>
    </w:p>
    <w:p w:rsidR="006609FC" w:rsidRPr="006609FC" w:rsidRDefault="006609FC" w:rsidP="006609FC">
      <w:pPr>
        <w:pStyle w:val="Default"/>
        <w:numPr>
          <w:ilvl w:val="0"/>
          <w:numId w:val="38"/>
        </w:numPr>
        <w:spacing w:after="120" w:line="276" w:lineRule="auto"/>
        <w:jc w:val="both"/>
        <w:rPr>
          <w:rFonts w:ascii="Helvetica" w:hAnsi="Helvetica"/>
          <w:sz w:val="22"/>
          <w:szCs w:val="22"/>
        </w:rPr>
      </w:pPr>
      <w:r w:rsidRPr="006609FC">
        <w:rPr>
          <w:rFonts w:ascii="Helvetica" w:hAnsi="Helvetica"/>
          <w:sz w:val="22"/>
          <w:szCs w:val="22"/>
        </w:rPr>
        <w:t xml:space="preserve">Appropriate title and structure </w:t>
      </w:r>
    </w:p>
    <w:p w:rsidR="006609FC" w:rsidRPr="006609FC" w:rsidRDefault="006609FC" w:rsidP="006609FC">
      <w:pPr>
        <w:pStyle w:val="Default"/>
        <w:numPr>
          <w:ilvl w:val="0"/>
          <w:numId w:val="38"/>
        </w:numPr>
        <w:spacing w:after="120" w:line="276" w:lineRule="auto"/>
        <w:jc w:val="both"/>
        <w:rPr>
          <w:rFonts w:ascii="Helvetica" w:hAnsi="Helvetica"/>
          <w:sz w:val="22"/>
          <w:szCs w:val="22"/>
        </w:rPr>
      </w:pPr>
      <w:r w:rsidRPr="006609FC">
        <w:rPr>
          <w:rFonts w:ascii="Helvetica" w:hAnsi="Helvetica"/>
          <w:sz w:val="22"/>
          <w:szCs w:val="22"/>
        </w:rPr>
        <w:t xml:space="preserve">The references to at least two sources used in the report are given in sufficient detail to allow them to be retrieved by a third party. If one of the sources is an experiment/practical activity, then the title and the aim should be recorded. </w:t>
      </w:r>
    </w:p>
    <w:p w:rsidR="006609FC" w:rsidRPr="006609FC" w:rsidRDefault="006609FC" w:rsidP="006609FC">
      <w:pPr>
        <w:pStyle w:val="Default"/>
        <w:spacing w:after="120" w:line="276" w:lineRule="auto"/>
        <w:jc w:val="both"/>
        <w:rPr>
          <w:rFonts w:ascii="Helvetica" w:hAnsi="Helvetica"/>
          <w:b/>
          <w:sz w:val="22"/>
          <w:szCs w:val="22"/>
        </w:rPr>
      </w:pPr>
    </w:p>
    <w:p w:rsidR="006609FC" w:rsidRPr="006609FC" w:rsidRDefault="006609FC" w:rsidP="006609FC">
      <w:pPr>
        <w:spacing w:after="120" w:line="276" w:lineRule="auto"/>
        <w:jc w:val="both"/>
        <w:rPr>
          <w:rFonts w:ascii="Helvetica" w:hAnsi="Helvetica"/>
          <w:sz w:val="22"/>
          <w:szCs w:val="22"/>
        </w:rPr>
      </w:pPr>
    </w:p>
    <w:p w:rsidR="006609FC" w:rsidRPr="006609FC" w:rsidRDefault="006609FC" w:rsidP="006609FC">
      <w:pPr>
        <w:spacing w:after="120" w:line="276" w:lineRule="auto"/>
        <w:jc w:val="both"/>
        <w:rPr>
          <w:rFonts w:ascii="Helvetica" w:hAnsi="Helvetica"/>
          <w:b/>
          <w:sz w:val="22"/>
          <w:szCs w:val="22"/>
        </w:rPr>
      </w:pPr>
    </w:p>
    <w:p w:rsidR="006609FC" w:rsidRPr="006609FC" w:rsidRDefault="006609FC" w:rsidP="006609FC">
      <w:pPr>
        <w:pStyle w:val="BodyText"/>
        <w:tabs>
          <w:tab w:val="right" w:pos="7654"/>
        </w:tabs>
        <w:spacing w:after="120" w:line="276" w:lineRule="auto"/>
        <w:rPr>
          <w:rFonts w:ascii="Helvetica" w:hAnsi="Helvetica"/>
          <w:spacing w:val="10"/>
          <w:szCs w:val="22"/>
        </w:rPr>
      </w:pPr>
    </w:p>
    <w:p w:rsidR="008922E2" w:rsidRDefault="008922E2" w:rsidP="008922E2">
      <w:pPr>
        <w:spacing w:line="284" w:lineRule="atLeast"/>
        <w:rPr>
          <w:b/>
          <w:spacing w:val="10"/>
        </w:rPr>
      </w:pPr>
    </w:p>
    <w:p w:rsidR="00663034" w:rsidRDefault="00663034" w:rsidP="00663034">
      <w:pPr>
        <w:spacing w:after="120" w:line="276" w:lineRule="auto"/>
        <w:jc w:val="both"/>
        <w:rPr>
          <w:rFonts w:ascii="Helvetica" w:hAnsi="Helvetica"/>
          <w:sz w:val="22"/>
          <w:szCs w:val="22"/>
        </w:rPr>
      </w:pPr>
      <w:r w:rsidRPr="00663034">
        <w:rPr>
          <w:rFonts w:ascii="Helvetica" w:hAnsi="Helvetica"/>
          <w:b/>
          <w:sz w:val="22"/>
          <w:szCs w:val="22"/>
        </w:rPr>
        <w:lastRenderedPageBreak/>
        <w:t>Investigation C:</w:t>
      </w:r>
      <w:r w:rsidRPr="00663034">
        <w:rPr>
          <w:rFonts w:ascii="Helvetica" w:hAnsi="Helvetica"/>
          <w:sz w:val="22"/>
          <w:szCs w:val="22"/>
        </w:rPr>
        <w:t xml:space="preserve"> </w:t>
      </w:r>
    </w:p>
    <w:p w:rsidR="00663034" w:rsidRPr="00663034" w:rsidRDefault="00663034" w:rsidP="00663034">
      <w:pPr>
        <w:spacing w:after="120" w:line="276" w:lineRule="auto"/>
        <w:rPr>
          <w:rFonts w:ascii="Helvetica" w:hAnsi="Helvetica"/>
          <w:b/>
          <w:i/>
          <w:sz w:val="28"/>
          <w:szCs w:val="28"/>
        </w:rPr>
      </w:pPr>
      <w:r w:rsidRPr="00663034">
        <w:rPr>
          <w:rFonts w:ascii="Helvetica" w:hAnsi="Helvetica"/>
          <w:i/>
          <w:sz w:val="28"/>
          <w:szCs w:val="28"/>
        </w:rPr>
        <w:t>“Comparing The Vitamin C Content of Fresh with Frozen Vegetables.”</w:t>
      </w:r>
    </w:p>
    <w:p w:rsidR="00663034" w:rsidRPr="00663034" w:rsidRDefault="00663034" w:rsidP="00663034">
      <w:pPr>
        <w:pStyle w:val="BodyText"/>
        <w:tabs>
          <w:tab w:val="right" w:pos="7654"/>
        </w:tabs>
        <w:spacing w:after="120" w:line="276" w:lineRule="auto"/>
        <w:jc w:val="both"/>
        <w:rPr>
          <w:rFonts w:ascii="Helvetica" w:hAnsi="Helvetica"/>
          <w:spacing w:val="10"/>
          <w:szCs w:val="22"/>
        </w:rPr>
      </w:pPr>
    </w:p>
    <w:p w:rsidR="00663034" w:rsidRPr="00663034" w:rsidRDefault="00663034" w:rsidP="00663034">
      <w:pPr>
        <w:spacing w:after="120" w:line="276" w:lineRule="auto"/>
        <w:ind w:right="-58"/>
        <w:jc w:val="both"/>
        <w:rPr>
          <w:rFonts w:ascii="Helvetica" w:hAnsi="Helvetica"/>
          <w:sz w:val="22"/>
          <w:szCs w:val="22"/>
        </w:rPr>
      </w:pPr>
      <w:r>
        <w:rPr>
          <w:rFonts w:ascii="Helvetica" w:hAnsi="Helvetica"/>
          <w:noProof/>
          <w:sz w:val="22"/>
          <w:szCs w:val="22"/>
          <w:lang w:val="en-GB" w:eastAsia="en-GB"/>
        </w:rPr>
        <w:drawing>
          <wp:anchor distT="0" distB="0" distL="114300" distR="114300" simplePos="0" relativeHeight="251733504" behindDoc="0" locked="0" layoutInCell="1" allowOverlap="1">
            <wp:simplePos x="0" y="0"/>
            <wp:positionH relativeFrom="column">
              <wp:posOffset>2983865</wp:posOffset>
            </wp:positionH>
            <wp:positionV relativeFrom="paragraph">
              <wp:posOffset>203835</wp:posOffset>
            </wp:positionV>
            <wp:extent cx="2882265" cy="1711325"/>
            <wp:effectExtent l="0" t="0" r="0" b="0"/>
            <wp:wrapSquare wrapText="bothSides"/>
            <wp:docPr id="192" name="Picture 192" descr="File:L-Ascorbic acid.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le:L-Ascorbic acid.svg">
                      <a:hlinkClick r:id="rId14"/>
                    </pic:cNvPr>
                    <pic:cNvPicPr>
                      <a:picLocks noChangeAspect="1" noChangeArrowheads="1"/>
                    </pic:cNvPicPr>
                  </pic:nvPicPr>
                  <pic:blipFill>
                    <a:blip r:embed="rId15" r:link="rId16"/>
                    <a:srcRect/>
                    <a:stretch>
                      <a:fillRect/>
                    </a:stretch>
                  </pic:blipFill>
                  <pic:spPr bwMode="auto">
                    <a:xfrm>
                      <a:off x="0" y="0"/>
                      <a:ext cx="2882265" cy="1711325"/>
                    </a:xfrm>
                    <a:prstGeom prst="rect">
                      <a:avLst/>
                    </a:prstGeom>
                    <a:noFill/>
                    <a:ln w="9525">
                      <a:noFill/>
                      <a:miter lim="800000"/>
                      <a:headEnd/>
                      <a:tailEnd/>
                    </a:ln>
                  </pic:spPr>
                </pic:pic>
              </a:graphicData>
            </a:graphic>
          </wp:anchor>
        </w:drawing>
      </w:r>
      <w:r w:rsidRPr="00663034">
        <w:rPr>
          <w:rFonts w:ascii="Helvetica" w:hAnsi="Helvetica"/>
          <w:sz w:val="22"/>
          <w:szCs w:val="22"/>
        </w:rPr>
        <w:t>Vitamin C is the compound ascorbic acid with the molecular formula C</w:t>
      </w:r>
      <w:r w:rsidRPr="00663034">
        <w:rPr>
          <w:rFonts w:ascii="Helvetica" w:hAnsi="Helvetica"/>
          <w:sz w:val="22"/>
          <w:szCs w:val="22"/>
          <w:vertAlign w:val="subscript"/>
        </w:rPr>
        <w:t>6</w:t>
      </w:r>
      <w:r w:rsidRPr="00663034">
        <w:rPr>
          <w:rFonts w:ascii="Helvetica" w:hAnsi="Helvetica"/>
          <w:sz w:val="22"/>
          <w:szCs w:val="22"/>
        </w:rPr>
        <w:t>H</w:t>
      </w:r>
      <w:r w:rsidRPr="00663034">
        <w:rPr>
          <w:rFonts w:ascii="Helvetica" w:hAnsi="Helvetica"/>
          <w:sz w:val="22"/>
          <w:szCs w:val="22"/>
          <w:vertAlign w:val="subscript"/>
        </w:rPr>
        <w:t>8</w:t>
      </w:r>
      <w:r w:rsidRPr="00663034">
        <w:rPr>
          <w:rFonts w:ascii="Helvetica" w:hAnsi="Helvetica"/>
          <w:sz w:val="22"/>
          <w:szCs w:val="22"/>
        </w:rPr>
        <w:t>O</w:t>
      </w:r>
      <w:r w:rsidRPr="00663034">
        <w:rPr>
          <w:rFonts w:ascii="Helvetica" w:hAnsi="Helvetica"/>
          <w:sz w:val="22"/>
          <w:szCs w:val="22"/>
          <w:vertAlign w:val="subscript"/>
        </w:rPr>
        <w:t>6</w:t>
      </w:r>
      <w:r w:rsidRPr="00663034">
        <w:rPr>
          <w:rFonts w:ascii="Helvetica" w:hAnsi="Helvetica"/>
          <w:sz w:val="22"/>
          <w:szCs w:val="22"/>
        </w:rPr>
        <w:t xml:space="preserve">. </w:t>
      </w:r>
    </w:p>
    <w:p w:rsidR="00663034" w:rsidRPr="00663034" w:rsidRDefault="00663034" w:rsidP="00663034">
      <w:pPr>
        <w:spacing w:after="120" w:line="276" w:lineRule="auto"/>
        <w:ind w:right="-58"/>
        <w:jc w:val="both"/>
        <w:rPr>
          <w:rFonts w:ascii="Helvetica" w:hAnsi="Helvetica"/>
          <w:sz w:val="22"/>
          <w:szCs w:val="22"/>
        </w:rPr>
      </w:pPr>
      <w:r w:rsidRPr="00663034">
        <w:rPr>
          <w:rFonts w:ascii="Helvetica" w:hAnsi="Helvetica"/>
          <w:sz w:val="22"/>
          <w:szCs w:val="22"/>
        </w:rPr>
        <w:t xml:space="preserve">The body uses ascorbic acid when making collagen, a protein which helps skin, bone, hair and blood vessels stick together. Ascorbic acid also helps the body absorb iron. </w:t>
      </w:r>
    </w:p>
    <w:p w:rsidR="00663034" w:rsidRPr="00663034" w:rsidRDefault="00663034" w:rsidP="00663034">
      <w:pPr>
        <w:spacing w:after="120" w:line="276" w:lineRule="auto"/>
        <w:ind w:right="-58"/>
        <w:jc w:val="both"/>
        <w:rPr>
          <w:rFonts w:ascii="Helvetica" w:hAnsi="Helvetica"/>
          <w:sz w:val="22"/>
          <w:szCs w:val="22"/>
        </w:rPr>
      </w:pPr>
      <w:r w:rsidRPr="00663034">
        <w:rPr>
          <w:rFonts w:ascii="Helvetica" w:hAnsi="Helvetica"/>
          <w:sz w:val="22"/>
          <w:szCs w:val="22"/>
        </w:rPr>
        <w:t xml:space="preserve">We need to take in about 90 mg each day. We can store up to one month's supply of vitamin C, but no more. </w:t>
      </w:r>
    </w:p>
    <w:p w:rsidR="00663034" w:rsidRPr="00663034" w:rsidRDefault="00663034" w:rsidP="00663034">
      <w:pPr>
        <w:spacing w:after="120" w:line="276" w:lineRule="auto"/>
        <w:ind w:right="-58"/>
        <w:jc w:val="both"/>
        <w:rPr>
          <w:rFonts w:ascii="Helvetica" w:hAnsi="Helvetica"/>
          <w:sz w:val="22"/>
          <w:szCs w:val="22"/>
        </w:rPr>
      </w:pPr>
      <w:r w:rsidRPr="00663034">
        <w:rPr>
          <w:rFonts w:ascii="Helvetica" w:hAnsi="Helvetica"/>
          <w:sz w:val="22"/>
          <w:szCs w:val="22"/>
        </w:rPr>
        <w:t xml:space="preserve">As we cannot make it in the body, we need </w:t>
      </w:r>
      <w:r w:rsidR="003D23AC">
        <w:rPr>
          <w:rFonts w:ascii="Helvetica" w:hAnsi="Helvetica"/>
          <w:sz w:val="22"/>
          <w:szCs w:val="22"/>
        </w:rPr>
        <w:t>a constant supply in our diet.</w:t>
      </w:r>
      <w:r w:rsidRPr="00663034">
        <w:rPr>
          <w:rFonts w:ascii="Helvetica" w:hAnsi="Helvetica"/>
          <w:sz w:val="22"/>
          <w:szCs w:val="22"/>
        </w:rPr>
        <w:t xml:space="preserve">. </w:t>
      </w:r>
    </w:p>
    <w:p w:rsidR="00663034" w:rsidRPr="00663034" w:rsidRDefault="00663034" w:rsidP="00663034">
      <w:pPr>
        <w:spacing w:after="120" w:line="276" w:lineRule="auto"/>
        <w:ind w:right="-58"/>
        <w:jc w:val="both"/>
        <w:rPr>
          <w:rFonts w:ascii="Helvetica" w:hAnsi="Helvetica"/>
          <w:sz w:val="22"/>
          <w:szCs w:val="22"/>
        </w:rPr>
      </w:pPr>
      <w:r w:rsidRPr="00663034">
        <w:rPr>
          <w:rFonts w:ascii="Helvetica" w:hAnsi="Helvetica"/>
          <w:noProof/>
          <w:sz w:val="22"/>
          <w:szCs w:val="22"/>
          <w:lang w:val="en-GB" w:eastAsia="en-GB"/>
        </w:rPr>
        <w:drawing>
          <wp:anchor distT="0" distB="0" distL="114300" distR="114300" simplePos="0" relativeHeight="251732480" behindDoc="0" locked="0" layoutInCell="1" allowOverlap="1">
            <wp:simplePos x="0" y="0"/>
            <wp:positionH relativeFrom="column">
              <wp:posOffset>3781425</wp:posOffset>
            </wp:positionH>
            <wp:positionV relativeFrom="paragraph">
              <wp:posOffset>88900</wp:posOffset>
            </wp:positionV>
            <wp:extent cx="2000250" cy="2256790"/>
            <wp:effectExtent l="19050" t="0" r="0" b="0"/>
            <wp:wrapSquare wrapText="bothSides"/>
            <wp:docPr id="191" name="Picture 191" descr="File:Ambersweet orang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File:Ambersweet oranges.jpg">
                      <a:hlinkClick r:id="rId30"/>
                    </pic:cNvPr>
                    <pic:cNvPicPr>
                      <a:picLocks noChangeAspect="1" noChangeArrowheads="1"/>
                    </pic:cNvPicPr>
                  </pic:nvPicPr>
                  <pic:blipFill>
                    <a:blip r:embed="rId31" r:link="rId32"/>
                    <a:srcRect/>
                    <a:stretch>
                      <a:fillRect/>
                    </a:stretch>
                  </pic:blipFill>
                  <pic:spPr bwMode="auto">
                    <a:xfrm>
                      <a:off x="0" y="0"/>
                      <a:ext cx="2000250" cy="2256790"/>
                    </a:xfrm>
                    <a:prstGeom prst="rect">
                      <a:avLst/>
                    </a:prstGeom>
                    <a:noFill/>
                    <a:ln w="9525">
                      <a:noFill/>
                      <a:miter lim="800000"/>
                      <a:headEnd/>
                      <a:tailEnd/>
                    </a:ln>
                  </pic:spPr>
                </pic:pic>
              </a:graphicData>
            </a:graphic>
          </wp:anchor>
        </w:drawing>
      </w:r>
      <w:r w:rsidRPr="00663034">
        <w:rPr>
          <w:rFonts w:ascii="Helvetica" w:hAnsi="Helvetica"/>
          <w:sz w:val="22"/>
          <w:szCs w:val="22"/>
        </w:rPr>
        <w:t xml:space="preserve">Anyone under stress needs extra vitamin C, because the body will use it up more quickly than in a non-stressed state. </w:t>
      </w:r>
    </w:p>
    <w:p w:rsidR="00663034" w:rsidRPr="00663034" w:rsidRDefault="00663034" w:rsidP="00663034">
      <w:pPr>
        <w:spacing w:after="120" w:line="276" w:lineRule="auto"/>
        <w:ind w:right="-58"/>
        <w:jc w:val="both"/>
        <w:rPr>
          <w:rFonts w:ascii="Helvetica" w:hAnsi="Helvetica"/>
          <w:sz w:val="22"/>
          <w:szCs w:val="22"/>
        </w:rPr>
      </w:pPr>
      <w:r w:rsidRPr="00663034">
        <w:rPr>
          <w:rFonts w:ascii="Helvetica" w:hAnsi="Helvetica"/>
          <w:sz w:val="22"/>
          <w:szCs w:val="22"/>
        </w:rPr>
        <w:t xml:space="preserve">Smokers need more vitamin C, because smoking is a 'stress' on the body. </w:t>
      </w:r>
    </w:p>
    <w:p w:rsidR="00663034" w:rsidRPr="00663034" w:rsidRDefault="00663034" w:rsidP="00663034">
      <w:pPr>
        <w:pStyle w:val="BodyText"/>
        <w:spacing w:after="120" w:line="276" w:lineRule="auto"/>
        <w:jc w:val="both"/>
        <w:rPr>
          <w:rFonts w:ascii="Helvetica" w:hAnsi="Helvetica"/>
          <w:szCs w:val="22"/>
        </w:rPr>
      </w:pPr>
      <w:r w:rsidRPr="00663034">
        <w:rPr>
          <w:rFonts w:ascii="Helvetica" w:hAnsi="Helvetica"/>
          <w:szCs w:val="22"/>
        </w:rPr>
        <w:t xml:space="preserve">Lots of things are said about vitamin C, for example, taking large amounts is supposed to stop us getting colds and it may help us stop getting some types of cancer. </w:t>
      </w:r>
    </w:p>
    <w:p w:rsidR="00663034" w:rsidRPr="00663034" w:rsidRDefault="00663034" w:rsidP="00663034">
      <w:pPr>
        <w:pStyle w:val="BodyText"/>
        <w:spacing w:after="120" w:line="276" w:lineRule="auto"/>
        <w:jc w:val="both"/>
        <w:rPr>
          <w:rFonts w:ascii="Helvetica" w:hAnsi="Helvetica"/>
          <w:szCs w:val="22"/>
        </w:rPr>
      </w:pPr>
      <w:r w:rsidRPr="00663034">
        <w:rPr>
          <w:rFonts w:ascii="Helvetica" w:hAnsi="Helvetica"/>
          <w:szCs w:val="22"/>
        </w:rPr>
        <w:t xml:space="preserve">Ascorbic acid is found in many fruit juices and some vegetables such as broccoli and potatoes. </w:t>
      </w:r>
    </w:p>
    <w:p w:rsidR="00663034" w:rsidRPr="00663034" w:rsidRDefault="00663034" w:rsidP="00663034">
      <w:pPr>
        <w:pStyle w:val="BodyText"/>
        <w:spacing w:after="120" w:line="276" w:lineRule="auto"/>
        <w:jc w:val="both"/>
        <w:rPr>
          <w:rFonts w:ascii="Helvetica" w:hAnsi="Helvetica"/>
          <w:szCs w:val="22"/>
        </w:rPr>
      </w:pPr>
    </w:p>
    <w:p w:rsidR="00663034" w:rsidRPr="00663034" w:rsidRDefault="00663034" w:rsidP="00663034">
      <w:pPr>
        <w:pStyle w:val="NormalWeb"/>
        <w:spacing w:before="0" w:beforeAutospacing="0" w:after="120" w:afterAutospacing="0" w:line="276" w:lineRule="auto"/>
        <w:rPr>
          <w:rFonts w:ascii="Helvetica" w:hAnsi="Helvetica"/>
          <w:b/>
          <w:sz w:val="22"/>
          <w:szCs w:val="22"/>
        </w:rPr>
      </w:pPr>
      <w:r w:rsidRPr="00663034">
        <w:rPr>
          <w:rFonts w:ascii="Helvetica" w:hAnsi="Helvetica"/>
          <w:b/>
          <w:sz w:val="22"/>
          <w:szCs w:val="22"/>
        </w:rPr>
        <w:t>Cooking Methods</w:t>
      </w:r>
    </w:p>
    <w:p w:rsidR="00663034" w:rsidRPr="00663034" w:rsidRDefault="00663034" w:rsidP="00663034">
      <w:pPr>
        <w:pStyle w:val="NormalWeb"/>
        <w:spacing w:before="0" w:beforeAutospacing="0" w:after="120" w:afterAutospacing="0" w:line="276" w:lineRule="auto"/>
        <w:jc w:val="both"/>
        <w:rPr>
          <w:rFonts w:ascii="Helvetica" w:hAnsi="Helvetica"/>
          <w:sz w:val="22"/>
          <w:szCs w:val="22"/>
        </w:rPr>
      </w:pPr>
      <w:r w:rsidRPr="00663034">
        <w:rPr>
          <w:rFonts w:ascii="Helvetica" w:hAnsi="Helvetica"/>
          <w:sz w:val="22"/>
          <w:szCs w:val="22"/>
        </w:rPr>
        <w:t>Cooking can reduce the vitamin content of food because some vitamins are sensitive to heat, water and air. Water-soluble vitamins are most vulnerable to heat, particularly vitamin C and the B vitamins. The type of food preparation influences the loss of vitamins. Choose cooking methods that use minimal heat and water to preserve the vitamin contents of food.</w:t>
      </w:r>
    </w:p>
    <w:p w:rsidR="00663034" w:rsidRPr="00663034" w:rsidRDefault="00663034" w:rsidP="00663034">
      <w:pPr>
        <w:pStyle w:val="BodyText"/>
        <w:spacing w:after="120" w:line="276" w:lineRule="auto"/>
        <w:jc w:val="both"/>
        <w:rPr>
          <w:rFonts w:ascii="Helvetica" w:hAnsi="Helvetica"/>
          <w:szCs w:val="22"/>
        </w:rPr>
      </w:pPr>
    </w:p>
    <w:p w:rsidR="00663034" w:rsidRPr="00663034" w:rsidRDefault="00663034" w:rsidP="00663034">
      <w:pPr>
        <w:pStyle w:val="NormalWeb"/>
        <w:spacing w:before="0" w:beforeAutospacing="0" w:after="120" w:afterAutospacing="0" w:line="276" w:lineRule="auto"/>
        <w:jc w:val="both"/>
        <w:rPr>
          <w:rFonts w:ascii="Helvetica" w:hAnsi="Helvetica"/>
          <w:sz w:val="22"/>
          <w:szCs w:val="22"/>
        </w:rPr>
      </w:pPr>
      <w:r w:rsidRPr="00663034">
        <w:rPr>
          <w:rFonts w:ascii="Helvetica" w:hAnsi="Helvetica"/>
          <w:sz w:val="22"/>
          <w:szCs w:val="22"/>
        </w:rPr>
        <w:t>Vitamin C, also known as ascorbic acid, is a water-soluble vitamin found in fruits and vegetables, including oranges, strawberries, broccoli, tomatoes and green peppers. Vitamin C is easily destroyed by excessive heat and water, as well as exposure to air. In studies, boiling caused the most loss, while steaming retained the most vitamin C. An earlier Danish study showed that boiling for just five minutes caused 45 to 64 percent of vitamin C to be lost.</w:t>
      </w:r>
    </w:p>
    <w:p w:rsidR="00663034" w:rsidRPr="00663034" w:rsidRDefault="00663034" w:rsidP="00663034">
      <w:pPr>
        <w:pStyle w:val="NormalWeb"/>
        <w:spacing w:before="0" w:beforeAutospacing="0" w:after="120" w:afterAutospacing="0" w:line="276" w:lineRule="auto"/>
        <w:jc w:val="both"/>
        <w:rPr>
          <w:rFonts w:ascii="Helvetica" w:hAnsi="Helvetica"/>
          <w:b/>
          <w:color w:val="333333"/>
          <w:sz w:val="22"/>
          <w:szCs w:val="22"/>
        </w:rPr>
      </w:pPr>
      <w:r w:rsidRPr="00663034">
        <w:rPr>
          <w:rFonts w:ascii="Helvetica" w:hAnsi="Helvetica"/>
          <w:b/>
          <w:color w:val="333333"/>
          <w:sz w:val="22"/>
          <w:szCs w:val="22"/>
        </w:rPr>
        <w:lastRenderedPageBreak/>
        <w:t>Steaming, microwaving or using a pan or wok with a small amount of water are the preferred cooking methods. The most vitamins are retained when there is less contact with water and a shorter cooking time. In a Danish study, steaming broccoli for five minutes retained almost 100 percent of the water-soluble vitamins. Microwaving and stir-frying reduce vitamin loss because they cook food quickly. Avoid deep-frying. The high heat required for frying destroys heat-sensitive vitamins.</w:t>
      </w:r>
    </w:p>
    <w:p w:rsidR="00663034" w:rsidRPr="00663034" w:rsidRDefault="00663034" w:rsidP="00663034">
      <w:pPr>
        <w:pStyle w:val="NormalWeb"/>
        <w:spacing w:before="0" w:beforeAutospacing="0" w:after="120" w:afterAutospacing="0" w:line="276" w:lineRule="auto"/>
        <w:jc w:val="both"/>
        <w:rPr>
          <w:rFonts w:ascii="Helvetica" w:hAnsi="Helvetica"/>
          <w:b/>
          <w:color w:val="333333"/>
          <w:sz w:val="22"/>
          <w:szCs w:val="22"/>
        </w:rPr>
      </w:pPr>
      <w:r w:rsidRPr="00663034">
        <w:rPr>
          <w:rFonts w:ascii="Helvetica" w:hAnsi="Helvetica"/>
          <w:b/>
          <w:color w:val="333333"/>
          <w:sz w:val="22"/>
          <w:szCs w:val="22"/>
        </w:rPr>
        <w:t xml:space="preserve">Fresh v Frozen </w:t>
      </w:r>
    </w:p>
    <w:p w:rsidR="00663034" w:rsidRPr="00663034" w:rsidRDefault="00663034" w:rsidP="00663034">
      <w:pPr>
        <w:pStyle w:val="NormalWeb"/>
        <w:spacing w:before="0" w:beforeAutospacing="0" w:after="120" w:afterAutospacing="0" w:line="276" w:lineRule="auto"/>
        <w:jc w:val="both"/>
        <w:rPr>
          <w:rFonts w:ascii="Helvetica" w:hAnsi="Helvetica"/>
          <w:sz w:val="22"/>
          <w:szCs w:val="22"/>
        </w:rPr>
      </w:pPr>
      <w:r w:rsidRPr="00663034">
        <w:rPr>
          <w:rFonts w:ascii="Helvetica" w:hAnsi="Helvetica"/>
          <w:sz w:val="22"/>
          <w:szCs w:val="22"/>
        </w:rPr>
        <w:t>And as winter approaches, fresh produce is limited—or expensive—in much of the country, which forces many of us to turn to canned or frozen options. While canned vegetables tend to lose a lot of nutrients during the preservation process (notable exceptions include tomatoes and pumpkin), frozen vegetables may be even more healthful than some of the fresh produce sold in supermarkets. Why? Fruits and vegetables chosen for freezing tend to be processed at their peak ripeness, a time when—as a general rule—they are most nutrient-packed.</w:t>
      </w:r>
    </w:p>
    <w:p w:rsidR="00663034" w:rsidRPr="00663034" w:rsidRDefault="00663034" w:rsidP="00663034">
      <w:pPr>
        <w:pStyle w:val="NormalWeb"/>
        <w:spacing w:before="0" w:beforeAutospacing="0" w:after="120" w:afterAutospacing="0" w:line="276" w:lineRule="auto"/>
        <w:jc w:val="both"/>
        <w:rPr>
          <w:rFonts w:ascii="Helvetica" w:hAnsi="Helvetica"/>
          <w:sz w:val="22"/>
          <w:szCs w:val="22"/>
        </w:rPr>
      </w:pPr>
      <w:r w:rsidRPr="00663034">
        <w:rPr>
          <w:rFonts w:ascii="Helvetica" w:hAnsi="Helvetica"/>
          <w:sz w:val="22"/>
          <w:szCs w:val="22"/>
        </w:rPr>
        <w:t>While the first step of freezing vegetables—blanching them in hot water or steam to kill bacteria and arrest the action of food-degrading enzymes—causes some water-soluble nutrients like vitamin C and the B vitamins to break down or leach out, the subsequent flash-freeze locks the vegetables in a relatively nutrient-rich state.</w:t>
      </w:r>
    </w:p>
    <w:p w:rsidR="00663034" w:rsidRPr="00663034" w:rsidRDefault="00663034" w:rsidP="00663034">
      <w:pPr>
        <w:pStyle w:val="NormalWeb"/>
        <w:spacing w:before="0" w:beforeAutospacing="0" w:after="120" w:afterAutospacing="0" w:line="276" w:lineRule="auto"/>
        <w:jc w:val="both"/>
        <w:rPr>
          <w:rFonts w:ascii="Helvetica" w:hAnsi="Helvetica"/>
          <w:sz w:val="22"/>
          <w:szCs w:val="22"/>
        </w:rPr>
      </w:pPr>
      <w:r w:rsidRPr="00663034">
        <w:rPr>
          <w:rFonts w:ascii="Helvetica" w:hAnsi="Helvetica"/>
          <w:sz w:val="22"/>
          <w:szCs w:val="22"/>
        </w:rPr>
        <w:t>On the other hand, fruits and vegetables destined to be shipped to the fresh-produce aisles around the country typically are picked before they are ripe, which gives them less time to develop a full spectrum of vitamins and minerals. Outward signs of ripening may still occur, but these vegetables will never have the same nutritive value as if they had been allowed to fully ripen on the vine. In addition, during the long haul from farm to fork, fresh fruits and vegetables are exposed to lots of heat and light, which degrade some nutrients, especially delicate vitamins like C and the B vitamin thiamin.</w:t>
      </w:r>
    </w:p>
    <w:p w:rsidR="00663034" w:rsidRPr="00663034" w:rsidRDefault="00663034" w:rsidP="00663034">
      <w:pPr>
        <w:pStyle w:val="Pa0"/>
        <w:spacing w:after="120" w:line="276" w:lineRule="auto"/>
        <w:jc w:val="both"/>
        <w:rPr>
          <w:rFonts w:ascii="Helvetica" w:hAnsi="Helvetica"/>
          <w:b/>
          <w:sz w:val="22"/>
          <w:szCs w:val="22"/>
        </w:rPr>
      </w:pPr>
    </w:p>
    <w:p w:rsidR="00663034" w:rsidRPr="00663034" w:rsidRDefault="00663034" w:rsidP="00663034">
      <w:pPr>
        <w:pStyle w:val="Pa0"/>
        <w:spacing w:after="120" w:line="276" w:lineRule="auto"/>
        <w:rPr>
          <w:rFonts w:ascii="Helvetica" w:hAnsi="Helvetica"/>
          <w:sz w:val="22"/>
          <w:szCs w:val="22"/>
        </w:rPr>
      </w:pPr>
    </w:p>
    <w:p w:rsidR="00663034" w:rsidRPr="00663034" w:rsidRDefault="00663034" w:rsidP="00663034">
      <w:pPr>
        <w:pStyle w:val="Pa0"/>
        <w:spacing w:after="120" w:line="276" w:lineRule="auto"/>
        <w:rPr>
          <w:rFonts w:ascii="Helvetica" w:hAnsi="Helvetica"/>
          <w:sz w:val="22"/>
          <w:szCs w:val="22"/>
        </w:rPr>
      </w:pPr>
      <w:r w:rsidRPr="00663034">
        <w:rPr>
          <w:rFonts w:ascii="Helvetica" w:hAnsi="Helvetica"/>
          <w:noProof/>
          <w:sz w:val="22"/>
          <w:szCs w:val="22"/>
          <w:lang w:val="en-GB" w:eastAsia="en-GB"/>
        </w:rPr>
        <w:drawing>
          <wp:anchor distT="0" distB="0" distL="114300" distR="114300" simplePos="0" relativeHeight="251734528" behindDoc="0" locked="0" layoutInCell="1" allowOverlap="1">
            <wp:simplePos x="0" y="0"/>
            <wp:positionH relativeFrom="column">
              <wp:posOffset>3238500</wp:posOffset>
            </wp:positionH>
            <wp:positionV relativeFrom="paragraph">
              <wp:posOffset>231775</wp:posOffset>
            </wp:positionV>
            <wp:extent cx="2276475" cy="2371725"/>
            <wp:effectExtent l="0" t="0" r="0" b="0"/>
            <wp:wrapSquare wrapText="bothSides"/>
            <wp:docPr id="193" name="Picture 193" descr="File:DCPIP-2D-skeletal.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ile:DCPIP-2D-skeletal.png">
                      <a:hlinkClick r:id="rId33"/>
                    </pic:cNvPr>
                    <pic:cNvPicPr>
                      <a:picLocks noChangeAspect="1" noChangeArrowheads="1"/>
                    </pic:cNvPicPr>
                  </pic:nvPicPr>
                  <pic:blipFill>
                    <a:blip r:embed="rId34" r:link="rId35"/>
                    <a:srcRect/>
                    <a:stretch>
                      <a:fillRect/>
                    </a:stretch>
                  </pic:blipFill>
                  <pic:spPr bwMode="auto">
                    <a:xfrm>
                      <a:off x="0" y="0"/>
                      <a:ext cx="2276475" cy="2371725"/>
                    </a:xfrm>
                    <a:prstGeom prst="rect">
                      <a:avLst/>
                    </a:prstGeom>
                    <a:noFill/>
                    <a:ln w="9525">
                      <a:noFill/>
                      <a:miter lim="800000"/>
                      <a:headEnd/>
                      <a:tailEnd/>
                    </a:ln>
                  </pic:spPr>
                </pic:pic>
              </a:graphicData>
            </a:graphic>
          </wp:anchor>
        </w:drawing>
      </w:r>
      <w:r w:rsidRPr="00663034">
        <w:rPr>
          <w:rFonts w:ascii="Helvetica" w:hAnsi="Helvetica"/>
          <w:sz w:val="22"/>
          <w:szCs w:val="22"/>
        </w:rPr>
        <w:t xml:space="preserve">2,6-dichlorophenolindophenol (DCPIP) can be used to estimate the concentration of vitamin C in food.  </w:t>
      </w:r>
    </w:p>
    <w:p w:rsidR="00663034" w:rsidRPr="00663034" w:rsidRDefault="00663034" w:rsidP="00663034">
      <w:pPr>
        <w:pStyle w:val="Pa0"/>
        <w:spacing w:after="120" w:line="276" w:lineRule="auto"/>
        <w:rPr>
          <w:rFonts w:ascii="Helvetica" w:hAnsi="Helvetica"/>
          <w:color w:val="000000"/>
          <w:sz w:val="22"/>
          <w:szCs w:val="22"/>
        </w:rPr>
      </w:pPr>
      <w:r w:rsidRPr="00663034">
        <w:rPr>
          <w:rFonts w:ascii="Helvetica" w:hAnsi="Helvetica"/>
          <w:sz w:val="22"/>
          <w:szCs w:val="22"/>
        </w:rPr>
        <w:t xml:space="preserve">DCPIP is blue when dissolved in water, is red in acid conditions, and is reduced by ascorbic acid (vitamin C) </w:t>
      </w:r>
      <w:r w:rsidRPr="00663034">
        <w:rPr>
          <w:rFonts w:ascii="Helvetica" w:hAnsi="Helvetica"/>
          <w:color w:val="000000"/>
          <w:sz w:val="22"/>
          <w:szCs w:val="22"/>
        </w:rPr>
        <w:t>) to a colourless compound</w:t>
      </w:r>
      <w:r w:rsidRPr="00663034">
        <w:rPr>
          <w:rFonts w:ascii="Helvetica" w:hAnsi="Helvetica"/>
          <w:sz w:val="22"/>
          <w:szCs w:val="22"/>
        </w:rPr>
        <w:t xml:space="preserve">. </w:t>
      </w:r>
      <w:r w:rsidRPr="00663034">
        <w:rPr>
          <w:rFonts w:ascii="Helvetica" w:hAnsi="Helvetica"/>
          <w:color w:val="000000"/>
          <w:sz w:val="22"/>
          <w:szCs w:val="22"/>
        </w:rPr>
        <w:t xml:space="preserve"> However, in this titration, the end point colour change will be from blue to pink due to the presence of the phosphoric(V) acid used to prepare the vegetable extract.  </w:t>
      </w:r>
    </w:p>
    <w:p w:rsidR="00663034" w:rsidRPr="00663034" w:rsidRDefault="00663034" w:rsidP="00663034">
      <w:pPr>
        <w:pStyle w:val="Pa0"/>
        <w:spacing w:after="120" w:line="276" w:lineRule="auto"/>
        <w:rPr>
          <w:rFonts w:ascii="Helvetica" w:hAnsi="Helvetica"/>
          <w:sz w:val="22"/>
          <w:szCs w:val="22"/>
        </w:rPr>
      </w:pPr>
      <w:r w:rsidRPr="00663034">
        <w:rPr>
          <w:rFonts w:ascii="Helvetica" w:hAnsi="Helvetica"/>
          <w:sz w:val="22"/>
          <w:szCs w:val="22"/>
        </w:rPr>
        <w:t>DCPIP should be treated as HARMFUL. (</w:t>
      </w:r>
      <w:r w:rsidRPr="00663034">
        <w:rPr>
          <w:rFonts w:ascii="Helvetica" w:hAnsi="Helvetica"/>
          <w:i/>
          <w:sz w:val="22"/>
          <w:szCs w:val="22"/>
        </w:rPr>
        <w:t>See Risk Assessment</w:t>
      </w:r>
      <w:r w:rsidRPr="00663034">
        <w:rPr>
          <w:rFonts w:ascii="Helvetica" w:hAnsi="Helvetica"/>
          <w:sz w:val="22"/>
          <w:szCs w:val="22"/>
        </w:rPr>
        <w:t>)</w:t>
      </w: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pStyle w:val="Heading1"/>
        <w:spacing w:before="0" w:after="120"/>
        <w:rPr>
          <w:rFonts w:ascii="Helvetica" w:hAnsi="Helvetica"/>
          <w:sz w:val="22"/>
          <w:szCs w:val="22"/>
        </w:rPr>
      </w:pPr>
      <w:r w:rsidRPr="00663034">
        <w:rPr>
          <w:rFonts w:ascii="Helvetica" w:hAnsi="Helvetica"/>
          <w:sz w:val="22"/>
          <w:szCs w:val="22"/>
        </w:rPr>
        <w:lastRenderedPageBreak/>
        <w:t>Background research</w:t>
      </w:r>
    </w:p>
    <w:p w:rsidR="00663034" w:rsidRPr="00663034" w:rsidRDefault="00663034" w:rsidP="00663034">
      <w:pPr>
        <w:pStyle w:val="tEXT"/>
        <w:spacing w:after="120" w:line="276" w:lineRule="auto"/>
        <w:jc w:val="both"/>
        <w:rPr>
          <w:rFonts w:ascii="Helvetica" w:hAnsi="Helvetica"/>
        </w:rPr>
      </w:pPr>
      <w:r w:rsidRPr="00663034">
        <w:rPr>
          <w:rFonts w:ascii="Helvetica" w:hAnsi="Helvetica"/>
        </w:rPr>
        <w:t>The first stage of carrying out research in chemistry is to review what is already known about the topic of interest. Chemists use books, scientific papers, journals and the internet to carry out background research.</w:t>
      </w:r>
    </w:p>
    <w:p w:rsidR="00663034" w:rsidRPr="00663034" w:rsidRDefault="00663034" w:rsidP="00663034">
      <w:pPr>
        <w:pStyle w:val="tEXT"/>
        <w:spacing w:after="120" w:line="276" w:lineRule="auto"/>
        <w:jc w:val="both"/>
        <w:rPr>
          <w:rFonts w:ascii="Helvetica" w:hAnsi="Helvetica"/>
        </w:rPr>
      </w:pPr>
      <w:r w:rsidRPr="00663034">
        <w:rPr>
          <w:rFonts w:ascii="Helvetica" w:hAnsi="Helvetica"/>
        </w:rPr>
        <w:t xml:space="preserve">Your first task in the Researching Chemistry unit is to </w:t>
      </w:r>
      <w:r w:rsidRPr="00663034">
        <w:rPr>
          <w:rFonts w:ascii="Helvetica" w:hAnsi="Helvetica"/>
          <w:i/>
        </w:rPr>
        <w:t>independently</w:t>
      </w:r>
      <w:r w:rsidRPr="00663034">
        <w:rPr>
          <w:rFonts w:ascii="Helvetica" w:hAnsi="Helvetica"/>
        </w:rPr>
        <w:t xml:space="preserve"> carry out background research into one of the focus questions listed, which will be assigned to you by your teacher. In school it is likely that you will carry out your background research on the internet. </w:t>
      </w:r>
    </w:p>
    <w:p w:rsidR="00663034" w:rsidRPr="00663034" w:rsidRDefault="00663034" w:rsidP="00663034">
      <w:pPr>
        <w:pStyle w:val="tEXT"/>
        <w:spacing w:after="120" w:line="276" w:lineRule="auto"/>
        <w:jc w:val="both"/>
        <w:rPr>
          <w:rFonts w:ascii="Helvetica" w:hAnsi="Helvetica"/>
        </w:rPr>
      </w:pPr>
    </w:p>
    <w:p w:rsidR="00663034" w:rsidRPr="00663034" w:rsidRDefault="00663034" w:rsidP="00663034">
      <w:pPr>
        <w:pStyle w:val="tEXT"/>
        <w:spacing w:after="120" w:line="276" w:lineRule="auto"/>
        <w:jc w:val="both"/>
        <w:rPr>
          <w:rFonts w:ascii="Helvetica" w:hAnsi="Helvetica"/>
        </w:rPr>
      </w:pPr>
      <w:r w:rsidRPr="00663034">
        <w:rPr>
          <w:rFonts w:ascii="Helvetica" w:hAnsi="Helvetica"/>
        </w:rPr>
        <w:t xml:space="preserve">Once you have completed your background research, you must then complete the unit assessment tasks and store your research evidence in a safe place. </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pStyle w:val="tEXT"/>
        <w:spacing w:after="120" w:line="276" w:lineRule="auto"/>
        <w:jc w:val="both"/>
        <w:rPr>
          <w:rFonts w:ascii="Helvetica" w:hAnsi="Helvetica"/>
          <w:b/>
        </w:rPr>
      </w:pPr>
      <w:r w:rsidRPr="00663034">
        <w:rPr>
          <w:rFonts w:ascii="Helvetica" w:hAnsi="Helvetica"/>
          <w:b/>
        </w:rPr>
        <w:t>Assessment tasks</w:t>
      </w:r>
    </w:p>
    <w:p w:rsidR="00663034" w:rsidRPr="00663034" w:rsidRDefault="00663034" w:rsidP="00663034">
      <w:pPr>
        <w:pStyle w:val="tEXT"/>
        <w:spacing w:after="120" w:line="276" w:lineRule="auto"/>
        <w:jc w:val="both"/>
        <w:rPr>
          <w:rFonts w:ascii="Helvetica" w:hAnsi="Helvetica"/>
          <w:b/>
        </w:rPr>
      </w:pPr>
    </w:p>
    <w:p w:rsidR="00663034" w:rsidRPr="00663034" w:rsidRDefault="00663034" w:rsidP="003D23AC">
      <w:pPr>
        <w:pStyle w:val="tEXT"/>
        <w:numPr>
          <w:ilvl w:val="0"/>
          <w:numId w:val="39"/>
        </w:numPr>
        <w:spacing w:after="120" w:line="276" w:lineRule="auto"/>
        <w:jc w:val="both"/>
        <w:rPr>
          <w:rFonts w:ascii="Helvetica" w:hAnsi="Helvetica"/>
        </w:rPr>
      </w:pPr>
      <w:r w:rsidRPr="00663034">
        <w:rPr>
          <w:rFonts w:ascii="Helvetica" w:hAnsi="Helvetica"/>
          <w:b/>
        </w:rPr>
        <w:t>Record at least two sources of information</w:t>
      </w:r>
      <w:r w:rsidRPr="00663034">
        <w:rPr>
          <w:rFonts w:ascii="Helvetica" w:hAnsi="Helvetica"/>
        </w:rPr>
        <w:t xml:space="preserve"> </w:t>
      </w:r>
      <w:r w:rsidRPr="00663034">
        <w:rPr>
          <w:rFonts w:ascii="Helvetica" w:hAnsi="Helvetica"/>
          <w:b/>
        </w:rPr>
        <w:t>relevant to your focus question</w:t>
      </w:r>
      <w:r w:rsidRPr="00663034">
        <w:rPr>
          <w:rFonts w:ascii="Helvetica" w:hAnsi="Helvetica"/>
        </w:rPr>
        <w:t xml:space="preserve">. Sufficient detail should be given to allow someone else to find your sources easily. For a website, the URL shown here is perfectly adequate: </w:t>
      </w:r>
      <w:hyperlink r:id="rId40" w:history="1">
        <w:r w:rsidRPr="00663034">
          <w:rPr>
            <w:rStyle w:val="Hyperlink"/>
            <w:rFonts w:ascii="Helvetica" w:hAnsi="Helvetica"/>
          </w:rPr>
          <w:t>http://www.biodieselfillingstations.co.uk/</w:t>
        </w:r>
      </w:hyperlink>
      <w:r w:rsidRPr="00663034">
        <w:rPr>
          <w:rFonts w:ascii="Helvetica" w:hAnsi="Helvetica"/>
        </w:rPr>
        <w:t>.</w:t>
      </w:r>
    </w:p>
    <w:p w:rsidR="00663034" w:rsidRPr="00663034" w:rsidRDefault="00663034" w:rsidP="00663034">
      <w:pPr>
        <w:pStyle w:val="tEXT"/>
        <w:spacing w:after="120" w:line="276" w:lineRule="auto"/>
        <w:ind w:left="567" w:hanging="567"/>
        <w:jc w:val="both"/>
        <w:rPr>
          <w:rFonts w:ascii="Helvetica" w:hAnsi="Helvetica"/>
        </w:rPr>
      </w:pPr>
    </w:p>
    <w:p w:rsidR="00663034" w:rsidRPr="00663034" w:rsidRDefault="00663034" w:rsidP="003D23AC">
      <w:pPr>
        <w:pStyle w:val="tEXT"/>
        <w:numPr>
          <w:ilvl w:val="0"/>
          <w:numId w:val="39"/>
        </w:numPr>
        <w:spacing w:after="120" w:line="276" w:lineRule="auto"/>
        <w:ind w:left="567" w:hanging="567"/>
        <w:jc w:val="both"/>
        <w:rPr>
          <w:rFonts w:ascii="Helvetica" w:hAnsi="Helvetica"/>
        </w:rPr>
      </w:pPr>
      <w:r w:rsidRPr="00663034">
        <w:rPr>
          <w:rFonts w:ascii="Helvetica" w:hAnsi="Helvetica"/>
          <w:b/>
        </w:rPr>
        <w:t>Write a brief summary</w:t>
      </w:r>
      <w:r w:rsidRPr="00663034">
        <w:rPr>
          <w:rFonts w:ascii="Helvetica" w:hAnsi="Helvetica"/>
        </w:rPr>
        <w:t xml:space="preserve"> of the information of relevance contained in each of the sources you have identified.</w:t>
      </w:r>
    </w:p>
    <w:p w:rsidR="00663034" w:rsidRPr="00663034" w:rsidRDefault="00663034" w:rsidP="00663034">
      <w:pPr>
        <w:pStyle w:val="tEXT"/>
        <w:spacing w:after="120" w:line="276" w:lineRule="auto"/>
        <w:rPr>
          <w:rFonts w:ascii="Helvetica" w:hAnsi="Helvetica"/>
        </w:rPr>
      </w:pPr>
    </w:p>
    <w:p w:rsidR="00663034" w:rsidRPr="003D23AC" w:rsidRDefault="00663034" w:rsidP="00663034">
      <w:pPr>
        <w:pStyle w:val="tEXT"/>
        <w:pBdr>
          <w:top w:val="single" w:sz="4" w:space="4" w:color="auto"/>
          <w:left w:val="single" w:sz="4" w:space="4" w:color="auto"/>
          <w:bottom w:val="single" w:sz="4" w:space="4" w:color="auto"/>
          <w:right w:val="single" w:sz="4" w:space="4" w:color="auto"/>
        </w:pBdr>
        <w:spacing w:after="120" w:line="276" w:lineRule="auto"/>
        <w:rPr>
          <w:rFonts w:ascii="Helvetica" w:hAnsi="Helvetica"/>
          <w:b/>
        </w:rPr>
      </w:pPr>
      <w:r w:rsidRPr="00663034">
        <w:rPr>
          <w:rFonts w:ascii="Helvetica" w:hAnsi="Helvetica"/>
          <w:b/>
        </w:rPr>
        <w:t xml:space="preserve">Focus Questions </w:t>
      </w:r>
    </w:p>
    <w:p w:rsidR="00663034" w:rsidRPr="00663034" w:rsidRDefault="00663034" w:rsidP="003D23A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A1</w:t>
      </w:r>
      <w:r w:rsidRPr="00663034">
        <w:rPr>
          <w:rFonts w:ascii="Helvetica" w:hAnsi="Helvetica"/>
        </w:rPr>
        <w:tab/>
        <w:t xml:space="preserve">Explain why the human body requires Vitamin C. </w:t>
      </w:r>
    </w:p>
    <w:p w:rsidR="00663034" w:rsidRPr="00663034" w:rsidRDefault="00663034" w:rsidP="003D23A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A2</w:t>
      </w:r>
      <w:r w:rsidRPr="00663034">
        <w:rPr>
          <w:rFonts w:ascii="Helvetica" w:hAnsi="Helvetica"/>
        </w:rPr>
        <w:tab/>
        <w:t>Many foods and drinks which contain Vitamin C are known as ‘</w:t>
      </w:r>
      <w:proofErr w:type="spellStart"/>
      <w:r w:rsidRPr="00663034">
        <w:rPr>
          <w:rFonts w:ascii="Helvetica" w:hAnsi="Helvetica"/>
        </w:rPr>
        <w:t>superfoods</w:t>
      </w:r>
      <w:proofErr w:type="spellEnd"/>
      <w:r w:rsidRPr="00663034">
        <w:rPr>
          <w:rFonts w:ascii="Helvetica" w:hAnsi="Helvetica"/>
        </w:rPr>
        <w:t xml:space="preserve">’. What requirements must be met for a food to be labelled as a </w:t>
      </w:r>
      <w:proofErr w:type="spellStart"/>
      <w:r w:rsidRPr="00663034">
        <w:rPr>
          <w:rFonts w:ascii="Helvetica" w:hAnsi="Helvetica"/>
        </w:rPr>
        <w:t>superfood</w:t>
      </w:r>
      <w:proofErr w:type="spellEnd"/>
      <w:r w:rsidRPr="00663034">
        <w:rPr>
          <w:rFonts w:ascii="Helvetica" w:hAnsi="Helvetica"/>
        </w:rPr>
        <w:t>?</w:t>
      </w:r>
    </w:p>
    <w:p w:rsidR="00663034" w:rsidRPr="00663034" w:rsidRDefault="00663034" w:rsidP="003D23A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A3</w:t>
      </w:r>
      <w:r w:rsidRPr="00663034">
        <w:rPr>
          <w:rFonts w:ascii="Helvetica" w:hAnsi="Helvetica"/>
        </w:rPr>
        <w:tab/>
        <w:t xml:space="preserve">What evidence is there to suggest that eating </w:t>
      </w:r>
      <w:proofErr w:type="spellStart"/>
      <w:r w:rsidRPr="00663034">
        <w:rPr>
          <w:rFonts w:ascii="Helvetica" w:hAnsi="Helvetica"/>
        </w:rPr>
        <w:t>superfoods</w:t>
      </w:r>
      <w:proofErr w:type="spellEnd"/>
      <w:r w:rsidRPr="00663034">
        <w:rPr>
          <w:rFonts w:ascii="Helvetica" w:hAnsi="Helvetica"/>
        </w:rPr>
        <w:t xml:space="preserve"> is good for human health? </w:t>
      </w:r>
    </w:p>
    <w:p w:rsidR="00663034" w:rsidRPr="00663034" w:rsidRDefault="00663034" w:rsidP="003D23AC">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A4</w:t>
      </w:r>
      <w:r w:rsidRPr="00663034">
        <w:rPr>
          <w:rFonts w:ascii="Helvetica" w:hAnsi="Helvetica"/>
        </w:rPr>
        <w:tab/>
        <w:t xml:space="preserve">Many people make </w:t>
      </w:r>
      <w:r w:rsidRPr="003D23AC">
        <w:rPr>
          <w:rFonts w:ascii="Helvetica" w:hAnsi="Helvetica"/>
        </w:rPr>
        <w:t>fruit</w:t>
      </w:r>
      <w:r w:rsidRPr="00663034">
        <w:rPr>
          <w:rFonts w:ascii="Helvetica" w:hAnsi="Helvetica"/>
        </w:rPr>
        <w:t xml:space="preserve"> </w:t>
      </w:r>
      <w:proofErr w:type="spellStart"/>
      <w:r w:rsidRPr="00663034">
        <w:rPr>
          <w:rFonts w:ascii="Helvetica" w:hAnsi="Helvetica"/>
        </w:rPr>
        <w:t>smoothies</w:t>
      </w:r>
      <w:proofErr w:type="spellEnd"/>
      <w:r w:rsidRPr="00663034">
        <w:rPr>
          <w:rFonts w:ascii="Helvetica" w:hAnsi="Helvetica"/>
        </w:rPr>
        <w:t xml:space="preserve"> to get their daily allowance of vitamins from fruits. It is thought that </w:t>
      </w:r>
      <w:proofErr w:type="spellStart"/>
      <w:r w:rsidRPr="00663034">
        <w:rPr>
          <w:rFonts w:ascii="Helvetica" w:hAnsi="Helvetica"/>
        </w:rPr>
        <w:t>smoothies</w:t>
      </w:r>
      <w:proofErr w:type="spellEnd"/>
      <w:r w:rsidRPr="00663034">
        <w:rPr>
          <w:rFonts w:ascii="Helvetica" w:hAnsi="Helvetica"/>
        </w:rPr>
        <w:t xml:space="preserve"> can be harmful to health. What evidence is there to support this?</w:t>
      </w:r>
    </w:p>
    <w:p w:rsidR="00663034" w:rsidRPr="00663034" w:rsidRDefault="00663034" w:rsidP="00663034">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A5</w:t>
      </w:r>
      <w:r w:rsidRPr="00663034">
        <w:rPr>
          <w:rFonts w:ascii="Helvetica" w:hAnsi="Helvetica"/>
        </w:rPr>
        <w:tab/>
        <w:t>Vitamin c is a powerful antioxidant. State some sources of</w:t>
      </w:r>
      <w:r w:rsidRPr="00663034">
        <w:rPr>
          <w:rFonts w:ascii="Helvetica" w:hAnsi="Helvetica"/>
          <w:color w:val="FF0000"/>
        </w:rPr>
        <w:t xml:space="preserve"> </w:t>
      </w:r>
      <w:r w:rsidRPr="00663034">
        <w:rPr>
          <w:rFonts w:ascii="Helvetica" w:hAnsi="Helvetica"/>
          <w:color w:val="000000"/>
        </w:rPr>
        <w:t>vitamin C</w:t>
      </w:r>
      <w:r w:rsidRPr="00663034">
        <w:rPr>
          <w:rFonts w:ascii="Helvetica" w:hAnsi="Helvetica"/>
        </w:rPr>
        <w:t xml:space="preserve"> and briefly explain the role it plays in the human body.</w:t>
      </w:r>
    </w:p>
    <w:p w:rsidR="00663034" w:rsidRPr="00663034" w:rsidRDefault="00663034" w:rsidP="00663034">
      <w:pPr>
        <w:pStyle w:val="tEXT"/>
        <w:pBdr>
          <w:top w:val="single" w:sz="4" w:space="4" w:color="auto"/>
          <w:left w:val="single" w:sz="4" w:space="4" w:color="auto"/>
          <w:bottom w:val="single" w:sz="4" w:space="4" w:color="auto"/>
          <w:right w:val="single" w:sz="4" w:space="4" w:color="auto"/>
        </w:pBdr>
        <w:spacing w:after="120" w:line="276" w:lineRule="auto"/>
        <w:ind w:left="567" w:hanging="567"/>
        <w:rPr>
          <w:rFonts w:ascii="Helvetica" w:hAnsi="Helvetica"/>
        </w:rPr>
      </w:pPr>
      <w:r w:rsidRPr="00663034">
        <w:rPr>
          <w:rFonts w:ascii="Helvetica" w:hAnsi="Helvetica"/>
        </w:rPr>
        <w:t>A6</w:t>
      </w:r>
      <w:r w:rsidRPr="00663034">
        <w:rPr>
          <w:rFonts w:ascii="Helvetica" w:hAnsi="Helvetica"/>
        </w:rPr>
        <w:tab/>
        <w:t>The concentration of Vitamin C in food can be affected by storage conditions. How should food be stored to maintain the maximum concentration of Vitamin C?</w:t>
      </w:r>
    </w:p>
    <w:p w:rsidR="00663034" w:rsidRPr="00663034" w:rsidRDefault="00663034" w:rsidP="00663034">
      <w:pPr>
        <w:pStyle w:val="tEXT"/>
        <w:spacing w:after="120" w:line="276" w:lineRule="auto"/>
        <w:jc w:val="both"/>
        <w:rPr>
          <w:rFonts w:ascii="Helvetica" w:hAnsi="Helvetica"/>
          <w:b/>
        </w:rPr>
      </w:pPr>
      <w:r w:rsidRPr="00663034">
        <w:rPr>
          <w:rFonts w:ascii="Helvetica" w:hAnsi="Helvetica"/>
          <w:b/>
        </w:rPr>
        <w:lastRenderedPageBreak/>
        <w:t>Advice on using the internet for background research</w:t>
      </w:r>
    </w:p>
    <w:p w:rsidR="00663034" w:rsidRPr="00663034" w:rsidRDefault="00663034" w:rsidP="00663034">
      <w:pPr>
        <w:pStyle w:val="tEXT"/>
        <w:spacing w:after="120" w:line="276" w:lineRule="auto"/>
        <w:jc w:val="both"/>
        <w:rPr>
          <w:rFonts w:ascii="Helvetica" w:hAnsi="Helvetica"/>
        </w:rPr>
      </w:pPr>
      <w:r w:rsidRPr="00663034">
        <w:rPr>
          <w:rFonts w:ascii="Helvetica" w:hAnsi="Helvetica"/>
        </w:rPr>
        <w:t xml:space="preserve">The web allows you to access a huge amount of information – don’t get side-tracked! Promising sites should be bookmarked so that you can return to them later. Tables, graphs and pictures can be copied into a folder. It is worthwhile spending a few moments considering which keywords may be the best to enter into your search engine. For more advice on effective web-based research see the LTS resource on </w:t>
      </w:r>
      <w:hyperlink r:id="rId41" w:history="1">
        <w:r w:rsidRPr="00663034">
          <w:rPr>
            <w:rStyle w:val="Hyperlink"/>
            <w:rFonts w:ascii="Helvetica" w:hAnsi="Helvetica"/>
          </w:rPr>
          <w:t>http://www.ltscotland.org.uk/nationalqualifications/resources/r/nqresource_tcm4629006.asp</w:t>
        </w:r>
      </w:hyperlink>
      <w:r w:rsidRPr="00663034">
        <w:rPr>
          <w:rFonts w:ascii="Helvetica" w:hAnsi="Helvetica"/>
        </w:rPr>
        <w:t>.</w:t>
      </w:r>
    </w:p>
    <w:p w:rsidR="00663034" w:rsidRPr="00663034" w:rsidRDefault="00663034" w:rsidP="00663034">
      <w:pPr>
        <w:pStyle w:val="tEXT"/>
        <w:spacing w:after="120" w:line="276" w:lineRule="auto"/>
        <w:jc w:val="both"/>
        <w:rPr>
          <w:rFonts w:ascii="Helvetica" w:hAnsi="Helvetica"/>
          <w:b/>
        </w:rPr>
      </w:pPr>
    </w:p>
    <w:p w:rsidR="003D23AC" w:rsidRDefault="003D23AC" w:rsidP="00663034">
      <w:pPr>
        <w:pStyle w:val="Heading1"/>
        <w:spacing w:before="0" w:after="120"/>
        <w:rPr>
          <w:rFonts w:ascii="Helvetica" w:hAnsi="Helvetica"/>
          <w:sz w:val="22"/>
          <w:szCs w:val="22"/>
        </w:rPr>
      </w:pPr>
    </w:p>
    <w:p w:rsidR="003D23AC" w:rsidRDefault="003D23AC" w:rsidP="00663034">
      <w:pPr>
        <w:pStyle w:val="Heading1"/>
        <w:spacing w:before="0" w:after="120"/>
        <w:rPr>
          <w:rFonts w:ascii="Helvetica" w:hAnsi="Helvetica"/>
          <w:sz w:val="22"/>
          <w:szCs w:val="22"/>
        </w:rPr>
      </w:pPr>
    </w:p>
    <w:p w:rsidR="00663034" w:rsidRPr="00663034" w:rsidRDefault="00663034" w:rsidP="00663034">
      <w:pPr>
        <w:pStyle w:val="Heading1"/>
        <w:spacing w:before="0" w:after="120"/>
        <w:rPr>
          <w:rFonts w:ascii="Helvetica" w:hAnsi="Helvetica"/>
          <w:sz w:val="22"/>
          <w:szCs w:val="22"/>
        </w:rPr>
      </w:pPr>
      <w:r w:rsidRPr="00663034">
        <w:rPr>
          <w:rFonts w:ascii="Helvetica" w:hAnsi="Helvetica"/>
          <w:sz w:val="22"/>
          <w:szCs w:val="22"/>
        </w:rPr>
        <w:t>Planning your investigation</w:t>
      </w:r>
    </w:p>
    <w:p w:rsidR="00663034" w:rsidRPr="00663034" w:rsidRDefault="00663034" w:rsidP="00663034">
      <w:pPr>
        <w:pStyle w:val="tEXT"/>
        <w:spacing w:after="120" w:line="276" w:lineRule="auto"/>
        <w:rPr>
          <w:rFonts w:ascii="Helvetica" w:hAnsi="Helvetica"/>
          <w:noProof/>
          <w:lang w:val="en-US" w:eastAsia="zh-TW"/>
        </w:rPr>
      </w:pPr>
    </w:p>
    <w:p w:rsidR="00663034" w:rsidRPr="00663034" w:rsidRDefault="00663034" w:rsidP="00663034">
      <w:pPr>
        <w:pStyle w:val="tEXT"/>
        <w:spacing w:after="120" w:line="276" w:lineRule="auto"/>
        <w:jc w:val="both"/>
        <w:rPr>
          <w:rFonts w:ascii="Helvetica" w:hAnsi="Helvetica"/>
        </w:rPr>
      </w:pPr>
      <w:r w:rsidRPr="00663034">
        <w:rPr>
          <w:rFonts w:ascii="Helvetica" w:hAnsi="Helvetica"/>
          <w:noProof/>
          <w:lang w:val="en-US" w:eastAsia="zh-TW"/>
        </w:rPr>
        <w:t>The next stage in your investigation is to</w:t>
      </w:r>
      <w:r w:rsidRPr="00663034">
        <w:rPr>
          <w:rFonts w:ascii="Helvetica" w:hAnsi="Helvetica"/>
        </w:rPr>
        <w:t xml:space="preserve"> plan and carry out an appropriate experimental procedure that will allow you to determine how much antioxidant is contained in a range of fruits.</w:t>
      </w:r>
    </w:p>
    <w:p w:rsidR="00663034" w:rsidRPr="00663034" w:rsidRDefault="00663034" w:rsidP="00663034">
      <w:pPr>
        <w:pStyle w:val="tEXT"/>
        <w:spacing w:after="120" w:line="276" w:lineRule="auto"/>
        <w:rPr>
          <w:rFonts w:ascii="Helvetica" w:hAnsi="Helvetica"/>
        </w:rPr>
      </w:pPr>
    </w:p>
    <w:p w:rsidR="00663034" w:rsidRPr="00663034" w:rsidRDefault="00663034" w:rsidP="00663034">
      <w:pPr>
        <w:pStyle w:val="tEXT"/>
        <w:spacing w:after="120" w:line="276" w:lineRule="auto"/>
        <w:rPr>
          <w:rFonts w:ascii="Helvetica" w:hAnsi="Helvetica"/>
        </w:rPr>
      </w:pPr>
      <w:r w:rsidRPr="00663034">
        <w:rPr>
          <w:rFonts w:ascii="Helvetica" w:hAnsi="Helvetica"/>
        </w:rPr>
        <w:t>Whilst planning your experimental work you may wish to consider:</w:t>
      </w:r>
    </w:p>
    <w:p w:rsidR="00663034" w:rsidRPr="00663034" w:rsidRDefault="00663034" w:rsidP="00663034">
      <w:pPr>
        <w:pStyle w:val="tEXT"/>
        <w:spacing w:after="120" w:line="276" w:lineRule="auto"/>
        <w:rPr>
          <w:rFonts w:ascii="Helvetica" w:hAnsi="Helvetica"/>
        </w:rPr>
      </w:pPr>
    </w:p>
    <w:p w:rsidR="00663034" w:rsidRPr="00663034" w:rsidRDefault="00663034" w:rsidP="00663034">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3034">
        <w:rPr>
          <w:rFonts w:ascii="Helvetica" w:hAnsi="Helvetica"/>
        </w:rPr>
        <w:t>which fruits/vegetables or fruit/vegetable juices will you use?</w:t>
      </w:r>
    </w:p>
    <w:p w:rsidR="00663034" w:rsidRPr="00663034" w:rsidRDefault="00663034" w:rsidP="00663034">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3034">
        <w:rPr>
          <w:rFonts w:ascii="Helvetica" w:hAnsi="Helvetica"/>
        </w:rPr>
        <w:t>how to find out the expected vitamin C  concentration by reading labels and/or carrying out internet research</w:t>
      </w:r>
    </w:p>
    <w:p w:rsidR="00663034" w:rsidRPr="00663034" w:rsidRDefault="00663034" w:rsidP="00663034">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3034">
        <w:rPr>
          <w:rFonts w:ascii="Helvetica" w:hAnsi="Helvetica"/>
        </w:rPr>
        <w:t>what apparatus will be required</w:t>
      </w:r>
    </w:p>
    <w:p w:rsidR="00663034" w:rsidRPr="00663034" w:rsidRDefault="00663034" w:rsidP="00663034">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3034">
        <w:rPr>
          <w:rFonts w:ascii="Helvetica" w:hAnsi="Helvetica"/>
        </w:rPr>
        <w:t>which chemicals will be required</w:t>
      </w:r>
    </w:p>
    <w:p w:rsidR="00663034" w:rsidRPr="00663034" w:rsidRDefault="00663034" w:rsidP="00663034">
      <w:pPr>
        <w:pStyle w:val="tEXT"/>
        <w:numPr>
          <w:ilvl w:val="0"/>
          <w:numId w:val="35"/>
        </w:numPr>
        <w:pBdr>
          <w:top w:val="single" w:sz="4" w:space="4" w:color="auto"/>
          <w:left w:val="single" w:sz="4" w:space="4" w:color="auto"/>
          <w:bottom w:val="single" w:sz="4" w:space="4" w:color="auto"/>
          <w:right w:val="single" w:sz="4" w:space="4" w:color="auto"/>
        </w:pBdr>
        <w:spacing w:after="120" w:line="276" w:lineRule="auto"/>
        <w:ind w:left="284" w:hanging="284"/>
        <w:rPr>
          <w:rFonts w:ascii="Helvetica" w:hAnsi="Helvetica"/>
        </w:rPr>
      </w:pPr>
      <w:r w:rsidRPr="00663034">
        <w:rPr>
          <w:rFonts w:ascii="Helvetica" w:hAnsi="Helvetica"/>
        </w:rPr>
        <w:t>the hazards that might be involved and how you will minimise risk.</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b/>
          <w:sz w:val="22"/>
          <w:szCs w:val="22"/>
        </w:rPr>
      </w:pPr>
      <w:r w:rsidRPr="00663034">
        <w:rPr>
          <w:rFonts w:ascii="Helvetica" w:hAnsi="Helvetica"/>
          <w:b/>
          <w:sz w:val="22"/>
          <w:szCs w:val="22"/>
        </w:rPr>
        <w:lastRenderedPageBreak/>
        <w:t xml:space="preserve">Procedure </w:t>
      </w:r>
    </w:p>
    <w:p w:rsidR="00663034" w:rsidRPr="00663034" w:rsidRDefault="00663034" w:rsidP="00663034">
      <w:pPr>
        <w:spacing w:after="120" w:line="276" w:lineRule="auto"/>
        <w:jc w:val="both"/>
        <w:rPr>
          <w:rFonts w:ascii="Helvetica" w:hAnsi="Helvetica"/>
          <w:sz w:val="22"/>
          <w:szCs w:val="22"/>
        </w:rPr>
      </w:pPr>
      <w:r w:rsidRPr="00663034">
        <w:rPr>
          <w:rFonts w:ascii="Helvetica" w:hAnsi="Helvetica"/>
          <w:sz w:val="22"/>
          <w:szCs w:val="22"/>
        </w:rPr>
        <w:t>This experiment uses 2,6-dichlorophenolindophenol (DCPIP) in a titration, to estimate the concentration of vitamin C in food.  DCPIP is blue when dissolved in water and is red in acid conditions, and is reduced by ascorbic acid (vitamin C) to a colourless compound. However, in this titration, the end point colour change will be from blue to pink due to the presence of the phosphoric(V) acid used to prepare the vegetable extract.</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pStyle w:val="Pa12"/>
        <w:spacing w:after="120" w:line="276" w:lineRule="auto"/>
        <w:rPr>
          <w:rFonts w:ascii="Helvetica" w:hAnsi="Helvetica"/>
          <w:b/>
          <w:bCs/>
          <w:color w:val="000000"/>
          <w:sz w:val="22"/>
          <w:szCs w:val="22"/>
        </w:rPr>
      </w:pPr>
      <w:r w:rsidRPr="00663034">
        <w:rPr>
          <w:rFonts w:ascii="Helvetica" w:hAnsi="Helvetica"/>
          <w:b/>
          <w:bCs/>
          <w:color w:val="000000"/>
          <w:sz w:val="22"/>
          <w:szCs w:val="22"/>
        </w:rPr>
        <w:t>You will need: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4346"/>
      </w:tblGrid>
      <w:tr w:rsidR="00663034" w:rsidRPr="00663034" w:rsidTr="00663034">
        <w:tc>
          <w:tcPr>
            <w:tcW w:w="4664"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 xml:space="preserve">Apparatus for titration, 25 </w:t>
            </w:r>
            <w:r w:rsidRPr="00663034">
              <w:rPr>
                <w:rFonts w:ascii="Helvetica" w:hAnsi="Helvetica"/>
                <w:sz w:val="22"/>
                <w:szCs w:val="22"/>
              </w:rPr>
              <w:t>cm</w:t>
            </w:r>
            <w:r w:rsidRPr="00663034">
              <w:rPr>
                <w:rFonts w:ascii="Helvetica" w:hAnsi="Helvetica"/>
                <w:sz w:val="22"/>
                <w:szCs w:val="22"/>
                <w:vertAlign w:val="superscript"/>
              </w:rPr>
              <w:t>3</w:t>
            </w:r>
            <w:r w:rsidRPr="00663034">
              <w:rPr>
                <w:rStyle w:val="A11"/>
                <w:rFonts w:ascii="Helvetica" w:eastAsia="ヒラギノ角ゴ Pro W3" w:hAnsi="Helvetica"/>
                <w:sz w:val="22"/>
                <w:szCs w:val="22"/>
              </w:rPr>
              <w:t xml:space="preserve"> </w:t>
            </w:r>
            <w:r w:rsidRPr="00663034">
              <w:rPr>
                <w:rFonts w:ascii="Helvetica" w:hAnsi="Helvetica"/>
                <w:color w:val="000000"/>
                <w:sz w:val="22"/>
                <w:szCs w:val="22"/>
              </w:rPr>
              <w:t xml:space="preserve">pipette, 50 </w:t>
            </w:r>
            <w:r w:rsidRPr="00663034">
              <w:rPr>
                <w:rFonts w:ascii="Helvetica" w:hAnsi="Helvetica"/>
                <w:sz w:val="22"/>
                <w:szCs w:val="22"/>
              </w:rPr>
              <w:t>cm</w:t>
            </w:r>
            <w:r w:rsidRPr="00663034">
              <w:rPr>
                <w:rFonts w:ascii="Helvetica" w:hAnsi="Helvetica"/>
                <w:sz w:val="22"/>
                <w:szCs w:val="22"/>
                <w:vertAlign w:val="superscript"/>
              </w:rPr>
              <w:t>3</w:t>
            </w:r>
            <w:r w:rsidRPr="00663034">
              <w:rPr>
                <w:rStyle w:val="A11"/>
                <w:rFonts w:ascii="Helvetica" w:eastAsia="ヒラギノ角ゴ Pro W3" w:hAnsi="Helvetica"/>
                <w:sz w:val="22"/>
                <w:szCs w:val="22"/>
              </w:rPr>
              <w:t xml:space="preserve"> </w:t>
            </w:r>
            <w:r w:rsidRPr="00663034">
              <w:rPr>
                <w:rFonts w:ascii="Helvetica" w:hAnsi="Helvetica"/>
                <w:color w:val="000000"/>
                <w:sz w:val="22"/>
                <w:szCs w:val="22"/>
              </w:rPr>
              <w:t xml:space="preserve">burette, 250 </w:t>
            </w:r>
            <w:r w:rsidRPr="00663034">
              <w:rPr>
                <w:rFonts w:ascii="Helvetica" w:hAnsi="Helvetica"/>
                <w:sz w:val="22"/>
                <w:szCs w:val="22"/>
              </w:rPr>
              <w:t>cm</w:t>
            </w:r>
            <w:r w:rsidRPr="00663034">
              <w:rPr>
                <w:rFonts w:ascii="Helvetica" w:hAnsi="Helvetica"/>
                <w:sz w:val="22"/>
                <w:szCs w:val="22"/>
                <w:vertAlign w:val="superscript"/>
              </w:rPr>
              <w:t>3</w:t>
            </w:r>
            <w:r w:rsidRPr="00663034">
              <w:rPr>
                <w:rStyle w:val="A11"/>
                <w:rFonts w:ascii="Helvetica" w:eastAsia="ヒラギノ角ゴ Pro W3" w:hAnsi="Helvetica"/>
                <w:sz w:val="22"/>
                <w:szCs w:val="22"/>
              </w:rPr>
              <w:t xml:space="preserve"> </w:t>
            </w:r>
            <w:r w:rsidRPr="00663034">
              <w:rPr>
                <w:rFonts w:ascii="Helvetica" w:hAnsi="Helvetica"/>
                <w:color w:val="000000"/>
                <w:sz w:val="22"/>
                <w:szCs w:val="22"/>
              </w:rPr>
              <w:t>conical flask, pipette filler</w:t>
            </w:r>
          </w:p>
        </w:tc>
        <w:tc>
          <w:tcPr>
            <w:tcW w:w="4665"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 xml:space="preserve">Measuring cylinders, 500 </w:t>
            </w:r>
            <w:r w:rsidRPr="00663034">
              <w:rPr>
                <w:rFonts w:ascii="Helvetica" w:hAnsi="Helvetica"/>
                <w:sz w:val="22"/>
                <w:szCs w:val="22"/>
              </w:rPr>
              <w:t>cm</w:t>
            </w:r>
            <w:r w:rsidRPr="00663034">
              <w:rPr>
                <w:rFonts w:ascii="Helvetica" w:hAnsi="Helvetica"/>
                <w:sz w:val="22"/>
                <w:szCs w:val="22"/>
                <w:vertAlign w:val="superscript"/>
              </w:rPr>
              <w:t>3</w:t>
            </w:r>
            <w:r w:rsidRPr="00663034">
              <w:rPr>
                <w:rStyle w:val="A11"/>
                <w:rFonts w:ascii="Helvetica" w:eastAsia="ヒラギノ角ゴ Pro W3" w:hAnsi="Helvetica"/>
                <w:sz w:val="22"/>
                <w:szCs w:val="22"/>
              </w:rPr>
              <w:t xml:space="preserve"> </w:t>
            </w:r>
            <w:r w:rsidRPr="00663034">
              <w:rPr>
                <w:rFonts w:ascii="Helvetica" w:hAnsi="Helvetica"/>
                <w:color w:val="000000"/>
                <w:sz w:val="22"/>
                <w:szCs w:val="22"/>
              </w:rPr>
              <w:t xml:space="preserve">and 250 </w:t>
            </w: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c>
          <w:tcPr>
            <w:tcW w:w="4664"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 xml:space="preserve">Beaker, 250 </w:t>
            </w:r>
            <w:r w:rsidRPr="00663034">
              <w:rPr>
                <w:rFonts w:ascii="Helvetica" w:hAnsi="Helvetica"/>
                <w:sz w:val="22"/>
                <w:szCs w:val="22"/>
              </w:rPr>
              <w:t>cm</w:t>
            </w:r>
            <w:r w:rsidRPr="00663034">
              <w:rPr>
                <w:rFonts w:ascii="Helvetica" w:hAnsi="Helvetica"/>
                <w:sz w:val="22"/>
                <w:szCs w:val="22"/>
                <w:vertAlign w:val="superscript"/>
              </w:rPr>
              <w:t>3</w:t>
            </w:r>
          </w:p>
        </w:tc>
        <w:tc>
          <w:tcPr>
            <w:tcW w:w="4665"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 xml:space="preserve">Liquidiser </w:t>
            </w:r>
          </w:p>
        </w:tc>
      </w:tr>
      <w:tr w:rsidR="00663034" w:rsidRPr="00663034" w:rsidTr="00663034">
        <w:tc>
          <w:tcPr>
            <w:tcW w:w="4664"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Filter funnel and muslin for filtration</w:t>
            </w:r>
          </w:p>
        </w:tc>
        <w:tc>
          <w:tcPr>
            <w:tcW w:w="4665" w:type="dxa"/>
          </w:tcPr>
          <w:p w:rsidR="00663034" w:rsidRPr="00663034" w:rsidRDefault="00663034" w:rsidP="00663034">
            <w:pPr>
              <w:pStyle w:val="Pa12"/>
              <w:spacing w:after="120" w:line="276" w:lineRule="auto"/>
              <w:rPr>
                <w:rFonts w:ascii="Helvetica" w:hAnsi="Helvetica"/>
                <w:color w:val="000000"/>
                <w:sz w:val="22"/>
                <w:szCs w:val="22"/>
              </w:rPr>
            </w:pPr>
            <w:r w:rsidRPr="00663034">
              <w:rPr>
                <w:rFonts w:ascii="Helvetica" w:hAnsi="Helvetica"/>
                <w:color w:val="000000"/>
                <w:sz w:val="22"/>
                <w:szCs w:val="22"/>
              </w:rPr>
              <w:t>Vegetables to test, 100 g</w:t>
            </w:r>
          </w:p>
        </w:tc>
      </w:tr>
      <w:tr w:rsidR="00663034" w:rsidRPr="00663034" w:rsidTr="00663034">
        <w:tc>
          <w:tcPr>
            <w:tcW w:w="4664" w:type="dxa"/>
          </w:tcPr>
          <w:p w:rsidR="00663034" w:rsidRPr="00663034" w:rsidRDefault="00663034" w:rsidP="00663034">
            <w:pPr>
              <w:pStyle w:val="Pa12"/>
              <w:spacing w:after="120" w:line="276" w:lineRule="auto"/>
              <w:rPr>
                <w:rStyle w:val="A11"/>
                <w:rFonts w:ascii="Helvetica" w:eastAsia="ヒラギノ角ゴ Pro W3" w:hAnsi="Helvetica"/>
                <w:sz w:val="22"/>
                <w:szCs w:val="22"/>
              </w:rPr>
            </w:pPr>
            <w:r w:rsidRPr="00663034">
              <w:rPr>
                <w:rFonts w:ascii="Helvetica" w:hAnsi="Helvetica"/>
                <w:color w:val="000000"/>
                <w:sz w:val="22"/>
                <w:szCs w:val="22"/>
              </w:rPr>
              <w:t>5% phosphoric(V) acid solution</w:t>
            </w:r>
            <w:r w:rsidRPr="00663034">
              <w:rPr>
                <w:rStyle w:val="A11"/>
                <w:rFonts w:ascii="Helvetica" w:eastAsia="ヒラギノ角ゴ Pro W3" w:hAnsi="Helvetica"/>
                <w:sz w:val="22"/>
                <w:szCs w:val="22"/>
              </w:rPr>
              <w:t xml:space="preserve"> </w:t>
            </w:r>
          </w:p>
        </w:tc>
        <w:tc>
          <w:tcPr>
            <w:tcW w:w="4665" w:type="dxa"/>
          </w:tcPr>
          <w:p w:rsidR="00663034" w:rsidRPr="00663034" w:rsidRDefault="00663034" w:rsidP="003D23AC">
            <w:pPr>
              <w:pStyle w:val="Pa12"/>
              <w:spacing w:after="120" w:line="276" w:lineRule="auto"/>
              <w:rPr>
                <w:rFonts w:ascii="Helvetica" w:hAnsi="Helvetica"/>
                <w:color w:val="000000"/>
                <w:sz w:val="22"/>
                <w:szCs w:val="22"/>
              </w:rPr>
            </w:pPr>
            <w:r w:rsidRPr="00663034">
              <w:rPr>
                <w:rFonts w:ascii="Helvetica" w:hAnsi="Helvetica"/>
                <w:color w:val="000000"/>
                <w:sz w:val="22"/>
                <w:szCs w:val="22"/>
              </w:rPr>
              <w:t>A solution of 2,6-dichlorophenolindophenol (</w:t>
            </w:r>
            <w:r w:rsidRPr="00663034">
              <w:rPr>
                <w:rFonts w:ascii="Helvetica" w:hAnsi="Helvetica"/>
                <w:sz w:val="22"/>
                <w:szCs w:val="22"/>
              </w:rPr>
              <w:t>DCPIP</w:t>
            </w:r>
            <w:r w:rsidRPr="00663034">
              <w:rPr>
                <w:rFonts w:ascii="Helvetica" w:hAnsi="Helvetica"/>
                <w:color w:val="000000"/>
                <w:sz w:val="22"/>
                <w:szCs w:val="22"/>
              </w:rPr>
              <w:t xml:space="preserve">)   </w:t>
            </w:r>
          </w:p>
        </w:tc>
      </w:tr>
    </w:tbl>
    <w:p w:rsidR="00663034" w:rsidRPr="00663034" w:rsidRDefault="00663034" w:rsidP="00663034">
      <w:pPr>
        <w:pStyle w:val="Pa12"/>
        <w:spacing w:after="120" w:line="276" w:lineRule="auto"/>
        <w:rPr>
          <w:rFonts w:ascii="Helvetica" w:hAnsi="Helvetica"/>
          <w:b/>
          <w:bCs/>
          <w:color w:val="000000"/>
          <w:sz w:val="22"/>
          <w:szCs w:val="22"/>
        </w:rPr>
      </w:pPr>
    </w:p>
    <w:p w:rsidR="00663034" w:rsidRPr="00663034" w:rsidRDefault="00663034" w:rsidP="00663034">
      <w:pPr>
        <w:pStyle w:val="Pa12"/>
        <w:spacing w:after="120" w:line="276" w:lineRule="auto"/>
        <w:jc w:val="both"/>
        <w:rPr>
          <w:rFonts w:ascii="Helvetica" w:hAnsi="Helvetica"/>
          <w:b/>
          <w:bCs/>
          <w:color w:val="000000"/>
          <w:sz w:val="22"/>
          <w:szCs w:val="22"/>
        </w:rPr>
      </w:pPr>
      <w:r w:rsidRPr="00663034">
        <w:rPr>
          <w:rFonts w:ascii="Helvetica" w:hAnsi="Helvetica"/>
          <w:b/>
          <w:bCs/>
          <w:color w:val="000000"/>
          <w:sz w:val="22"/>
          <w:szCs w:val="22"/>
        </w:rPr>
        <w:t>What you do:</w:t>
      </w:r>
    </w:p>
    <w:p w:rsidR="00663034" w:rsidRPr="00663034" w:rsidRDefault="00663034" w:rsidP="00663034">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3034">
        <w:rPr>
          <w:rFonts w:ascii="Helvetica" w:hAnsi="Helvetica"/>
          <w:sz w:val="22"/>
          <w:szCs w:val="22"/>
        </w:rPr>
        <w:t>Accurately weigh out about 50 g of your vegetable and put it in a liquidiser with 250 cm</w:t>
      </w:r>
      <w:r w:rsidRPr="00663034">
        <w:rPr>
          <w:rFonts w:ascii="Helvetica" w:hAnsi="Helvetica"/>
          <w:sz w:val="22"/>
          <w:szCs w:val="22"/>
          <w:vertAlign w:val="superscript"/>
        </w:rPr>
        <w:t>3</w:t>
      </w:r>
      <w:r w:rsidRPr="00663034">
        <w:rPr>
          <w:rFonts w:ascii="Helvetica" w:hAnsi="Helvetica"/>
          <w:sz w:val="22"/>
          <w:szCs w:val="22"/>
        </w:rPr>
        <w:t xml:space="preserve"> of 5.0% phosphoric(V) acid.</w:t>
      </w:r>
    </w:p>
    <w:p w:rsidR="00663034" w:rsidRPr="00663034" w:rsidRDefault="00663034" w:rsidP="00663034">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3034">
        <w:rPr>
          <w:rFonts w:ascii="Helvetica" w:hAnsi="Helvetica"/>
          <w:sz w:val="22"/>
          <w:szCs w:val="22"/>
        </w:rPr>
        <w:t xml:space="preserve">Ensure the lid is securely fitted and </w:t>
      </w:r>
      <w:proofErr w:type="spellStart"/>
      <w:r w:rsidRPr="00663034">
        <w:rPr>
          <w:rFonts w:ascii="Helvetica" w:hAnsi="Helvetica"/>
          <w:sz w:val="22"/>
          <w:szCs w:val="22"/>
        </w:rPr>
        <w:t>liquidise</w:t>
      </w:r>
      <w:proofErr w:type="spellEnd"/>
      <w:r w:rsidRPr="00663034">
        <w:rPr>
          <w:rFonts w:ascii="Helvetica" w:hAnsi="Helvetica"/>
          <w:sz w:val="22"/>
          <w:szCs w:val="22"/>
        </w:rPr>
        <w:t xml:space="preserve"> at high speed. </w:t>
      </w:r>
    </w:p>
    <w:p w:rsidR="00663034" w:rsidRPr="00663034" w:rsidRDefault="00663034" w:rsidP="00663034">
      <w:pPr>
        <w:pStyle w:val="Pa15"/>
        <w:spacing w:after="120" w:line="276" w:lineRule="auto"/>
        <w:ind w:left="357"/>
        <w:jc w:val="both"/>
        <w:rPr>
          <w:rFonts w:ascii="Helvetica" w:hAnsi="Helvetica"/>
          <w:i/>
          <w:sz w:val="22"/>
          <w:szCs w:val="22"/>
        </w:rPr>
      </w:pPr>
      <w:r w:rsidRPr="00663034">
        <w:rPr>
          <w:rFonts w:ascii="Helvetica" w:hAnsi="Helvetica"/>
          <w:i/>
          <w:sz w:val="22"/>
          <w:szCs w:val="22"/>
        </w:rPr>
        <w:t xml:space="preserve">(The purpose of the 5% phosphoric(V) acid solution is to provide acid conditions to inactivate the enzyme ascorbic acid </w:t>
      </w:r>
      <w:proofErr w:type="spellStart"/>
      <w:r w:rsidRPr="00663034">
        <w:rPr>
          <w:rFonts w:ascii="Helvetica" w:hAnsi="Helvetica"/>
          <w:i/>
          <w:sz w:val="22"/>
          <w:szCs w:val="22"/>
        </w:rPr>
        <w:t>oxidase</w:t>
      </w:r>
      <w:proofErr w:type="spellEnd"/>
      <w:r w:rsidRPr="00663034">
        <w:rPr>
          <w:rFonts w:ascii="Helvetica" w:hAnsi="Helvetica"/>
          <w:i/>
          <w:sz w:val="22"/>
          <w:szCs w:val="22"/>
        </w:rPr>
        <w:t xml:space="preserve"> and to extract the ascorbic acid from the food). </w:t>
      </w:r>
    </w:p>
    <w:p w:rsidR="00663034" w:rsidRPr="00663034" w:rsidRDefault="00663034" w:rsidP="00663034">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3034">
        <w:rPr>
          <w:rFonts w:ascii="Helvetica" w:hAnsi="Helvetica"/>
          <w:sz w:val="22"/>
          <w:szCs w:val="22"/>
        </w:rPr>
        <w:t>Filter off using a muslin filter.</w:t>
      </w:r>
    </w:p>
    <w:p w:rsidR="00663034" w:rsidRPr="00663034" w:rsidRDefault="00663034" w:rsidP="00663034">
      <w:pPr>
        <w:pStyle w:val="Pa15"/>
        <w:numPr>
          <w:ilvl w:val="0"/>
          <w:numId w:val="33"/>
        </w:numPr>
        <w:tabs>
          <w:tab w:val="clear" w:pos="720"/>
          <w:tab w:val="num" w:pos="360"/>
        </w:tabs>
        <w:spacing w:after="120" w:line="276" w:lineRule="auto"/>
        <w:ind w:left="357"/>
        <w:jc w:val="both"/>
        <w:rPr>
          <w:rFonts w:ascii="Helvetica" w:hAnsi="Helvetica"/>
          <w:sz w:val="22"/>
          <w:szCs w:val="22"/>
        </w:rPr>
      </w:pPr>
      <w:r w:rsidRPr="00663034">
        <w:rPr>
          <w:rFonts w:ascii="Helvetica" w:hAnsi="Helvetica"/>
          <w:sz w:val="22"/>
          <w:szCs w:val="22"/>
        </w:rPr>
        <w:t>Make up the volume of extract plus washings to 300 cm</w:t>
      </w:r>
      <w:r w:rsidRPr="00663034">
        <w:rPr>
          <w:rFonts w:ascii="Helvetica" w:hAnsi="Helvetica"/>
          <w:sz w:val="22"/>
          <w:szCs w:val="22"/>
          <w:vertAlign w:val="superscript"/>
        </w:rPr>
        <w:t>3</w:t>
      </w:r>
      <w:r w:rsidRPr="00663034">
        <w:rPr>
          <w:rFonts w:ascii="Helvetica" w:hAnsi="Helvetica"/>
          <w:sz w:val="22"/>
          <w:szCs w:val="22"/>
        </w:rPr>
        <w:t xml:space="preserve"> with </w:t>
      </w:r>
      <w:proofErr w:type="spellStart"/>
      <w:r w:rsidRPr="00663034">
        <w:rPr>
          <w:rFonts w:ascii="Helvetica" w:hAnsi="Helvetica"/>
          <w:sz w:val="22"/>
          <w:szCs w:val="22"/>
        </w:rPr>
        <w:t>deionised</w:t>
      </w:r>
      <w:proofErr w:type="spellEnd"/>
      <w:r w:rsidRPr="00663034">
        <w:rPr>
          <w:rFonts w:ascii="Helvetica" w:hAnsi="Helvetica"/>
          <w:sz w:val="22"/>
          <w:szCs w:val="22"/>
        </w:rPr>
        <w:t xml:space="preserve"> (not distilled) water.</w:t>
      </w:r>
    </w:p>
    <w:p w:rsidR="00663034" w:rsidRPr="00663034" w:rsidRDefault="00663034" w:rsidP="00663034">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Set up the burette filled with DCPIP.</w:t>
      </w:r>
    </w:p>
    <w:p w:rsidR="00663034" w:rsidRPr="00663034" w:rsidRDefault="00663034" w:rsidP="00663034">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Using a pipette filler, pipette 25 cm</w:t>
      </w:r>
      <w:r w:rsidRPr="00663034">
        <w:rPr>
          <w:rFonts w:ascii="Helvetica" w:hAnsi="Helvetica" w:cs="Times New Roman"/>
          <w:sz w:val="22"/>
          <w:szCs w:val="22"/>
          <w:vertAlign w:val="superscript"/>
        </w:rPr>
        <w:t>3</w:t>
      </w:r>
      <w:r w:rsidRPr="00663034">
        <w:rPr>
          <w:rFonts w:ascii="Helvetica" w:hAnsi="Helvetica" w:cs="Times New Roman"/>
          <w:sz w:val="22"/>
          <w:szCs w:val="22"/>
        </w:rPr>
        <w:t xml:space="preserve"> of the vegetable extract into a conical flask.</w:t>
      </w:r>
    </w:p>
    <w:p w:rsidR="00663034" w:rsidRPr="00663034" w:rsidRDefault="00663034" w:rsidP="00663034">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 xml:space="preserve">Titrate with the DCPIP indicator solution until a pink end point is reached. </w:t>
      </w:r>
    </w:p>
    <w:p w:rsidR="00663034" w:rsidRPr="00663034" w:rsidRDefault="00663034" w:rsidP="00663034">
      <w:pPr>
        <w:pStyle w:val="Default"/>
        <w:spacing w:after="120" w:line="276" w:lineRule="auto"/>
        <w:ind w:left="357"/>
        <w:jc w:val="both"/>
        <w:rPr>
          <w:rFonts w:ascii="Helvetica" w:hAnsi="Helvetica" w:cs="Times New Roman"/>
          <w:i/>
          <w:sz w:val="22"/>
          <w:szCs w:val="22"/>
        </w:rPr>
      </w:pPr>
      <w:r w:rsidRPr="00663034">
        <w:rPr>
          <w:rFonts w:ascii="Helvetica" w:hAnsi="Helvetica" w:cs="Times New Roman"/>
          <w:i/>
          <w:sz w:val="22"/>
          <w:szCs w:val="22"/>
        </w:rPr>
        <w:t xml:space="preserve">Note: If the vegetable extract solution is a greenish colour, the colour change to pink at the end point may be very difficult to see.  The pink colour may appear as a brownish tinge!  </w:t>
      </w:r>
    </w:p>
    <w:p w:rsidR="00663034" w:rsidRPr="00663034" w:rsidRDefault="00663034" w:rsidP="00663034">
      <w:pPr>
        <w:pStyle w:val="Default"/>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 xml:space="preserve">Stop when you think you have reached the end point and ask your teacher.   </w:t>
      </w:r>
    </w:p>
    <w:p w:rsidR="00663034" w:rsidRPr="00663034" w:rsidRDefault="00663034" w:rsidP="00663034">
      <w:pPr>
        <w:pStyle w:val="Default"/>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 xml:space="preserve">All titrations should be carried out in duplicate and concordant titres obtained.  </w:t>
      </w:r>
    </w:p>
    <w:p w:rsidR="00663034" w:rsidRPr="00663034" w:rsidRDefault="00663034" w:rsidP="00663034">
      <w:pPr>
        <w:pStyle w:val="Default"/>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Average your titres.</w:t>
      </w:r>
    </w:p>
    <w:p w:rsidR="00663034" w:rsidRPr="00663034" w:rsidRDefault="00663034" w:rsidP="00663034">
      <w:pPr>
        <w:pStyle w:val="Default"/>
        <w:numPr>
          <w:ilvl w:val="0"/>
          <w:numId w:val="33"/>
        </w:numPr>
        <w:tabs>
          <w:tab w:val="clear" w:pos="720"/>
          <w:tab w:val="num" w:pos="360"/>
        </w:tabs>
        <w:spacing w:after="120" w:line="276" w:lineRule="auto"/>
        <w:ind w:left="357"/>
        <w:jc w:val="both"/>
        <w:rPr>
          <w:rFonts w:ascii="Helvetica" w:hAnsi="Helvetica" w:cs="Times New Roman"/>
          <w:sz w:val="22"/>
          <w:szCs w:val="22"/>
        </w:rPr>
      </w:pPr>
      <w:r w:rsidRPr="00663034">
        <w:rPr>
          <w:rFonts w:ascii="Helvetica" w:hAnsi="Helvetica" w:cs="Times New Roman"/>
          <w:sz w:val="22"/>
          <w:szCs w:val="22"/>
        </w:rPr>
        <w:t>Repeat the experiment with other fruit/vegetables.</w:t>
      </w:r>
    </w:p>
    <w:p w:rsidR="00663034" w:rsidRPr="00663034" w:rsidRDefault="00663034" w:rsidP="00663034">
      <w:pPr>
        <w:spacing w:after="120" w:line="276" w:lineRule="auto"/>
        <w:rPr>
          <w:rFonts w:ascii="Helvetica" w:hAnsi="Helvetica"/>
          <w:b/>
          <w:bCs/>
          <w:sz w:val="22"/>
          <w:szCs w:val="22"/>
        </w:rPr>
      </w:pPr>
      <w:r w:rsidRPr="00663034">
        <w:rPr>
          <w:rFonts w:ascii="Helvetica" w:hAnsi="Helvetica"/>
          <w:b/>
          <w:bCs/>
          <w:sz w:val="22"/>
          <w:szCs w:val="22"/>
        </w:rPr>
        <w:lastRenderedPageBreak/>
        <w:t>Results</w:t>
      </w:r>
      <w:r w:rsidR="003D23AC">
        <w:rPr>
          <w:rFonts w:ascii="Helvetica" w:hAnsi="Helvetica"/>
          <w:b/>
          <w:bCs/>
          <w:sz w:val="22"/>
          <w:szCs w:val="22"/>
        </w:rPr>
        <w:t xml:space="preserve"> Tables</w:t>
      </w:r>
      <w:r w:rsidRPr="00663034">
        <w:rPr>
          <w:rFonts w:ascii="Helvetica" w:hAnsi="Helvetica"/>
          <w:b/>
          <w:bCs/>
          <w:sz w:val="22"/>
          <w:szCs w:val="22"/>
        </w:rPr>
        <w:t>:</w:t>
      </w:r>
    </w:p>
    <w:p w:rsidR="00663034" w:rsidRPr="00663034" w:rsidRDefault="00663034" w:rsidP="00663034">
      <w:pPr>
        <w:spacing w:after="120" w:line="276" w:lineRule="auto"/>
        <w:rPr>
          <w:rFonts w:ascii="Helvetica" w:hAnsi="Helvetica"/>
          <w:b/>
          <w:bCs/>
          <w:sz w:val="22"/>
          <w:szCs w:val="22"/>
        </w:rPr>
      </w:pPr>
    </w:p>
    <w:p w:rsidR="00663034" w:rsidRPr="00663034" w:rsidRDefault="00663034" w:rsidP="00663034">
      <w:pPr>
        <w:tabs>
          <w:tab w:val="right" w:leader="dot" w:pos="8364"/>
        </w:tabs>
        <w:spacing w:after="120" w:line="276" w:lineRule="auto"/>
        <w:rPr>
          <w:rFonts w:ascii="Helvetica" w:hAnsi="Helvetica"/>
          <w:b/>
          <w:bCs/>
          <w:sz w:val="22"/>
          <w:szCs w:val="22"/>
        </w:rPr>
      </w:pPr>
      <w:r w:rsidRPr="00663034">
        <w:rPr>
          <w:rFonts w:ascii="Helvetica" w:hAnsi="Helvetica"/>
          <w:sz w:val="22"/>
          <w:szCs w:val="22"/>
        </w:rPr>
        <w:t>Fresh Vegetable 1:</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tabs>
          <w:tab w:val="right" w:leader="dot" w:pos="8364"/>
        </w:tabs>
        <w:spacing w:after="120" w:line="276" w:lineRule="auto"/>
        <w:rPr>
          <w:rFonts w:ascii="Helvetica" w:hAnsi="Helvetica"/>
          <w:sz w:val="22"/>
          <w:szCs w:val="22"/>
        </w:rPr>
      </w:pPr>
      <w:r w:rsidRPr="00663034">
        <w:rPr>
          <w:rFonts w:ascii="Helvetica" w:hAnsi="Helvetica"/>
          <w:sz w:val="22"/>
          <w:szCs w:val="22"/>
        </w:rPr>
        <w:t xml:space="preserve">Frozen Vegetable 1: </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DCPIP </w:t>
            </w: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tabs>
          <w:tab w:val="right" w:leader="dot" w:pos="8364"/>
        </w:tabs>
        <w:spacing w:after="120" w:line="276" w:lineRule="auto"/>
        <w:rPr>
          <w:rFonts w:ascii="Helvetica" w:hAnsi="Helvetica"/>
          <w:sz w:val="22"/>
          <w:szCs w:val="22"/>
        </w:rPr>
      </w:pPr>
      <w:r w:rsidRPr="00663034">
        <w:rPr>
          <w:rFonts w:ascii="Helvetica" w:hAnsi="Helvetica"/>
          <w:sz w:val="22"/>
          <w:szCs w:val="22"/>
        </w:rPr>
        <w:t xml:space="preserve">Fresh Vegetable 2: </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DCPIP </w:t>
            </w: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tabs>
          <w:tab w:val="right" w:leader="dot" w:pos="8364"/>
        </w:tabs>
        <w:spacing w:after="120" w:line="276" w:lineRule="auto"/>
        <w:rPr>
          <w:rFonts w:ascii="Helvetica" w:hAnsi="Helvetica"/>
          <w:b/>
          <w:bCs/>
          <w:sz w:val="22"/>
          <w:szCs w:val="22"/>
        </w:rPr>
      </w:pPr>
      <w:r w:rsidRPr="00663034">
        <w:rPr>
          <w:rFonts w:ascii="Helvetica" w:hAnsi="Helvetica"/>
          <w:sz w:val="22"/>
          <w:szCs w:val="22"/>
        </w:rPr>
        <w:lastRenderedPageBreak/>
        <w:t>Frozen Vegetable 2:</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tabs>
          <w:tab w:val="right" w:leader="dot" w:pos="8364"/>
        </w:tabs>
        <w:spacing w:after="120" w:line="276" w:lineRule="auto"/>
        <w:rPr>
          <w:rFonts w:ascii="Helvetica" w:hAnsi="Helvetica"/>
          <w:sz w:val="22"/>
          <w:szCs w:val="22"/>
        </w:rPr>
      </w:pPr>
      <w:r w:rsidRPr="00663034">
        <w:rPr>
          <w:rFonts w:ascii="Helvetica" w:hAnsi="Helvetica"/>
          <w:sz w:val="22"/>
          <w:szCs w:val="22"/>
        </w:rPr>
        <w:t xml:space="preserve">Fresh Vegetable 3: </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DCPIP </w:t>
            </w: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tabs>
          <w:tab w:val="right" w:leader="dot" w:pos="8364"/>
        </w:tabs>
        <w:spacing w:after="120" w:line="276" w:lineRule="auto"/>
        <w:rPr>
          <w:rFonts w:ascii="Helvetica" w:hAnsi="Helvetica"/>
          <w:sz w:val="22"/>
          <w:szCs w:val="22"/>
        </w:rPr>
      </w:pPr>
      <w:r w:rsidRPr="00663034">
        <w:rPr>
          <w:rFonts w:ascii="Helvetica" w:hAnsi="Helvetica"/>
          <w:sz w:val="22"/>
          <w:szCs w:val="22"/>
        </w:rPr>
        <w:t xml:space="preserve">Frozen Vegetable 3: </w:t>
      </w:r>
      <w:r w:rsidRPr="00663034">
        <w:rPr>
          <w:rFonts w:ascii="Helvetica" w:hAnsi="Helvetica"/>
          <w:sz w:val="22"/>
          <w:szCs w:val="22"/>
        </w:rPr>
        <w:tab/>
        <w:t>Mass of vegetable used     …….  g</w:t>
      </w:r>
    </w:p>
    <w:p w:rsidR="00663034" w:rsidRPr="00663034" w:rsidRDefault="00663034" w:rsidP="00663034">
      <w:pPr>
        <w:spacing w:after="120" w:line="276" w:lineRule="auto"/>
        <w:rPr>
          <w:rFonts w:ascii="Helvetica" w:hAnsi="Helvetic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588"/>
        <w:gridCol w:w="1588"/>
        <w:gridCol w:w="1800"/>
      </w:tblGrid>
      <w:tr w:rsidR="00663034" w:rsidRPr="00663034" w:rsidTr="00663034">
        <w:trPr>
          <w:trHeight w:val="340"/>
        </w:trPr>
        <w:tc>
          <w:tcPr>
            <w:tcW w:w="2840" w:type="dxa"/>
            <w:tcBorders>
              <w:top w:val="nil"/>
              <w:left w:val="nil"/>
            </w:tcBorders>
            <w:vAlign w:val="center"/>
          </w:tcPr>
          <w:p w:rsidR="00663034" w:rsidRPr="00663034" w:rsidRDefault="00663034" w:rsidP="00663034">
            <w:pPr>
              <w:spacing w:after="120" w:line="276" w:lineRule="auto"/>
              <w:jc w:val="center"/>
              <w:rPr>
                <w:rFonts w:ascii="Helvetica" w:hAnsi="Helvetica"/>
                <w:sz w:val="22"/>
                <w:szCs w:val="22"/>
              </w:rPr>
            </w:pP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Trial</w:t>
            </w:r>
          </w:p>
        </w:tc>
        <w:tc>
          <w:tcPr>
            <w:tcW w:w="1588"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First Run</w:t>
            </w:r>
          </w:p>
        </w:tc>
        <w:tc>
          <w:tcPr>
            <w:tcW w:w="1800" w:type="dxa"/>
            <w:tcBorders>
              <w:top w:val="single" w:sz="4" w:space="0" w:color="auto"/>
            </w:tcBorders>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Second Run</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1</w:t>
            </w:r>
            <w:r w:rsidRPr="00663034">
              <w:rPr>
                <w:rFonts w:ascii="Helvetica" w:hAnsi="Helvetica"/>
                <w:sz w:val="22"/>
                <w:szCs w:val="22"/>
                <w:vertAlign w:val="superscript"/>
              </w:rPr>
              <w:t>st</w:t>
            </w:r>
            <w:r w:rsidRPr="00663034">
              <w:rPr>
                <w:rFonts w:ascii="Helvetica" w:hAnsi="Helvetica"/>
                <w:sz w:val="22"/>
                <w:szCs w:val="22"/>
              </w:rPr>
              <w:t xml:space="preserve">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2nd Burette Reading</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val="34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DCPIP </w:t>
            </w:r>
            <w:proofErr w:type="spellStart"/>
            <w:r w:rsidRPr="00663034">
              <w:rPr>
                <w:rFonts w:ascii="Helvetica" w:hAnsi="Helvetica"/>
                <w:sz w:val="22"/>
                <w:szCs w:val="22"/>
              </w:rPr>
              <w:t>Titre</w:t>
            </w:r>
            <w:proofErr w:type="spellEnd"/>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588"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1800" w:type="dxa"/>
            <w:tcBorders>
              <w:bottom w:val="single" w:sz="4" w:space="0" w:color="auto"/>
            </w:tcBorders>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r>
      <w:tr w:rsidR="00663034" w:rsidRPr="00663034" w:rsidTr="00663034">
        <w:trPr>
          <w:trHeight w:hRule="exact" w:val="737"/>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of the First and Second Run </w:t>
            </w:r>
            <w:proofErr w:type="spellStart"/>
            <w:r w:rsidRPr="00663034">
              <w:rPr>
                <w:rFonts w:ascii="Helvetica" w:hAnsi="Helvetica"/>
                <w:sz w:val="22"/>
                <w:szCs w:val="22"/>
              </w:rPr>
              <w:t>titres</w:t>
            </w:r>
            <w:proofErr w:type="spellEnd"/>
          </w:p>
        </w:tc>
        <w:tc>
          <w:tcPr>
            <w:tcW w:w="1588" w:type="dxa"/>
            <w:shd w:val="clear" w:color="auto" w:fill="000000"/>
          </w:tcPr>
          <w:p w:rsidR="00663034" w:rsidRPr="00663034" w:rsidRDefault="00663034" w:rsidP="00663034">
            <w:pPr>
              <w:spacing w:after="120" w:line="276" w:lineRule="auto"/>
              <w:jc w:val="right"/>
              <w:rPr>
                <w:rFonts w:ascii="Helvetica" w:hAnsi="Helvetica"/>
                <w:sz w:val="22"/>
                <w:szCs w:val="22"/>
              </w:rPr>
            </w:pPr>
          </w:p>
        </w:tc>
        <w:tc>
          <w:tcPr>
            <w:tcW w:w="1588" w:type="dxa"/>
            <w:tcBorders>
              <w:right w:val="nil"/>
            </w:tcBorders>
            <w:vAlign w:val="center"/>
          </w:tcPr>
          <w:p w:rsidR="00663034" w:rsidRPr="00663034" w:rsidRDefault="00663034" w:rsidP="00663034">
            <w:pPr>
              <w:spacing w:after="120" w:line="276" w:lineRule="auto"/>
              <w:jc w:val="right"/>
              <w:rPr>
                <w:rFonts w:ascii="Helvetica" w:hAnsi="Helvetica"/>
                <w:sz w:val="22"/>
                <w:szCs w:val="22"/>
              </w:rPr>
            </w:pPr>
          </w:p>
        </w:tc>
        <w:tc>
          <w:tcPr>
            <w:tcW w:w="1800" w:type="dxa"/>
            <w:tcBorders>
              <w:left w:val="nil"/>
            </w:tcBorders>
            <w:vAlign w:val="center"/>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 xml:space="preserve">         cm</w:t>
            </w:r>
            <w:r w:rsidRPr="00663034">
              <w:rPr>
                <w:rFonts w:ascii="Helvetica" w:hAnsi="Helvetica"/>
                <w:sz w:val="22"/>
                <w:szCs w:val="22"/>
                <w:vertAlign w:val="superscript"/>
              </w:rPr>
              <w:t>3</w:t>
            </w: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pStyle w:val="Default"/>
        <w:spacing w:after="120" w:line="276" w:lineRule="auto"/>
        <w:rPr>
          <w:rFonts w:ascii="Helvetica" w:hAnsi="Helvetica" w:cs="Times New Roman"/>
          <w:b/>
          <w:sz w:val="22"/>
          <w:szCs w:val="22"/>
        </w:rPr>
      </w:pPr>
      <w:r w:rsidRPr="00663034">
        <w:rPr>
          <w:rFonts w:ascii="Helvetica" w:hAnsi="Helvetica" w:cs="Times New Roman"/>
          <w:b/>
          <w:sz w:val="22"/>
          <w:szCs w:val="22"/>
        </w:rPr>
        <w:lastRenderedPageBreak/>
        <w:t>Calculating the Vitamin C Content of a Fruit/</w:t>
      </w:r>
      <w:proofErr w:type="spellStart"/>
      <w:r w:rsidRPr="00663034">
        <w:rPr>
          <w:rFonts w:ascii="Helvetica" w:hAnsi="Helvetica" w:cs="Times New Roman"/>
          <w:b/>
          <w:sz w:val="22"/>
          <w:szCs w:val="22"/>
        </w:rPr>
        <w:t>Vegatable</w:t>
      </w:r>
      <w:proofErr w:type="spellEnd"/>
      <w:r w:rsidRPr="00663034">
        <w:rPr>
          <w:rFonts w:ascii="Helvetica" w:hAnsi="Helvetica" w:cs="Times New Roman"/>
          <w:b/>
          <w:sz w:val="22"/>
          <w:szCs w:val="22"/>
        </w:rPr>
        <w:t>.</w:t>
      </w:r>
    </w:p>
    <w:p w:rsidR="00663034" w:rsidRPr="00663034" w:rsidRDefault="00663034" w:rsidP="00663034">
      <w:pPr>
        <w:pStyle w:val="Default"/>
        <w:spacing w:after="120" w:line="276" w:lineRule="auto"/>
        <w:rPr>
          <w:rFonts w:ascii="Helvetica" w:hAnsi="Helvetica" w:cs="Times New Roman"/>
          <w:i/>
          <w:sz w:val="22"/>
          <w:szCs w:val="22"/>
        </w:rPr>
      </w:pPr>
      <w:r w:rsidRPr="00663034">
        <w:rPr>
          <w:rFonts w:ascii="Helvetica" w:hAnsi="Helvetica" w:cs="Times New Roman"/>
          <w:i/>
          <w:sz w:val="22"/>
          <w:szCs w:val="22"/>
        </w:rPr>
        <w:t>This depends on the fact that one mole of DCPIP will react with one mole of vitamin C.</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One mole of DCPIP = 290.08g</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One mole of vitamin C (ascorbic acid) = 176.13g</w:t>
      </w:r>
    </w:p>
    <w:p w:rsidR="00663034" w:rsidRPr="00663034" w:rsidRDefault="00663034" w:rsidP="00663034">
      <w:pPr>
        <w:spacing w:after="120" w:line="276" w:lineRule="auto"/>
        <w:rPr>
          <w:rFonts w:ascii="Helvetica" w:hAnsi="Helvetica"/>
          <w:b/>
          <w:bCs/>
          <w:i/>
          <w:sz w:val="22"/>
          <w:szCs w:val="22"/>
        </w:rPr>
      </w:pPr>
      <w:r w:rsidRPr="00663034">
        <w:rPr>
          <w:rFonts w:ascii="Helvetica" w:hAnsi="Helvetica"/>
          <w:b/>
          <w:bCs/>
          <w:i/>
          <w:sz w:val="22"/>
          <w:szCs w:val="22"/>
        </w:rPr>
        <w:t>Specimen calculation:</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Suppose the DCPIP was made by dissolving exactly 0.4g in 1 </w:t>
      </w:r>
      <w:proofErr w:type="spellStart"/>
      <w:r w:rsidRPr="00663034">
        <w:rPr>
          <w:rFonts w:ascii="Helvetica" w:hAnsi="Helvetica"/>
          <w:i/>
          <w:sz w:val="22"/>
          <w:szCs w:val="22"/>
        </w:rPr>
        <w:t>litre</w:t>
      </w:r>
      <w:proofErr w:type="spellEnd"/>
      <w:r w:rsidRPr="00663034">
        <w:rPr>
          <w:rFonts w:ascii="Helvetica" w:hAnsi="Helvetica"/>
          <w:i/>
          <w:sz w:val="22"/>
          <w:szCs w:val="22"/>
        </w:rPr>
        <w:t xml:space="preserve"> of solution.</w:t>
      </w:r>
    </w:p>
    <w:p w:rsidR="00663034" w:rsidRPr="00663034" w:rsidRDefault="00663034" w:rsidP="00663034">
      <w:pPr>
        <w:spacing w:after="120" w:line="276" w:lineRule="auto"/>
        <w:rPr>
          <w:rFonts w:ascii="Helvetica" w:hAnsi="Helvetica"/>
          <w:i/>
          <w:sz w:val="22"/>
          <w:szCs w:val="22"/>
          <w:vertAlign w:val="superscript"/>
        </w:rPr>
      </w:pPr>
      <w:r w:rsidRPr="00663034">
        <w:rPr>
          <w:rFonts w:ascii="Helvetica" w:hAnsi="Helvetica"/>
          <w:i/>
          <w:sz w:val="22"/>
          <w:szCs w:val="22"/>
        </w:rPr>
        <w:t xml:space="preserve">This means the concentration of DCPIP =   </w:t>
      </w:r>
      <w:r w:rsidRPr="00663034">
        <w:rPr>
          <w:rFonts w:ascii="Helvetica" w:hAnsi="Helvetica"/>
          <w:i/>
          <w:sz w:val="22"/>
          <w:szCs w:val="22"/>
          <w:u w:val="single"/>
        </w:rPr>
        <w:t xml:space="preserve">0.4  </w:t>
      </w:r>
      <w:r w:rsidRPr="00663034">
        <w:rPr>
          <w:rFonts w:ascii="Helvetica" w:hAnsi="Helvetica"/>
          <w:i/>
          <w:sz w:val="22"/>
          <w:szCs w:val="22"/>
        </w:rPr>
        <w:tab/>
        <w:t>=  1.3789  x  10</w:t>
      </w:r>
      <w:r w:rsidRPr="00663034">
        <w:rPr>
          <w:rFonts w:ascii="Helvetica" w:hAnsi="Helvetica"/>
          <w:i/>
          <w:sz w:val="22"/>
          <w:szCs w:val="22"/>
          <w:vertAlign w:val="superscript"/>
        </w:rPr>
        <w:t>-3</w:t>
      </w:r>
      <w:r w:rsidRPr="00663034">
        <w:rPr>
          <w:rFonts w:ascii="Helvetica" w:hAnsi="Helvetica"/>
          <w:i/>
          <w:sz w:val="22"/>
          <w:szCs w:val="22"/>
        </w:rPr>
        <w:t xml:space="preserve"> mol l</w:t>
      </w:r>
      <w:r w:rsidRPr="00663034">
        <w:rPr>
          <w:rFonts w:ascii="Helvetica" w:hAnsi="Helvetica"/>
          <w:i/>
          <w:sz w:val="22"/>
          <w:szCs w:val="22"/>
          <w:vertAlign w:val="superscript"/>
        </w:rPr>
        <w:t>-1</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t xml:space="preserve">      </w:t>
      </w:r>
      <w:r w:rsidRPr="00663034">
        <w:rPr>
          <w:rFonts w:ascii="Helvetica" w:hAnsi="Helvetica"/>
          <w:i/>
          <w:sz w:val="22"/>
          <w:szCs w:val="22"/>
        </w:rPr>
        <w:tab/>
        <w:t xml:space="preserve">     290.06</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Assuming 50g of the vegetable was used</w:t>
      </w:r>
    </w:p>
    <w:p w:rsidR="00663034" w:rsidRPr="00663034" w:rsidRDefault="00663034" w:rsidP="00663034">
      <w:pPr>
        <w:spacing w:after="120" w:line="276" w:lineRule="auto"/>
        <w:rPr>
          <w:rFonts w:ascii="Helvetica" w:hAnsi="Helvetica"/>
          <w:i/>
          <w:sz w:val="22"/>
          <w:szCs w:val="22"/>
          <w:vertAlign w:val="superscript"/>
        </w:rPr>
      </w:pPr>
      <w:r w:rsidRPr="00663034">
        <w:rPr>
          <w:rFonts w:ascii="Helvetica" w:hAnsi="Helvetica"/>
          <w:i/>
          <w:sz w:val="22"/>
          <w:szCs w:val="22"/>
        </w:rPr>
        <w:t>Assuming the total volume of vegetable extract was 300 cm</w:t>
      </w:r>
      <w:r w:rsidRPr="00663034">
        <w:rPr>
          <w:rFonts w:ascii="Helvetica" w:hAnsi="Helvetica"/>
          <w:i/>
          <w:sz w:val="22"/>
          <w:szCs w:val="22"/>
          <w:vertAlign w:val="superscript"/>
        </w:rPr>
        <w:t>3</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Assuming that the volume of vegetable extract used in the titration was 25 cm</w:t>
      </w:r>
      <w:r w:rsidRPr="00663034">
        <w:rPr>
          <w:rFonts w:ascii="Helvetica" w:hAnsi="Helvetica"/>
          <w:i/>
          <w:sz w:val="22"/>
          <w:szCs w:val="22"/>
          <w:vertAlign w:val="superscript"/>
        </w:rPr>
        <w:t>3</w:t>
      </w:r>
      <w:r w:rsidRPr="00663034">
        <w:rPr>
          <w:rFonts w:ascii="Helvetica" w:hAnsi="Helvetica"/>
          <w:i/>
          <w:sz w:val="22"/>
          <w:szCs w:val="22"/>
        </w:rPr>
        <w:t xml:space="preserve">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Assuming the average </w:t>
      </w:r>
      <w:proofErr w:type="spellStart"/>
      <w:r w:rsidRPr="00663034">
        <w:rPr>
          <w:rFonts w:ascii="Helvetica" w:hAnsi="Helvetica"/>
          <w:i/>
          <w:sz w:val="22"/>
          <w:szCs w:val="22"/>
        </w:rPr>
        <w:t>titre</w:t>
      </w:r>
      <w:proofErr w:type="spellEnd"/>
      <w:r w:rsidRPr="00663034">
        <w:rPr>
          <w:rFonts w:ascii="Helvetica" w:hAnsi="Helvetica"/>
          <w:i/>
          <w:sz w:val="22"/>
          <w:szCs w:val="22"/>
        </w:rPr>
        <w:t xml:space="preserve"> of DCPIP used in the experiment was 32 cm</w:t>
      </w:r>
      <w:r w:rsidRPr="00663034">
        <w:rPr>
          <w:rFonts w:ascii="Helvetica" w:hAnsi="Helvetica"/>
          <w:i/>
          <w:sz w:val="22"/>
          <w:szCs w:val="22"/>
          <w:vertAlign w:val="superscript"/>
        </w:rPr>
        <w:t>3</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Then the calculation will be as follows:</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Number of moles of DCPIP used in the titration  =  Concentration of DCPIP  x  the </w:t>
      </w:r>
      <w:proofErr w:type="spellStart"/>
      <w:r w:rsidRPr="00663034">
        <w:rPr>
          <w:rFonts w:ascii="Helvetica" w:hAnsi="Helvetica"/>
          <w:i/>
          <w:sz w:val="22"/>
          <w:szCs w:val="22"/>
        </w:rPr>
        <w:t>titre</w:t>
      </w:r>
      <w:proofErr w:type="spellEnd"/>
      <w:r w:rsidRPr="00663034">
        <w:rPr>
          <w:rFonts w:ascii="Helvetica" w:hAnsi="Helvetica"/>
          <w:i/>
          <w:sz w:val="22"/>
          <w:szCs w:val="22"/>
        </w:rPr>
        <w:t xml:space="preserve"> (</w:t>
      </w:r>
      <w:proofErr w:type="spellStart"/>
      <w:r w:rsidRPr="00663034">
        <w:rPr>
          <w:rFonts w:ascii="Helvetica" w:hAnsi="Helvetica"/>
          <w:i/>
          <w:sz w:val="22"/>
          <w:szCs w:val="22"/>
        </w:rPr>
        <w:t>litres</w:t>
      </w:r>
      <w:proofErr w:type="spellEnd"/>
      <w:r w:rsidRPr="00663034">
        <w:rPr>
          <w:rFonts w:ascii="Helvetica" w:hAnsi="Helvetica"/>
          <w:i/>
          <w:sz w:val="22"/>
          <w:szCs w:val="22"/>
        </w:rPr>
        <w:t>)</w:t>
      </w:r>
    </w:p>
    <w:p w:rsidR="00663034" w:rsidRPr="00663034" w:rsidRDefault="00663034" w:rsidP="00663034">
      <w:pPr>
        <w:spacing w:after="120" w:line="276" w:lineRule="auto"/>
        <w:rPr>
          <w:rFonts w:ascii="Helvetica" w:hAnsi="Helvetica"/>
          <w:i/>
          <w:sz w:val="22"/>
          <w:szCs w:val="22"/>
          <w:u w:val="single"/>
        </w:rPr>
      </w:pPr>
      <w:r w:rsidRPr="00663034">
        <w:rPr>
          <w:rFonts w:ascii="Helvetica" w:hAnsi="Helvetica"/>
          <w:i/>
          <w:sz w:val="22"/>
          <w:szCs w:val="22"/>
        </w:rPr>
        <w:tab/>
      </w:r>
      <w:r w:rsidRPr="00663034">
        <w:rPr>
          <w:rFonts w:ascii="Helvetica" w:hAnsi="Helvetica"/>
          <w:i/>
          <w:sz w:val="22"/>
          <w:szCs w:val="22"/>
        </w:rPr>
        <w:tab/>
        <w:t>=     1.3789  x  10</w:t>
      </w:r>
      <w:r w:rsidRPr="00663034">
        <w:rPr>
          <w:rFonts w:ascii="Helvetica" w:hAnsi="Helvetica"/>
          <w:i/>
          <w:sz w:val="22"/>
          <w:szCs w:val="22"/>
          <w:vertAlign w:val="superscript"/>
        </w:rPr>
        <w:t>-3</w:t>
      </w:r>
      <w:r w:rsidRPr="00663034">
        <w:rPr>
          <w:rFonts w:ascii="Helvetica" w:hAnsi="Helvetica"/>
          <w:i/>
          <w:sz w:val="22"/>
          <w:szCs w:val="22"/>
        </w:rPr>
        <w:t xml:space="preserve">      x     </w:t>
      </w:r>
      <w:r w:rsidRPr="00663034">
        <w:rPr>
          <w:rFonts w:ascii="Helvetica" w:hAnsi="Helvetica"/>
          <w:i/>
          <w:sz w:val="22"/>
          <w:szCs w:val="22"/>
          <w:u w:val="single"/>
        </w:rPr>
        <w:t>32</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t xml:space="preserve">  </w:t>
      </w:r>
      <w:r w:rsidRPr="00663034">
        <w:rPr>
          <w:rFonts w:ascii="Helvetica" w:hAnsi="Helvetica"/>
          <w:i/>
          <w:sz w:val="22"/>
          <w:szCs w:val="22"/>
        </w:rPr>
        <w:tab/>
        <w:t xml:space="preserve">         1000</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t>=   4.41  x  10</w:t>
      </w:r>
      <w:r w:rsidRPr="00663034">
        <w:rPr>
          <w:rFonts w:ascii="Helvetica" w:hAnsi="Helvetica"/>
          <w:i/>
          <w:sz w:val="22"/>
          <w:szCs w:val="22"/>
          <w:vertAlign w:val="superscript"/>
        </w:rPr>
        <w:t>-5</w:t>
      </w:r>
      <w:r w:rsidRPr="00663034">
        <w:rPr>
          <w:rFonts w:ascii="Helvetica" w:hAnsi="Helvetica"/>
          <w:i/>
          <w:sz w:val="22"/>
          <w:szCs w:val="22"/>
        </w:rPr>
        <w:t xml:space="preserve"> moles</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The number of moles of DCPIP used   = The number of moles of Vitamin C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25cm</w:t>
      </w:r>
      <w:r w:rsidRPr="00663034">
        <w:rPr>
          <w:rFonts w:ascii="Helvetica" w:hAnsi="Helvetica"/>
          <w:i/>
          <w:sz w:val="22"/>
          <w:szCs w:val="22"/>
          <w:vertAlign w:val="superscript"/>
        </w:rPr>
        <w:t>3</w:t>
      </w:r>
      <w:r w:rsidRPr="00663034">
        <w:rPr>
          <w:rFonts w:ascii="Helvetica" w:hAnsi="Helvetica"/>
          <w:i/>
          <w:sz w:val="22"/>
          <w:szCs w:val="22"/>
        </w:rPr>
        <w:t xml:space="preserve"> of the vegetable extract contained    4.41  x  10</w:t>
      </w:r>
      <w:r w:rsidRPr="00663034">
        <w:rPr>
          <w:rFonts w:ascii="Helvetica" w:hAnsi="Helvetica"/>
          <w:i/>
          <w:sz w:val="22"/>
          <w:szCs w:val="22"/>
          <w:vertAlign w:val="superscript"/>
        </w:rPr>
        <w:t>-5</w:t>
      </w:r>
      <w:r w:rsidRPr="00663034">
        <w:rPr>
          <w:rFonts w:ascii="Helvetica" w:hAnsi="Helvetica"/>
          <w:i/>
          <w:sz w:val="22"/>
          <w:szCs w:val="22"/>
        </w:rPr>
        <w:t xml:space="preserve"> moles of vitamin C</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Therefore 300cm</w:t>
      </w:r>
      <w:r w:rsidRPr="00663034">
        <w:rPr>
          <w:rFonts w:ascii="Helvetica" w:hAnsi="Helvetica"/>
          <w:i/>
          <w:sz w:val="22"/>
          <w:szCs w:val="22"/>
          <w:vertAlign w:val="superscript"/>
        </w:rPr>
        <w:t xml:space="preserve">3 </w:t>
      </w:r>
      <w:r w:rsidRPr="00663034">
        <w:rPr>
          <w:rFonts w:ascii="Helvetica" w:hAnsi="Helvetica"/>
          <w:i/>
          <w:sz w:val="22"/>
          <w:szCs w:val="22"/>
        </w:rPr>
        <w:t>of the vegetable extract contained     4.41  x  10</w:t>
      </w:r>
      <w:r w:rsidRPr="00663034">
        <w:rPr>
          <w:rFonts w:ascii="Helvetica" w:hAnsi="Helvetica"/>
          <w:i/>
          <w:sz w:val="22"/>
          <w:szCs w:val="22"/>
          <w:vertAlign w:val="superscript"/>
        </w:rPr>
        <w:t>-5</w:t>
      </w:r>
      <w:r w:rsidRPr="00663034">
        <w:rPr>
          <w:rFonts w:ascii="Helvetica" w:hAnsi="Helvetica"/>
          <w:i/>
          <w:sz w:val="22"/>
          <w:szCs w:val="22"/>
        </w:rPr>
        <w:t xml:space="preserve">   x  </w:t>
      </w:r>
      <w:r w:rsidRPr="00663034">
        <w:rPr>
          <w:rFonts w:ascii="Helvetica" w:hAnsi="Helvetica"/>
          <w:i/>
          <w:sz w:val="22"/>
          <w:szCs w:val="22"/>
          <w:u w:val="single"/>
        </w:rPr>
        <w:t>300</w:t>
      </w:r>
      <w:r w:rsidRPr="00663034">
        <w:rPr>
          <w:rFonts w:ascii="Helvetica" w:hAnsi="Helvetica"/>
          <w:i/>
          <w:sz w:val="22"/>
          <w:szCs w:val="22"/>
        </w:rPr>
        <w:t xml:space="preserve">  moles of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t xml:space="preserve">           </w:t>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t xml:space="preserve">  25 vitamin C</w:t>
      </w:r>
      <w:r w:rsidRPr="00663034">
        <w:rPr>
          <w:rFonts w:ascii="Helvetica" w:hAnsi="Helvetica"/>
          <w:i/>
          <w:sz w:val="22"/>
          <w:szCs w:val="22"/>
          <w:u w:val="single"/>
        </w:rPr>
        <w:t xml:space="preserve">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r>
      <w:r w:rsidRPr="00663034">
        <w:rPr>
          <w:rFonts w:ascii="Helvetica" w:hAnsi="Helvetica"/>
          <w:i/>
          <w:sz w:val="22"/>
          <w:szCs w:val="22"/>
        </w:rPr>
        <w:tab/>
        <w:t>=        5.292  x  10</w:t>
      </w:r>
      <w:r w:rsidRPr="00663034">
        <w:rPr>
          <w:rFonts w:ascii="Helvetica" w:hAnsi="Helvetica"/>
          <w:i/>
          <w:sz w:val="22"/>
          <w:szCs w:val="22"/>
          <w:vertAlign w:val="superscript"/>
        </w:rPr>
        <w:t>-4</w:t>
      </w:r>
      <w:r w:rsidRPr="00663034">
        <w:rPr>
          <w:rFonts w:ascii="Helvetica" w:hAnsi="Helvetica"/>
          <w:i/>
          <w:sz w:val="22"/>
          <w:szCs w:val="22"/>
        </w:rPr>
        <w:t xml:space="preserve"> moles of vitamin C</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The mass of vitamin C in 50g of the vegetable </w:t>
      </w:r>
      <w:r w:rsidRPr="00663034">
        <w:rPr>
          <w:rFonts w:ascii="Helvetica" w:hAnsi="Helvetica"/>
          <w:i/>
          <w:sz w:val="22"/>
          <w:szCs w:val="22"/>
        </w:rPr>
        <w:tab/>
        <w:t xml:space="preserve">= Number of moles  x  Mass of 1 mole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t>=  5.292  x  10</w:t>
      </w:r>
      <w:r w:rsidRPr="00663034">
        <w:rPr>
          <w:rFonts w:ascii="Helvetica" w:hAnsi="Helvetica"/>
          <w:i/>
          <w:sz w:val="22"/>
          <w:szCs w:val="22"/>
          <w:vertAlign w:val="superscript"/>
        </w:rPr>
        <w:t>-4</w:t>
      </w:r>
      <w:r w:rsidRPr="00663034">
        <w:rPr>
          <w:rFonts w:ascii="Helvetica" w:hAnsi="Helvetica"/>
          <w:i/>
          <w:sz w:val="22"/>
          <w:szCs w:val="22"/>
        </w:rPr>
        <w:t xml:space="preserve">    x  176.13</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t>=   9.3208  x  10</w:t>
      </w:r>
      <w:r w:rsidRPr="00663034">
        <w:rPr>
          <w:rFonts w:ascii="Helvetica" w:hAnsi="Helvetica"/>
          <w:i/>
          <w:sz w:val="22"/>
          <w:szCs w:val="22"/>
          <w:vertAlign w:val="superscript"/>
        </w:rPr>
        <w:t xml:space="preserve">-2 </w:t>
      </w:r>
      <w:r w:rsidRPr="00663034">
        <w:rPr>
          <w:rFonts w:ascii="Helvetica" w:hAnsi="Helvetica"/>
          <w:i/>
          <w:sz w:val="22"/>
          <w:szCs w:val="22"/>
        </w:rPr>
        <w:t>g</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t xml:space="preserve">=  93.208 mg </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 xml:space="preserve">So the mass of vitamin C in 100g of the vegetable  </w:t>
      </w:r>
      <w:r w:rsidRPr="00663034">
        <w:rPr>
          <w:rFonts w:ascii="Helvetica" w:hAnsi="Helvetica"/>
          <w:i/>
          <w:sz w:val="22"/>
          <w:szCs w:val="22"/>
        </w:rPr>
        <w:tab/>
        <w:t>=  2  x 93.208 mg</w:t>
      </w:r>
    </w:p>
    <w:p w:rsidR="00663034" w:rsidRPr="00663034" w:rsidRDefault="00663034" w:rsidP="00663034">
      <w:pPr>
        <w:spacing w:after="120" w:line="276" w:lineRule="auto"/>
        <w:rPr>
          <w:rFonts w:ascii="Helvetica" w:hAnsi="Helvetica"/>
          <w:i/>
          <w:sz w:val="22"/>
          <w:szCs w:val="22"/>
        </w:rPr>
      </w:pPr>
      <w:r w:rsidRPr="00663034">
        <w:rPr>
          <w:rFonts w:ascii="Helvetica" w:hAnsi="Helvetica"/>
          <w:i/>
          <w:sz w:val="22"/>
          <w:szCs w:val="22"/>
        </w:rPr>
        <w:tab/>
      </w:r>
      <w:r w:rsidRPr="00663034">
        <w:rPr>
          <w:rFonts w:ascii="Helvetica" w:hAnsi="Helvetica"/>
          <w:i/>
          <w:sz w:val="22"/>
          <w:szCs w:val="22"/>
        </w:rPr>
        <w:tab/>
        <w:t>= 186.416 mg</w:t>
      </w:r>
    </w:p>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Concentration of vitamin C in the vegetable  =  186.416 mg/100 g</w:t>
      </w:r>
    </w:p>
    <w:p w:rsidR="00663034" w:rsidRPr="00663034" w:rsidRDefault="00663034" w:rsidP="00663034">
      <w:pPr>
        <w:pStyle w:val="Pa0"/>
        <w:autoSpaceDE/>
        <w:autoSpaceDN/>
        <w:adjustRightInd/>
        <w:spacing w:after="120" w:line="276" w:lineRule="auto"/>
        <w:rPr>
          <w:rFonts w:ascii="Helvetica" w:hAnsi="Helvetica"/>
          <w:sz w:val="22"/>
          <w:szCs w:val="22"/>
          <w:lang w:val="en-GB"/>
        </w:rPr>
      </w:pPr>
      <w:r w:rsidRPr="00663034">
        <w:rPr>
          <w:rFonts w:ascii="Helvetica" w:hAnsi="Helvetica"/>
          <w:sz w:val="22"/>
          <w:szCs w:val="22"/>
          <w:lang w:val="en-GB"/>
        </w:rPr>
        <w:br w:type="page"/>
      </w:r>
      <w:r w:rsidRPr="00663034">
        <w:rPr>
          <w:rFonts w:ascii="Helvetica" w:hAnsi="Helvetica"/>
          <w:sz w:val="22"/>
          <w:szCs w:val="22"/>
          <w:lang w:val="en-GB"/>
        </w:rPr>
        <w:lastRenderedPageBreak/>
        <w:t xml:space="preserve">Concentration of DCPIP solution  = </w:t>
      </w:r>
    </w:p>
    <w:p w:rsidR="00663034" w:rsidRPr="00663034" w:rsidRDefault="00663034" w:rsidP="00663034">
      <w:pPr>
        <w:spacing w:after="120" w:line="276" w:lineRule="auto"/>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663034" w:rsidRPr="00663034" w:rsidTr="00663034">
        <w:trPr>
          <w:trHeight w:val="680"/>
        </w:trPr>
        <w:tc>
          <w:tcPr>
            <w:tcW w:w="2840"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Name of Vegetable</w:t>
            </w:r>
          </w:p>
        </w:tc>
        <w:tc>
          <w:tcPr>
            <w:tcW w:w="2841"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 xml:space="preserve">Average DCPIP </w:t>
            </w:r>
            <w:proofErr w:type="spellStart"/>
            <w:r w:rsidRPr="00663034">
              <w:rPr>
                <w:rFonts w:ascii="Helvetica" w:hAnsi="Helvetica"/>
                <w:sz w:val="22"/>
                <w:szCs w:val="22"/>
              </w:rPr>
              <w:t>titre</w:t>
            </w:r>
            <w:proofErr w:type="spellEnd"/>
          </w:p>
        </w:tc>
        <w:tc>
          <w:tcPr>
            <w:tcW w:w="2841" w:type="dxa"/>
            <w:vAlign w:val="center"/>
          </w:tcPr>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Concentration of vitamin C</w:t>
            </w:r>
          </w:p>
          <w:p w:rsidR="00663034" w:rsidRPr="00663034" w:rsidRDefault="00663034" w:rsidP="00663034">
            <w:pPr>
              <w:spacing w:after="120" w:line="276" w:lineRule="auto"/>
              <w:jc w:val="center"/>
              <w:rPr>
                <w:rFonts w:ascii="Helvetica" w:hAnsi="Helvetica"/>
                <w:sz w:val="22"/>
                <w:szCs w:val="22"/>
              </w:rPr>
            </w:pPr>
            <w:r w:rsidRPr="00663034">
              <w:rPr>
                <w:rFonts w:ascii="Helvetica" w:hAnsi="Helvetica"/>
                <w:sz w:val="22"/>
                <w:szCs w:val="22"/>
              </w:rPr>
              <w:t>(mg/100 g)</w:t>
            </w: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Fresh Vegetable 1</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Frozen Vegetable 1</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Fresh Vegetable 2</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Frozen Vegetable 2</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vertAlign w:val="superscript"/>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Fresh Vegetable 3</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r w:rsidR="00663034" w:rsidRPr="00663034" w:rsidTr="00663034">
        <w:trPr>
          <w:trHeight w:val="397"/>
        </w:trPr>
        <w:tc>
          <w:tcPr>
            <w:tcW w:w="2840" w:type="dxa"/>
          </w:tcPr>
          <w:p w:rsidR="00663034" w:rsidRPr="00663034" w:rsidRDefault="00663034" w:rsidP="00663034">
            <w:pPr>
              <w:spacing w:after="120" w:line="276" w:lineRule="auto"/>
              <w:rPr>
                <w:rFonts w:ascii="Helvetica" w:hAnsi="Helvetica"/>
                <w:sz w:val="22"/>
                <w:szCs w:val="22"/>
              </w:rPr>
            </w:pPr>
            <w:r w:rsidRPr="00663034">
              <w:rPr>
                <w:rFonts w:ascii="Helvetica" w:hAnsi="Helvetica"/>
                <w:sz w:val="22"/>
                <w:szCs w:val="22"/>
              </w:rPr>
              <w:t>Frozen Vegetable 3</w:t>
            </w:r>
          </w:p>
        </w:tc>
        <w:tc>
          <w:tcPr>
            <w:tcW w:w="2841" w:type="dxa"/>
            <w:vAlign w:val="center"/>
          </w:tcPr>
          <w:p w:rsidR="00663034" w:rsidRPr="00663034" w:rsidRDefault="00663034" w:rsidP="00663034">
            <w:pPr>
              <w:spacing w:after="120" w:line="276" w:lineRule="auto"/>
              <w:ind w:right="284"/>
              <w:jc w:val="right"/>
              <w:rPr>
                <w:rFonts w:ascii="Helvetica" w:hAnsi="Helvetica"/>
                <w:sz w:val="22"/>
                <w:szCs w:val="22"/>
              </w:rPr>
            </w:pPr>
            <w:r w:rsidRPr="00663034">
              <w:rPr>
                <w:rFonts w:ascii="Helvetica" w:hAnsi="Helvetica"/>
                <w:sz w:val="22"/>
                <w:szCs w:val="22"/>
              </w:rPr>
              <w:t>cm</w:t>
            </w:r>
            <w:r w:rsidRPr="00663034">
              <w:rPr>
                <w:rFonts w:ascii="Helvetica" w:hAnsi="Helvetica"/>
                <w:sz w:val="22"/>
                <w:szCs w:val="22"/>
                <w:vertAlign w:val="superscript"/>
              </w:rPr>
              <w:t>3</w:t>
            </w:r>
          </w:p>
        </w:tc>
        <w:tc>
          <w:tcPr>
            <w:tcW w:w="2841" w:type="dxa"/>
          </w:tcPr>
          <w:p w:rsidR="00663034" w:rsidRPr="00663034" w:rsidRDefault="00663034" w:rsidP="00663034">
            <w:pPr>
              <w:spacing w:after="120" w:line="276" w:lineRule="auto"/>
              <w:rPr>
                <w:rFonts w:ascii="Helvetica" w:hAnsi="Helvetica"/>
                <w:sz w:val="22"/>
                <w:szCs w:val="22"/>
              </w:rPr>
            </w:pPr>
          </w:p>
        </w:tc>
      </w:tr>
    </w:tbl>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spacing w:after="120" w:line="276" w:lineRule="auto"/>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cs="Times New Roman"/>
          <w:b/>
          <w:bCs/>
          <w:sz w:val="22"/>
          <w:szCs w:val="22"/>
        </w:rPr>
      </w:pPr>
    </w:p>
    <w:p w:rsidR="003D23AC" w:rsidRDefault="003D23AC">
      <w:pPr>
        <w:rPr>
          <w:rFonts w:ascii="Helvetica" w:hAnsi="Helvetica"/>
          <w:b/>
          <w:sz w:val="22"/>
          <w:szCs w:val="22"/>
        </w:rPr>
      </w:pPr>
      <w:r>
        <w:rPr>
          <w:rFonts w:ascii="Helvetica" w:hAnsi="Helvetica"/>
          <w:b/>
          <w:sz w:val="22"/>
          <w:szCs w:val="22"/>
        </w:rPr>
        <w:br w:type="page"/>
      </w:r>
    </w:p>
    <w:p w:rsidR="00663034" w:rsidRPr="00663034" w:rsidRDefault="00663034" w:rsidP="00663034">
      <w:pPr>
        <w:spacing w:after="120" w:line="276" w:lineRule="auto"/>
        <w:jc w:val="both"/>
        <w:rPr>
          <w:rFonts w:ascii="Helvetica" w:hAnsi="Helvetica"/>
          <w:b/>
          <w:sz w:val="22"/>
          <w:szCs w:val="22"/>
        </w:rPr>
      </w:pPr>
      <w:r w:rsidRPr="00663034">
        <w:rPr>
          <w:rFonts w:ascii="Helvetica" w:hAnsi="Helvetica"/>
          <w:b/>
          <w:sz w:val="22"/>
          <w:szCs w:val="22"/>
        </w:rPr>
        <w:lastRenderedPageBreak/>
        <w:t>Communication Stage</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autoSpaceDE w:val="0"/>
        <w:autoSpaceDN w:val="0"/>
        <w:adjustRightInd w:val="0"/>
        <w:spacing w:after="120" w:line="276" w:lineRule="auto"/>
        <w:jc w:val="both"/>
        <w:rPr>
          <w:rFonts w:ascii="Helvetica" w:hAnsi="Helvetica" w:cs="Trebuchet MS"/>
          <w:sz w:val="22"/>
          <w:szCs w:val="22"/>
        </w:rPr>
      </w:pPr>
      <w:r w:rsidRPr="00663034">
        <w:rPr>
          <w:rFonts w:ascii="Helvetica" w:hAnsi="Helvetica"/>
          <w:sz w:val="22"/>
          <w:szCs w:val="22"/>
        </w:rPr>
        <w:t xml:space="preserve">You will need to complete the communication stage of the assignment. </w:t>
      </w:r>
      <w:r w:rsidRPr="00663034">
        <w:rPr>
          <w:rFonts w:ascii="Helvetica" w:hAnsi="Helvetica" w:cs="Trebuchet MS"/>
          <w:sz w:val="22"/>
          <w:szCs w:val="22"/>
        </w:rPr>
        <w:t xml:space="preserve">As a guide, evidence which meets the requirements of this Component of Course assessment is likely to be 800-1500 words, excluding tables, charts and diagrams.  You </w:t>
      </w:r>
      <w:r w:rsidRPr="00663034">
        <w:rPr>
          <w:rFonts w:ascii="Helvetica" w:hAnsi="Helvetica" w:cs="Arial"/>
          <w:sz w:val="22"/>
          <w:szCs w:val="22"/>
        </w:rPr>
        <w:t xml:space="preserve">will complete the controlled assessment stage in no more than 1 hour and 30 minutes and under open book supervised conditions. </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autoSpaceDE w:val="0"/>
        <w:autoSpaceDN w:val="0"/>
        <w:adjustRightInd w:val="0"/>
        <w:spacing w:after="120" w:line="276" w:lineRule="auto"/>
        <w:jc w:val="both"/>
        <w:rPr>
          <w:rFonts w:ascii="Helvetica" w:hAnsi="Helvetica"/>
          <w:sz w:val="22"/>
          <w:szCs w:val="22"/>
        </w:rPr>
      </w:pPr>
      <w:r w:rsidRPr="00663034">
        <w:rPr>
          <w:rFonts w:ascii="Helvetica" w:hAnsi="Helvetica"/>
          <w:sz w:val="22"/>
          <w:szCs w:val="22"/>
        </w:rPr>
        <w:t>The following information should help you communicate you assignment:</w:t>
      </w:r>
    </w:p>
    <w:p w:rsidR="00663034" w:rsidRPr="00663034" w:rsidRDefault="00663034" w:rsidP="00663034">
      <w:pPr>
        <w:spacing w:after="120" w:line="276" w:lineRule="auto"/>
        <w:jc w:val="both"/>
        <w:rPr>
          <w:rFonts w:ascii="Helvetica" w:hAnsi="Helvetica"/>
          <w:b/>
          <w:bCs/>
          <w:spacing w:val="10"/>
          <w:sz w:val="22"/>
          <w:szCs w:val="22"/>
        </w:rPr>
      </w:pPr>
    </w:p>
    <w:p w:rsidR="00663034" w:rsidRPr="00663034" w:rsidRDefault="00663034" w:rsidP="00663034">
      <w:pPr>
        <w:spacing w:after="120" w:line="276" w:lineRule="auto"/>
        <w:jc w:val="both"/>
        <w:rPr>
          <w:rFonts w:ascii="Helvetica" w:hAnsi="Helvetica" w:cs="Arial"/>
          <w:b/>
          <w:sz w:val="22"/>
          <w:szCs w:val="22"/>
        </w:rPr>
      </w:pPr>
      <w:r w:rsidRPr="00663034">
        <w:rPr>
          <w:rFonts w:ascii="Helvetica" w:hAnsi="Helvetica" w:cs="Arial"/>
          <w:b/>
          <w:sz w:val="22"/>
          <w:szCs w:val="22"/>
        </w:rPr>
        <w:t>Devise an appropriate aim for an investigation</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sz w:val="22"/>
          <w:szCs w:val="22"/>
        </w:rPr>
        <w:t xml:space="preserve">The aim(s) must be clearly stated and appropriate to the investigation undertaken. </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Apply knowledge and understanding of chemistry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bCs/>
          <w:sz w:val="22"/>
          <w:szCs w:val="22"/>
        </w:rPr>
        <w:t>Correct explanations</w:t>
      </w:r>
      <w:r w:rsidRPr="00663034">
        <w:rPr>
          <w:rFonts w:ascii="Helvetica" w:hAnsi="Helvetica"/>
          <w:b/>
          <w:bCs/>
          <w:sz w:val="22"/>
          <w:szCs w:val="22"/>
        </w:rPr>
        <w:t xml:space="preserve"> </w:t>
      </w:r>
      <w:r w:rsidRPr="00663034">
        <w:rPr>
          <w:rFonts w:ascii="Helvetica" w:hAnsi="Helvetica"/>
          <w:sz w:val="22"/>
          <w:szCs w:val="22"/>
        </w:rPr>
        <w:t xml:space="preserve">of the topic researched using chemistry terms/ideas which are at a depth appropriate to Higher Chemistry (this </w:t>
      </w:r>
      <w:r w:rsidRPr="00663034">
        <w:rPr>
          <w:rFonts w:ascii="Helvetica" w:hAnsi="Helvetica"/>
          <w:b/>
          <w:bCs/>
          <w:sz w:val="22"/>
          <w:szCs w:val="22"/>
        </w:rPr>
        <w:t xml:space="preserve">does not </w:t>
      </w:r>
      <w:r w:rsidRPr="00663034">
        <w:rPr>
          <w:rFonts w:ascii="Helvetica" w:hAnsi="Helvetica"/>
          <w:sz w:val="22"/>
          <w:szCs w:val="22"/>
        </w:rPr>
        <w:t xml:space="preserve">mean the answer has to be ‘excellent’ or ‘complete’) </w:t>
      </w:r>
    </w:p>
    <w:p w:rsidR="00663034" w:rsidRPr="00663034" w:rsidRDefault="00663034" w:rsidP="00663034">
      <w:pPr>
        <w:spacing w:after="120" w:line="276" w:lineRule="auto"/>
        <w:jc w:val="both"/>
        <w:rPr>
          <w:rFonts w:ascii="Helvetica" w:hAnsi="Helvetica"/>
          <w:sz w:val="22"/>
          <w:szCs w:val="22"/>
        </w:rPr>
      </w:pPr>
      <w:r w:rsidRPr="00663034">
        <w:rPr>
          <w:rFonts w:ascii="Helvetica" w:hAnsi="Helvetica"/>
          <w:sz w:val="22"/>
          <w:szCs w:val="22"/>
        </w:rPr>
        <w:t xml:space="preserve">The response might include: a statement of the principles involved, formulae, chemical equations, calculations, chemical properties related to the bonding present. </w:t>
      </w: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Risk assessment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sz w:val="22"/>
          <w:szCs w:val="22"/>
        </w:rPr>
        <w:t xml:space="preserve">Candidate states the majority of appropriate safety measures taken during their experimental work. </w:t>
      </w:r>
    </w:p>
    <w:p w:rsidR="00663034" w:rsidRPr="00663034" w:rsidRDefault="00663034" w:rsidP="00663034">
      <w:pPr>
        <w:pStyle w:val="Default"/>
        <w:spacing w:after="120" w:line="276" w:lineRule="auto"/>
        <w:jc w:val="both"/>
        <w:rPr>
          <w:rFonts w:ascii="Helvetica" w:hAnsi="Helvetica"/>
          <w:b/>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Select information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sz w:val="22"/>
          <w:szCs w:val="22"/>
        </w:rPr>
        <w:t xml:space="preserve">The data/information selected by the candidate for presentation/processing/analysis is both relevant </w:t>
      </w:r>
      <w:r w:rsidRPr="00663034">
        <w:rPr>
          <w:rFonts w:ascii="Helvetica" w:hAnsi="Helvetica"/>
          <w:b/>
          <w:bCs/>
          <w:sz w:val="22"/>
          <w:szCs w:val="22"/>
        </w:rPr>
        <w:t xml:space="preserve">and </w:t>
      </w:r>
      <w:r w:rsidRPr="00663034">
        <w:rPr>
          <w:rFonts w:ascii="Helvetica" w:hAnsi="Helvetica"/>
          <w:sz w:val="22"/>
          <w:szCs w:val="22"/>
        </w:rPr>
        <w:t xml:space="preserve">sufficient. This could include raw data from an experiment/practical activity, extracted tables, graphs, diagrams and text. It might include, for example, statistical, graphical, numerical or experimental data; data/information from the internet; published articles or extracts; notes taken from a visit or talk; notes taken from a written or audio-visual source. </w:t>
      </w:r>
    </w:p>
    <w:p w:rsidR="00663034" w:rsidRPr="00663034" w:rsidRDefault="00663034" w:rsidP="00663034">
      <w:pPr>
        <w:pStyle w:val="Default"/>
        <w:spacing w:after="120" w:line="276" w:lineRule="auto"/>
        <w:jc w:val="both"/>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Process and present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b/>
          <w:bCs/>
          <w:sz w:val="22"/>
          <w:szCs w:val="22"/>
        </w:rPr>
        <w:t xml:space="preserve">Processing </w:t>
      </w:r>
      <w:r w:rsidRPr="00663034">
        <w:rPr>
          <w:rFonts w:ascii="Helvetica" w:hAnsi="Helvetica"/>
          <w:sz w:val="22"/>
          <w:szCs w:val="22"/>
        </w:rPr>
        <w:t xml:space="preserve">can include, for example: performing calculations, manipulating data, summarising referenced text (although the marks are awarded for processing, it must be clear where the raw or extracted data/information came from)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b/>
          <w:bCs/>
          <w:sz w:val="22"/>
          <w:szCs w:val="22"/>
        </w:rPr>
        <w:lastRenderedPageBreak/>
        <w:t xml:space="preserve">Presenting </w:t>
      </w:r>
      <w:r w:rsidRPr="00663034">
        <w:rPr>
          <w:rFonts w:ascii="Helvetica" w:hAnsi="Helvetica"/>
          <w:sz w:val="22"/>
          <w:szCs w:val="22"/>
        </w:rPr>
        <w:t xml:space="preserve">processed data/information can include for example appropriate formats from: summary, graph, table, chart or diagram (one must be graph, table, chart or diagram). In each case, sufficient detail should be included to convey the data/information. In all cases the candidate must clearly reference the source of the original data. </w:t>
      </w:r>
    </w:p>
    <w:p w:rsidR="00663034" w:rsidRPr="00663034" w:rsidRDefault="00663034" w:rsidP="00663034">
      <w:pPr>
        <w:pStyle w:val="Default"/>
        <w:spacing w:after="120" w:line="276" w:lineRule="auto"/>
        <w:jc w:val="both"/>
        <w:rPr>
          <w:rFonts w:ascii="Helvetica" w:hAnsi="Helvetica" w:cs="Times New Roman"/>
          <w:color w:val="auto"/>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Analyse data/information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b/>
          <w:bCs/>
          <w:sz w:val="22"/>
          <w:szCs w:val="22"/>
        </w:rPr>
        <w:t xml:space="preserve">Analysis </w:t>
      </w:r>
      <w:r w:rsidRPr="00663034">
        <w:rPr>
          <w:rFonts w:ascii="Helvetica" w:hAnsi="Helvetica"/>
          <w:sz w:val="22"/>
          <w:szCs w:val="22"/>
        </w:rPr>
        <w:t xml:space="preserve">will include interpreting data/information included in the report (which may/may not have been processed by the candidate) to identify relationships. This may include further calculations. </w:t>
      </w:r>
    </w:p>
    <w:p w:rsidR="00663034" w:rsidRPr="00663034" w:rsidRDefault="00663034" w:rsidP="00663034">
      <w:pPr>
        <w:pStyle w:val="Default"/>
        <w:spacing w:after="120" w:line="276" w:lineRule="auto"/>
        <w:jc w:val="both"/>
        <w:rPr>
          <w:rFonts w:ascii="Helvetica" w:hAnsi="Helvetica"/>
          <w:b/>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Conclusion(s)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sz w:val="22"/>
          <w:szCs w:val="22"/>
        </w:rPr>
        <w:t xml:space="preserve">State a conclusion that relate(s) to the aim(s) and is supported by evidence from the candidate’s research. </w:t>
      </w:r>
    </w:p>
    <w:p w:rsidR="00663034" w:rsidRPr="00663034" w:rsidRDefault="00663034" w:rsidP="00663034">
      <w:pPr>
        <w:pStyle w:val="Default"/>
        <w:spacing w:after="120" w:line="276" w:lineRule="auto"/>
        <w:jc w:val="both"/>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Evaluation </w:t>
      </w:r>
    </w:p>
    <w:p w:rsidR="00663034" w:rsidRPr="00663034" w:rsidRDefault="00663034" w:rsidP="00663034">
      <w:pPr>
        <w:pStyle w:val="Default"/>
        <w:spacing w:after="120" w:line="276" w:lineRule="auto"/>
        <w:jc w:val="both"/>
        <w:rPr>
          <w:rFonts w:ascii="Helvetica" w:hAnsi="Helvetica"/>
          <w:sz w:val="22"/>
          <w:szCs w:val="22"/>
        </w:rPr>
      </w:pPr>
      <w:r w:rsidRPr="00663034">
        <w:rPr>
          <w:rFonts w:ascii="Helvetica" w:hAnsi="Helvetica"/>
          <w:sz w:val="22"/>
          <w:szCs w:val="22"/>
        </w:rPr>
        <w:t xml:space="preserve">For marks to be awarded for evaluation, candidates must make judgements based on criteria. The criteria, upon which judgements of the investigation are made, may include the following (not an exhaustive list): </w:t>
      </w:r>
    </w:p>
    <w:p w:rsidR="00663034" w:rsidRPr="00663034" w:rsidRDefault="00663034" w:rsidP="00663034">
      <w:pPr>
        <w:pStyle w:val="Default"/>
        <w:numPr>
          <w:ilvl w:val="0"/>
          <w:numId w:val="37"/>
        </w:numPr>
        <w:spacing w:after="120" w:line="276" w:lineRule="auto"/>
        <w:jc w:val="both"/>
        <w:rPr>
          <w:rFonts w:ascii="Helvetica" w:hAnsi="Helvetica"/>
          <w:sz w:val="22"/>
          <w:szCs w:val="22"/>
        </w:rPr>
      </w:pPr>
      <w:r w:rsidRPr="00663034">
        <w:rPr>
          <w:rFonts w:ascii="Helvetica" w:hAnsi="Helvetica"/>
          <w:sz w:val="22"/>
          <w:szCs w:val="22"/>
        </w:rPr>
        <w:t xml:space="preserve">robustness of findings </w:t>
      </w:r>
    </w:p>
    <w:p w:rsidR="00663034" w:rsidRPr="00663034" w:rsidRDefault="00663034" w:rsidP="00663034">
      <w:pPr>
        <w:pStyle w:val="Default"/>
        <w:numPr>
          <w:ilvl w:val="0"/>
          <w:numId w:val="37"/>
        </w:numPr>
        <w:spacing w:after="120" w:line="276" w:lineRule="auto"/>
        <w:jc w:val="both"/>
        <w:rPr>
          <w:rFonts w:ascii="Helvetica" w:hAnsi="Helvetica"/>
          <w:sz w:val="22"/>
          <w:szCs w:val="22"/>
        </w:rPr>
      </w:pPr>
      <w:r w:rsidRPr="00663034">
        <w:rPr>
          <w:rFonts w:ascii="Helvetica" w:hAnsi="Helvetica"/>
          <w:sz w:val="22"/>
          <w:szCs w:val="22"/>
        </w:rPr>
        <w:t xml:space="preserve">validity of sources </w:t>
      </w:r>
    </w:p>
    <w:p w:rsidR="00663034" w:rsidRPr="00663034" w:rsidRDefault="00663034" w:rsidP="00663034">
      <w:pPr>
        <w:pStyle w:val="Default"/>
        <w:numPr>
          <w:ilvl w:val="0"/>
          <w:numId w:val="37"/>
        </w:numPr>
        <w:spacing w:after="120" w:line="276" w:lineRule="auto"/>
        <w:jc w:val="both"/>
        <w:rPr>
          <w:rFonts w:ascii="Helvetica" w:hAnsi="Helvetica"/>
          <w:sz w:val="22"/>
          <w:szCs w:val="22"/>
        </w:rPr>
      </w:pPr>
      <w:r w:rsidRPr="00663034">
        <w:rPr>
          <w:rFonts w:ascii="Helvetica" w:hAnsi="Helvetica"/>
          <w:sz w:val="22"/>
          <w:szCs w:val="22"/>
        </w:rPr>
        <w:t xml:space="preserve">reliability of data/information </w:t>
      </w:r>
    </w:p>
    <w:p w:rsidR="00663034" w:rsidRPr="00663034" w:rsidRDefault="00663034" w:rsidP="00663034">
      <w:pPr>
        <w:pStyle w:val="Default"/>
        <w:numPr>
          <w:ilvl w:val="0"/>
          <w:numId w:val="37"/>
        </w:numPr>
        <w:spacing w:after="120" w:line="276" w:lineRule="auto"/>
        <w:jc w:val="both"/>
        <w:rPr>
          <w:rFonts w:ascii="Helvetica" w:hAnsi="Helvetica"/>
          <w:sz w:val="22"/>
          <w:szCs w:val="22"/>
        </w:rPr>
      </w:pPr>
      <w:r w:rsidRPr="00663034">
        <w:rPr>
          <w:rFonts w:ascii="Helvetica" w:hAnsi="Helvetica"/>
          <w:sz w:val="22"/>
          <w:szCs w:val="22"/>
        </w:rPr>
        <w:t xml:space="preserve">evaluation of experimental procedure </w:t>
      </w: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sz w:val="22"/>
          <w:szCs w:val="22"/>
        </w:rPr>
        <w:t>One mark for each valid, evaluative comment based on relevant criteria, to a maximum of three marks.</w:t>
      </w:r>
    </w:p>
    <w:p w:rsidR="00663034" w:rsidRPr="00663034" w:rsidRDefault="00663034" w:rsidP="00663034">
      <w:pPr>
        <w:pStyle w:val="Default"/>
        <w:spacing w:after="120" w:line="276" w:lineRule="auto"/>
        <w:jc w:val="both"/>
        <w:rPr>
          <w:rFonts w:ascii="Helvetica" w:hAnsi="Helvetica"/>
          <w:sz w:val="22"/>
          <w:szCs w:val="22"/>
        </w:rPr>
      </w:pPr>
    </w:p>
    <w:p w:rsidR="00663034" w:rsidRPr="00663034" w:rsidRDefault="00663034" w:rsidP="00663034">
      <w:pPr>
        <w:pStyle w:val="Default"/>
        <w:spacing w:after="120" w:line="276" w:lineRule="auto"/>
        <w:jc w:val="both"/>
        <w:rPr>
          <w:rFonts w:ascii="Helvetica" w:hAnsi="Helvetica"/>
          <w:b/>
          <w:sz w:val="22"/>
          <w:szCs w:val="22"/>
        </w:rPr>
      </w:pPr>
      <w:r w:rsidRPr="00663034">
        <w:rPr>
          <w:rFonts w:ascii="Helvetica" w:hAnsi="Helvetica"/>
          <w:b/>
          <w:sz w:val="22"/>
          <w:szCs w:val="22"/>
        </w:rPr>
        <w:t xml:space="preserve">Presentation </w:t>
      </w:r>
    </w:p>
    <w:p w:rsidR="00663034" w:rsidRPr="00663034" w:rsidRDefault="00663034" w:rsidP="00663034">
      <w:pPr>
        <w:pStyle w:val="Default"/>
        <w:numPr>
          <w:ilvl w:val="0"/>
          <w:numId w:val="38"/>
        </w:numPr>
        <w:spacing w:after="120" w:line="276" w:lineRule="auto"/>
        <w:jc w:val="both"/>
        <w:rPr>
          <w:rFonts w:ascii="Helvetica" w:hAnsi="Helvetica"/>
          <w:sz w:val="22"/>
          <w:szCs w:val="22"/>
        </w:rPr>
      </w:pPr>
      <w:r w:rsidRPr="00663034">
        <w:rPr>
          <w:rFonts w:ascii="Helvetica" w:hAnsi="Helvetica"/>
          <w:sz w:val="22"/>
          <w:szCs w:val="22"/>
        </w:rPr>
        <w:t xml:space="preserve">Appropriate title and structure </w:t>
      </w:r>
    </w:p>
    <w:p w:rsidR="00663034" w:rsidRPr="00663034" w:rsidRDefault="00663034" w:rsidP="00663034">
      <w:pPr>
        <w:pStyle w:val="Default"/>
        <w:numPr>
          <w:ilvl w:val="0"/>
          <w:numId w:val="38"/>
        </w:numPr>
        <w:spacing w:after="120" w:line="276" w:lineRule="auto"/>
        <w:jc w:val="both"/>
        <w:rPr>
          <w:rFonts w:ascii="Helvetica" w:hAnsi="Helvetica"/>
          <w:sz w:val="22"/>
          <w:szCs w:val="22"/>
        </w:rPr>
      </w:pPr>
      <w:r w:rsidRPr="00663034">
        <w:rPr>
          <w:rFonts w:ascii="Helvetica" w:hAnsi="Helvetica"/>
          <w:sz w:val="22"/>
          <w:szCs w:val="22"/>
        </w:rPr>
        <w:t xml:space="preserve">The references to at least two sources used in the report are given in sufficient detail to allow them to be retrieved by a third party. If one of the sources is an experiment/practical activity, then the title and the aim should be recorded. </w:t>
      </w:r>
    </w:p>
    <w:p w:rsidR="00663034" w:rsidRPr="00663034" w:rsidRDefault="00663034" w:rsidP="00663034">
      <w:pPr>
        <w:pStyle w:val="Default"/>
        <w:spacing w:after="120" w:line="276" w:lineRule="auto"/>
        <w:jc w:val="both"/>
        <w:rPr>
          <w:rFonts w:ascii="Helvetica" w:hAnsi="Helvetica"/>
          <w:b/>
          <w:sz w:val="22"/>
          <w:szCs w:val="22"/>
        </w:rPr>
      </w:pPr>
    </w:p>
    <w:p w:rsidR="00663034" w:rsidRPr="00663034" w:rsidRDefault="00663034" w:rsidP="00663034">
      <w:pPr>
        <w:spacing w:after="120" w:line="276" w:lineRule="auto"/>
        <w:jc w:val="both"/>
        <w:rPr>
          <w:rFonts w:ascii="Helvetica" w:hAnsi="Helvetica"/>
          <w:sz w:val="22"/>
          <w:szCs w:val="22"/>
        </w:rPr>
      </w:pPr>
    </w:p>
    <w:p w:rsidR="00663034" w:rsidRPr="00663034" w:rsidRDefault="00663034" w:rsidP="00663034">
      <w:pPr>
        <w:spacing w:after="120" w:line="276" w:lineRule="auto"/>
        <w:jc w:val="both"/>
        <w:rPr>
          <w:rFonts w:ascii="Helvetica" w:hAnsi="Helvetica"/>
          <w:b/>
          <w:sz w:val="22"/>
          <w:szCs w:val="22"/>
        </w:rPr>
      </w:pPr>
    </w:p>
    <w:p w:rsidR="008922E2" w:rsidRDefault="008922E2" w:rsidP="00663034">
      <w:pPr>
        <w:spacing w:after="120" w:line="276" w:lineRule="auto"/>
        <w:rPr>
          <w:b/>
          <w:spacing w:val="10"/>
        </w:rPr>
      </w:pPr>
    </w:p>
    <w:p w:rsidR="007E7F3E" w:rsidRDefault="007E7F3E" w:rsidP="0066303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rPr>
          <w:rFonts w:ascii="Times New Roman" w:eastAsia="Times New Roman" w:hAnsi="Times New Roman"/>
          <w:color w:val="auto"/>
          <w:sz w:val="20"/>
          <w:lang w:val="en-GB" w:eastAsia="en-GB"/>
        </w:rPr>
      </w:pPr>
    </w:p>
    <w:sectPr w:rsidR="007E7F3E" w:rsidSect="00795427">
      <w:headerReference w:type="even" r:id="rId42"/>
      <w:headerReference w:type="default" r:id="rId43"/>
      <w:footerReference w:type="even" r:id="rId44"/>
      <w:footerReference w:type="default" r:id="rId45"/>
      <w:headerReference w:type="first" r:id="rId46"/>
      <w:pgSz w:w="11900" w:h="16840"/>
      <w:pgMar w:top="2234" w:right="1446" w:bottom="1446" w:left="1446"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AC" w:rsidRDefault="003D23AC">
      <w:r>
        <w:separator/>
      </w:r>
    </w:p>
  </w:endnote>
  <w:endnote w:type="continuationSeparator" w:id="0">
    <w:p w:rsidR="003D23AC" w:rsidRDefault="003D23AC">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C" w:rsidRDefault="003D23AC">
    <w:pPr>
      <w:pStyle w:val="HeaderFooter"/>
      <w:jc w:val="right"/>
      <w:rPr>
        <w:rFonts w:ascii="Times New Roman" w:eastAsia="Times New Roman" w:hAnsi="Times New Roman"/>
        <w:color w:val="auto"/>
        <w:lang w:val="en-GB" w:eastAsia="en-GB"/>
      </w:rPr>
    </w:pPr>
    <w:r>
      <w:t xml:space="preserve">Page </w:t>
    </w:r>
    <w:fldSimple w:instr=" PAGE ">
      <w:r>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C" w:rsidRDefault="003D23AC">
    <w:pPr>
      <w:pStyle w:val="HeaderFooter"/>
      <w:jc w:val="right"/>
      <w:rPr>
        <w:rFonts w:ascii="Times New Roman" w:eastAsia="Times New Roman" w:hAnsi="Times New Roman"/>
        <w:color w:val="auto"/>
        <w:lang w:val="en-GB" w:eastAsia="en-GB"/>
      </w:rPr>
    </w:pPr>
    <w:r>
      <w:rPr>
        <w:noProof/>
        <w:lang w:val="en-GB" w:eastAsia="en-GB"/>
      </w:rPr>
      <w:drawing>
        <wp:anchor distT="0" distB="0" distL="114300" distR="114300" simplePos="0" relativeHeight="251661312" behindDoc="0" locked="0" layoutInCell="1" allowOverlap="1">
          <wp:simplePos x="0" y="0"/>
          <wp:positionH relativeFrom="page">
            <wp:posOffset>1021080</wp:posOffset>
          </wp:positionH>
          <wp:positionV relativeFrom="page">
            <wp:posOffset>9895840</wp:posOffset>
          </wp:positionV>
          <wp:extent cx="490855" cy="257810"/>
          <wp:effectExtent l="19050" t="0" r="4445" b="0"/>
          <wp:wrapSquare wrapText="bothSides"/>
          <wp:docPr id="9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490855" cy="257810"/>
                  </a:xfrm>
                  <a:prstGeom prst="rect">
                    <a:avLst/>
                  </a:prstGeom>
                  <a:noFill/>
                  <a:ln w="12700" cap="flat">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page">
            <wp:posOffset>1598295</wp:posOffset>
          </wp:positionH>
          <wp:positionV relativeFrom="page">
            <wp:posOffset>9891395</wp:posOffset>
          </wp:positionV>
          <wp:extent cx="244475" cy="244475"/>
          <wp:effectExtent l="19050" t="0" r="3175" b="0"/>
          <wp:wrapSquare wrapText="bothSides"/>
          <wp:docPr id="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244475" cy="244475"/>
                  </a:xfrm>
                  <a:prstGeom prst="rect">
                    <a:avLst/>
                  </a:prstGeom>
                  <a:noFill/>
                  <a:ln w="12700" cap="flat">
                    <a:noFill/>
                    <a:miter lim="800000"/>
                    <a:headEnd/>
                    <a:tailEnd/>
                  </a:ln>
                </pic:spPr>
              </pic:pic>
            </a:graphicData>
          </a:graphic>
        </wp:anchor>
      </w:drawing>
    </w:r>
    <w:r>
      <w:t xml:space="preserve">Page </w:t>
    </w:r>
    <w:fldSimple w:instr=" PAGE ">
      <w:r w:rsidR="002B41A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AC" w:rsidRDefault="003D23AC">
      <w:r>
        <w:separator/>
      </w:r>
    </w:p>
  </w:footnote>
  <w:footnote w:type="continuationSeparator" w:id="0">
    <w:p w:rsidR="003D23AC" w:rsidRDefault="003D2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C" w:rsidRDefault="003D23AC">
    <w:pPr>
      <w:pStyle w:val="HeaderFooter"/>
      <w:rPr>
        <w:rFonts w:ascii="Times New Roman" w:eastAsia="Times New Roman" w:hAnsi="Times New Roman"/>
        <w:color w:val="auto"/>
        <w:lang w:val="en-GB" w:eastAsia="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C" w:rsidRDefault="0058339E">
    <w:pPr>
      <w:pStyle w:val="HeaderFooter"/>
      <w:rPr>
        <w:rFonts w:ascii="Times New Roman" w:eastAsia="Times New Roman" w:hAnsi="Times New Roman"/>
        <w:color w:val="auto"/>
        <w:lang w:val="en-GB" w:eastAsia="en-GB"/>
      </w:rPr>
    </w:pPr>
    <w:r>
      <w:rPr>
        <w:rFonts w:ascii="Times New Roman" w:eastAsia="Times New Roman" w:hAnsi="Times New Roman"/>
        <w:noProof/>
        <w:color w:val="auto"/>
        <w:lang w:val="en-GB" w:eastAsia="en-GB"/>
      </w:rPr>
      <w:pict>
        <v:group id="_x0000_s2134" style="position:absolute;margin-left:-5.2pt;margin-top:-12pt;width:488.1pt;height:61.25pt;z-index:-251657216" coordorigin="697,440" coordsize="10320,1225">
          <v:rect id="_x0000_s2135"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inset="8pt,8pt,8pt,8pt">
              <w:txbxContent>
                <w:p w:rsidR="003D23AC" w:rsidRDefault="003D23AC" w:rsidP="007954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2136" style="position:absolute;left:980;top:640;width:9760;height:1025;mso-position-horizontal-relative:page;mso-position-vertical-relative:page" coordsize="21600,21600" filled="f" stroked="f" strokeweight="1pt">
            <v:fill o:detectmouseclick="t"/>
            <v:path arrowok="t" o:connectlocs="10800,10800"/>
            <v:textbox inset="0,0,0,0">
              <w:txbxContent>
                <w:p w:rsidR="003D23AC" w:rsidRDefault="003D23AC" w:rsidP="007954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3D23AC" w:rsidRDefault="003D23AC" w:rsidP="007954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Vitamin C: Student Guide</w:t>
                  </w:r>
                </w:p>
                <w:p w:rsidR="003D23AC" w:rsidRDefault="003D23AC" w:rsidP="007954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C" w:rsidRDefault="003D2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180"/>
        </w:tabs>
        <w:ind w:left="180" w:firstLine="214"/>
      </w:pPr>
      <w:rPr>
        <w:rFonts w:ascii="Lucida Grande" w:eastAsia="ヒラギノ角ゴ Pro W3"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5">
    <w:nsid w:val="09610BE4"/>
    <w:multiLevelType w:val="hybridMultilevel"/>
    <w:tmpl w:val="D58E5E8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nsid w:val="10402305"/>
    <w:multiLevelType w:val="hybridMultilevel"/>
    <w:tmpl w:val="7794DF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E5446B"/>
    <w:multiLevelType w:val="hybridMultilevel"/>
    <w:tmpl w:val="1090C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417874"/>
    <w:multiLevelType w:val="multilevel"/>
    <w:tmpl w:val="DB201422"/>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lvlText w:val=""/>
      <w:lvlJc w:val="left"/>
      <w:pPr>
        <w:ind w:left="0" w:firstLine="1260"/>
      </w:pPr>
      <w:rPr>
        <w:rFonts w:ascii="Symbol"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9">
    <w:nsid w:val="202F65B6"/>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24906613"/>
    <w:multiLevelType w:val="hybridMultilevel"/>
    <w:tmpl w:val="83E6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F6D5F"/>
    <w:multiLevelType w:val="hybridMultilevel"/>
    <w:tmpl w:val="6CE4E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FD3F4E"/>
    <w:multiLevelType w:val="multilevel"/>
    <w:tmpl w:val="C88E95F2"/>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13">
    <w:nsid w:val="3FD812AA"/>
    <w:multiLevelType w:val="hybridMultilevel"/>
    <w:tmpl w:val="3DA08C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7A4E28"/>
    <w:multiLevelType w:val="hybridMultilevel"/>
    <w:tmpl w:val="240C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D8761E"/>
    <w:multiLevelType w:val="hybridMultilevel"/>
    <w:tmpl w:val="7794D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C43052"/>
    <w:multiLevelType w:val="multilevel"/>
    <w:tmpl w:val="FDC29A08"/>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17">
    <w:nsid w:val="53BB7CD5"/>
    <w:multiLevelType w:val="hybridMultilevel"/>
    <w:tmpl w:val="B76A0C76"/>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8">
    <w:nsid w:val="55403C58"/>
    <w:multiLevelType w:val="hybridMultilevel"/>
    <w:tmpl w:val="5D0E49DA"/>
    <w:lvl w:ilvl="0" w:tplc="906879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B45413"/>
    <w:multiLevelType w:val="hybridMultilevel"/>
    <w:tmpl w:val="5576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F1516"/>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60AE42D5"/>
    <w:multiLevelType w:val="hybridMultilevel"/>
    <w:tmpl w:val="D8109694"/>
    <w:lvl w:ilvl="0" w:tplc="08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0E56A30"/>
    <w:multiLevelType w:val="hybridMultilevel"/>
    <w:tmpl w:val="7794D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541557"/>
    <w:multiLevelType w:val="multilevel"/>
    <w:tmpl w:val="DB201422"/>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lvlText w:val=""/>
      <w:lvlJc w:val="left"/>
      <w:pPr>
        <w:ind w:left="0" w:firstLine="1260"/>
      </w:pPr>
      <w:rPr>
        <w:rFonts w:ascii="Symbol"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24">
    <w:nsid w:val="61BE70DB"/>
    <w:multiLevelType w:val="hybridMultilevel"/>
    <w:tmpl w:val="976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480124"/>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63CC43FA"/>
    <w:multiLevelType w:val="multilevel"/>
    <w:tmpl w:val="3B70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1B3318"/>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nsid w:val="67962CA9"/>
    <w:multiLevelType w:val="multilevel"/>
    <w:tmpl w:val="137CC09E"/>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29">
    <w:nsid w:val="6E587F54"/>
    <w:multiLevelType w:val="hybridMultilevel"/>
    <w:tmpl w:val="3DA0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8D3CE2"/>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nsid w:val="71B92901"/>
    <w:multiLevelType w:val="hybridMultilevel"/>
    <w:tmpl w:val="BF944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4B004D"/>
    <w:multiLevelType w:val="multilevel"/>
    <w:tmpl w:val="137CC09E"/>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33">
    <w:nsid w:val="7B5F4B4E"/>
    <w:multiLevelType w:val="hybridMultilevel"/>
    <w:tmpl w:val="7E0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2C7C39"/>
    <w:multiLevelType w:val="hybridMultilevel"/>
    <w:tmpl w:val="7794DFEC"/>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nsid w:val="7C5927C1"/>
    <w:multiLevelType w:val="hybridMultilevel"/>
    <w:tmpl w:val="7794DF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976F75"/>
    <w:multiLevelType w:val="multilevel"/>
    <w:tmpl w:val="3ABEEA76"/>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37">
    <w:nsid w:val="7CAB6E02"/>
    <w:multiLevelType w:val="multilevel"/>
    <w:tmpl w:val="1172C238"/>
    <w:lvl w:ilvl="0">
      <w:start w:val="1"/>
      <w:numFmt w:val="bullet"/>
      <w:lvlText w:val=""/>
      <w:lvlJc w:val="left"/>
      <w:pPr>
        <w:tabs>
          <w:tab w:val="num" w:pos="180"/>
        </w:tabs>
        <w:ind w:left="180" w:firstLine="214"/>
      </w:pPr>
      <w:rPr>
        <w:rFonts w:ascii="Symbol" w:hAnsi="Symbol" w:hint="default"/>
        <w:color w:val="000000"/>
        <w:position w:val="0"/>
        <w:sz w:val="24"/>
      </w:rPr>
    </w:lvl>
    <w:lvl w:ilvl="1">
      <w:start w:val="1"/>
      <w:numFmt w:val="bullet"/>
      <w:suff w:val="nothing"/>
      <w:lvlText w:val="•"/>
      <w:lvlJc w:val="left"/>
      <w:pPr>
        <w:ind w:left="0" w:firstLine="540"/>
      </w:pPr>
      <w:rPr>
        <w:rFonts w:ascii="Courier New" w:eastAsia="ヒラギノ角ゴ Pro W3" w:hAnsi="Courier New" w:hint="default"/>
        <w:color w:val="000000"/>
        <w:position w:val="0"/>
        <w:sz w:val="24"/>
      </w:rPr>
    </w:lvl>
    <w:lvl w:ilvl="2">
      <w:start w:val="1"/>
      <w:numFmt w:val="bullet"/>
      <w:suff w:val="nothing"/>
      <w:lvlText w:val="•"/>
      <w:lvlJc w:val="left"/>
      <w:pPr>
        <w:ind w:left="0" w:firstLine="900"/>
      </w:pPr>
      <w:rPr>
        <w:rFonts w:ascii="Wingdings" w:eastAsia="ヒラギノ角ゴ Pro W3" w:hAnsi="Wingdings" w:hint="default"/>
        <w:color w:val="000000"/>
        <w:position w:val="0"/>
        <w:sz w:val="24"/>
      </w:rPr>
    </w:lvl>
    <w:lvl w:ilvl="3">
      <w:start w:val="1"/>
      <w:numFmt w:val="bullet"/>
      <w:suff w:val="nothing"/>
      <w:lvlText w:val="•"/>
      <w:lvlJc w:val="left"/>
      <w:pPr>
        <w:ind w:left="0" w:firstLine="1260"/>
      </w:pPr>
      <w:rPr>
        <w:rFonts w:ascii="Lucida Grande" w:eastAsia="ヒラギノ角ゴ Pro W3" w:hAnsi="Symbol" w:hint="default"/>
        <w:color w:val="000000"/>
        <w:position w:val="0"/>
        <w:sz w:val="24"/>
      </w:rPr>
    </w:lvl>
    <w:lvl w:ilvl="4">
      <w:start w:val="1"/>
      <w:numFmt w:val="bullet"/>
      <w:suff w:val="nothing"/>
      <w:lvlText w:val="•"/>
      <w:lvlJc w:val="left"/>
      <w:pPr>
        <w:ind w:left="0" w:firstLine="162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80"/>
      </w:pPr>
      <w:rPr>
        <w:rFonts w:ascii="Wingdings" w:eastAsia="ヒラギノ角ゴ Pro W3" w:hAnsi="Wingdings" w:hint="default"/>
        <w:color w:val="000000"/>
        <w:position w:val="0"/>
        <w:sz w:val="24"/>
      </w:rPr>
    </w:lvl>
    <w:lvl w:ilvl="6">
      <w:start w:val="1"/>
      <w:numFmt w:val="bullet"/>
      <w:suff w:val="nothing"/>
      <w:lvlText w:val="•"/>
      <w:lvlJc w:val="left"/>
      <w:pPr>
        <w:ind w:left="0" w:firstLine="2340"/>
      </w:pPr>
      <w:rPr>
        <w:rFonts w:ascii="Lucida Grande" w:eastAsia="ヒラギノ角ゴ Pro W3" w:hAnsi="Symbol" w:hint="default"/>
        <w:color w:val="000000"/>
        <w:position w:val="0"/>
        <w:sz w:val="24"/>
      </w:rPr>
    </w:lvl>
    <w:lvl w:ilvl="7">
      <w:start w:val="1"/>
      <w:numFmt w:val="bullet"/>
      <w:suff w:val="nothing"/>
      <w:lvlText w:val="•"/>
      <w:lvlJc w:val="left"/>
      <w:pPr>
        <w:ind w:left="0" w:firstLine="270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60"/>
      </w:pPr>
      <w:rPr>
        <w:rFonts w:ascii="Wingdings" w:eastAsia="ヒラギノ角ゴ Pro W3" w:hAnsi="Wingdings" w:hint="default"/>
        <w:color w:val="000000"/>
        <w:position w:val="0"/>
        <w:sz w:val="24"/>
      </w:rPr>
    </w:lvl>
  </w:abstractNum>
  <w:abstractNum w:abstractNumId="38">
    <w:nsid w:val="7D5A4BF6"/>
    <w:multiLevelType w:val="hybridMultilevel"/>
    <w:tmpl w:val="DED881C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5"/>
  </w:num>
  <w:num w:numId="8">
    <w:abstractNumId w:val="9"/>
  </w:num>
  <w:num w:numId="9">
    <w:abstractNumId w:val="20"/>
  </w:num>
  <w:num w:numId="10">
    <w:abstractNumId w:val="10"/>
  </w:num>
  <w:num w:numId="11">
    <w:abstractNumId w:val="27"/>
  </w:num>
  <w:num w:numId="12">
    <w:abstractNumId w:val="30"/>
  </w:num>
  <w:num w:numId="13">
    <w:abstractNumId w:val="34"/>
  </w:num>
  <w:num w:numId="14">
    <w:abstractNumId w:val="25"/>
  </w:num>
  <w:num w:numId="15">
    <w:abstractNumId w:val="17"/>
  </w:num>
  <w:num w:numId="16">
    <w:abstractNumId w:val="22"/>
  </w:num>
  <w:num w:numId="17">
    <w:abstractNumId w:val="24"/>
  </w:num>
  <w:num w:numId="18">
    <w:abstractNumId w:val="33"/>
  </w:num>
  <w:num w:numId="19">
    <w:abstractNumId w:val="6"/>
  </w:num>
  <w:num w:numId="20">
    <w:abstractNumId w:val="35"/>
  </w:num>
  <w:num w:numId="21">
    <w:abstractNumId w:val="14"/>
  </w:num>
  <w:num w:numId="22">
    <w:abstractNumId w:val="16"/>
  </w:num>
  <w:num w:numId="23">
    <w:abstractNumId w:val="36"/>
  </w:num>
  <w:num w:numId="24">
    <w:abstractNumId w:val="12"/>
  </w:num>
  <w:num w:numId="25">
    <w:abstractNumId w:val="26"/>
  </w:num>
  <w:num w:numId="26">
    <w:abstractNumId w:val="28"/>
  </w:num>
  <w:num w:numId="27">
    <w:abstractNumId w:val="32"/>
  </w:num>
  <w:num w:numId="28">
    <w:abstractNumId w:val="23"/>
  </w:num>
  <w:num w:numId="29">
    <w:abstractNumId w:val="8"/>
  </w:num>
  <w:num w:numId="30">
    <w:abstractNumId w:val="37"/>
  </w:num>
  <w:num w:numId="31">
    <w:abstractNumId w:val="5"/>
  </w:num>
  <w:num w:numId="32">
    <w:abstractNumId w:val="38"/>
  </w:num>
  <w:num w:numId="33">
    <w:abstractNumId w:val="18"/>
  </w:num>
  <w:num w:numId="34">
    <w:abstractNumId w:val="29"/>
  </w:num>
  <w:num w:numId="35">
    <w:abstractNumId w:val="19"/>
  </w:num>
  <w:num w:numId="36">
    <w:abstractNumId w:val="31"/>
  </w:num>
  <w:num w:numId="37">
    <w:abstractNumId w:val="11"/>
  </w:num>
  <w:num w:numId="38">
    <w:abstractNumId w:val="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stylePaneSortMethod w:val="000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138">
      <o:colormenu v:ext="edit" strokecolor="none [1951]"/>
    </o:shapedefaults>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D6578"/>
    <w:rsid w:val="000A0F9D"/>
    <w:rsid w:val="000C4230"/>
    <w:rsid w:val="000F6F42"/>
    <w:rsid w:val="00137780"/>
    <w:rsid w:val="0017444E"/>
    <w:rsid w:val="00182005"/>
    <w:rsid w:val="0018227A"/>
    <w:rsid w:val="001D0273"/>
    <w:rsid w:val="001D112A"/>
    <w:rsid w:val="001F1F38"/>
    <w:rsid w:val="001F28EB"/>
    <w:rsid w:val="00204C78"/>
    <w:rsid w:val="002526A5"/>
    <w:rsid w:val="002A1490"/>
    <w:rsid w:val="002B41A9"/>
    <w:rsid w:val="002C0FE2"/>
    <w:rsid w:val="002D6578"/>
    <w:rsid w:val="003770FC"/>
    <w:rsid w:val="003855DC"/>
    <w:rsid w:val="0039050E"/>
    <w:rsid w:val="003C27B5"/>
    <w:rsid w:val="003D23AC"/>
    <w:rsid w:val="003D71B7"/>
    <w:rsid w:val="00427C89"/>
    <w:rsid w:val="00444861"/>
    <w:rsid w:val="004465AC"/>
    <w:rsid w:val="00466C0C"/>
    <w:rsid w:val="0048631C"/>
    <w:rsid w:val="004A6BF1"/>
    <w:rsid w:val="004E4DFD"/>
    <w:rsid w:val="0051191C"/>
    <w:rsid w:val="0052389D"/>
    <w:rsid w:val="0055611E"/>
    <w:rsid w:val="00563B4B"/>
    <w:rsid w:val="0058339E"/>
    <w:rsid w:val="005A096C"/>
    <w:rsid w:val="005A7E7C"/>
    <w:rsid w:val="005B06A1"/>
    <w:rsid w:val="005B1353"/>
    <w:rsid w:val="005F741C"/>
    <w:rsid w:val="006609FC"/>
    <w:rsid w:val="00663034"/>
    <w:rsid w:val="0068323A"/>
    <w:rsid w:val="006B1756"/>
    <w:rsid w:val="006E6758"/>
    <w:rsid w:val="006F5208"/>
    <w:rsid w:val="006F7A3E"/>
    <w:rsid w:val="007775B3"/>
    <w:rsid w:val="00786DA3"/>
    <w:rsid w:val="00795427"/>
    <w:rsid w:val="007C4211"/>
    <w:rsid w:val="007E7F3E"/>
    <w:rsid w:val="00805F9B"/>
    <w:rsid w:val="008538F0"/>
    <w:rsid w:val="0086036A"/>
    <w:rsid w:val="008864E5"/>
    <w:rsid w:val="008922E2"/>
    <w:rsid w:val="008D1AEA"/>
    <w:rsid w:val="008D4B1D"/>
    <w:rsid w:val="008F0DB5"/>
    <w:rsid w:val="0090228B"/>
    <w:rsid w:val="009022A9"/>
    <w:rsid w:val="00912D36"/>
    <w:rsid w:val="00916E9A"/>
    <w:rsid w:val="009848C7"/>
    <w:rsid w:val="00A148C4"/>
    <w:rsid w:val="00A241C0"/>
    <w:rsid w:val="00A876F1"/>
    <w:rsid w:val="00AE6DFC"/>
    <w:rsid w:val="00AF6EFE"/>
    <w:rsid w:val="00B34D3A"/>
    <w:rsid w:val="00B925E5"/>
    <w:rsid w:val="00C03334"/>
    <w:rsid w:val="00C2201A"/>
    <w:rsid w:val="00C33B77"/>
    <w:rsid w:val="00D55E08"/>
    <w:rsid w:val="00E73471"/>
    <w:rsid w:val="00F2519E"/>
    <w:rsid w:val="00F332DF"/>
    <w:rsid w:val="00F5321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8">
      <o:colormenu v:ext="edit" strokecolor="none [1951]"/>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5208"/>
    <w:rPr>
      <w:rFonts w:eastAsia="ヒラギノ角ゴ Pro W3"/>
      <w:color w:val="000000"/>
      <w:sz w:val="24"/>
      <w:szCs w:val="24"/>
      <w:lang w:val="en-US" w:eastAsia="en-US"/>
    </w:rPr>
  </w:style>
  <w:style w:type="paragraph" w:styleId="Heading1">
    <w:name w:val="heading 1"/>
    <w:basedOn w:val="Normal"/>
    <w:next w:val="Normal"/>
    <w:link w:val="Heading1Char"/>
    <w:qFormat/>
    <w:rsid w:val="005A7E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3">
    <w:name w:val="heading 3"/>
    <w:basedOn w:val="Normal"/>
    <w:next w:val="Normal"/>
    <w:link w:val="Heading3Char"/>
    <w:uiPriority w:val="9"/>
    <w:unhideWhenUsed/>
    <w:qFormat/>
    <w:rsid w:val="00AE6DF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6F5208"/>
    <w:pPr>
      <w:tabs>
        <w:tab w:val="right" w:pos="8994"/>
      </w:tabs>
    </w:pPr>
    <w:rPr>
      <w:rFonts w:ascii="Helvetica" w:eastAsia="ヒラギノ角ゴ Pro W3" w:hAnsi="Helvetica"/>
      <w:color w:val="000000"/>
      <w:lang w:val="en-US" w:eastAsia="en-US"/>
    </w:rPr>
  </w:style>
  <w:style w:type="paragraph" w:customStyle="1" w:styleId="Body">
    <w:name w:val="Body"/>
    <w:rsid w:val="006F5208"/>
    <w:pPr>
      <w:tabs>
        <w:tab w:val="left" w:pos="283"/>
      </w:tabs>
    </w:pPr>
    <w:rPr>
      <w:rFonts w:ascii="Helvetica" w:eastAsia="ヒラギノ角ゴ Pro W3" w:hAnsi="Helvetica"/>
      <w:color w:val="000000"/>
      <w:sz w:val="24"/>
      <w:lang w:val="en-US" w:eastAsia="en-US"/>
    </w:rPr>
  </w:style>
  <w:style w:type="paragraph" w:customStyle="1" w:styleId="FreeForm">
    <w:name w:val="Free Form"/>
    <w:rsid w:val="006F5208"/>
    <w:rPr>
      <w:rFonts w:ascii="Helvetica" w:eastAsia="ヒラギノ角ゴ Pro W3" w:hAnsi="Helvetica"/>
      <w:color w:val="000000"/>
      <w:sz w:val="24"/>
      <w:lang w:val="en-US" w:eastAsia="en-US"/>
    </w:rPr>
  </w:style>
  <w:style w:type="paragraph" w:customStyle="1" w:styleId="FreeFormA">
    <w:name w:val="Free Form A"/>
    <w:rsid w:val="006F5208"/>
    <w:rPr>
      <w:rFonts w:ascii="Helvetica" w:eastAsia="ヒラギノ角ゴ Pro W3" w:hAnsi="Helvetica"/>
      <w:color w:val="000000"/>
      <w:sz w:val="24"/>
      <w:lang w:val="en-US" w:eastAsia="en-US"/>
    </w:rPr>
  </w:style>
  <w:style w:type="numbering" w:customStyle="1" w:styleId="Bullet">
    <w:name w:val="Bullet"/>
    <w:rsid w:val="006F5208"/>
  </w:style>
  <w:style w:type="paragraph" w:styleId="Header">
    <w:name w:val="header"/>
    <w:basedOn w:val="Normal"/>
    <w:link w:val="HeaderChar"/>
    <w:rsid w:val="00C56C51"/>
    <w:pPr>
      <w:tabs>
        <w:tab w:val="center" w:pos="4320"/>
        <w:tab w:val="right" w:pos="8640"/>
      </w:tabs>
    </w:pPr>
  </w:style>
  <w:style w:type="character" w:customStyle="1" w:styleId="HeaderChar">
    <w:name w:val="Header Char"/>
    <w:basedOn w:val="DefaultParagraphFont"/>
    <w:link w:val="Header"/>
    <w:rsid w:val="00C56C51"/>
    <w:rPr>
      <w:rFonts w:eastAsia="ヒラギノ角ゴ Pro W3"/>
      <w:color w:val="000000"/>
      <w:sz w:val="24"/>
      <w:szCs w:val="24"/>
      <w:lang w:val="en-US"/>
    </w:rPr>
  </w:style>
  <w:style w:type="paragraph" w:styleId="Footer">
    <w:name w:val="footer"/>
    <w:basedOn w:val="Normal"/>
    <w:link w:val="FooterChar"/>
    <w:rsid w:val="00C56C51"/>
    <w:pPr>
      <w:tabs>
        <w:tab w:val="center" w:pos="4320"/>
        <w:tab w:val="right" w:pos="8640"/>
      </w:tabs>
    </w:pPr>
  </w:style>
  <w:style w:type="character" w:customStyle="1" w:styleId="FooterChar">
    <w:name w:val="Footer Char"/>
    <w:basedOn w:val="DefaultParagraphFont"/>
    <w:link w:val="Footer"/>
    <w:rsid w:val="00C56C51"/>
    <w:rPr>
      <w:rFonts w:eastAsia="ヒラギノ角ゴ Pro W3"/>
      <w:color w:val="000000"/>
      <w:sz w:val="24"/>
      <w:szCs w:val="24"/>
      <w:lang w:val="en-US"/>
    </w:rPr>
  </w:style>
  <w:style w:type="character" w:styleId="Hyperlink">
    <w:name w:val="Hyperlink"/>
    <w:basedOn w:val="DefaultParagraphFont"/>
    <w:rsid w:val="003855DC"/>
    <w:rPr>
      <w:color w:val="0000FF" w:themeColor="hyperlink"/>
      <w:u w:val="single"/>
    </w:rPr>
  </w:style>
  <w:style w:type="character" w:customStyle="1" w:styleId="Heading3Char">
    <w:name w:val="Heading 3 Char"/>
    <w:basedOn w:val="DefaultParagraphFont"/>
    <w:link w:val="Heading3"/>
    <w:uiPriority w:val="9"/>
    <w:rsid w:val="00AE6DFC"/>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qFormat/>
    <w:rsid w:val="00AE6DFC"/>
    <w:pPr>
      <w:spacing w:before="200" w:after="200" w:line="276" w:lineRule="auto"/>
      <w:ind w:left="720"/>
      <w:contextualSpacing/>
    </w:pPr>
    <w:rPr>
      <w:rFonts w:asciiTheme="minorHAnsi" w:eastAsiaTheme="minorEastAsia" w:hAnsiTheme="minorHAnsi" w:cstheme="minorBidi"/>
      <w:color w:val="auto"/>
      <w:sz w:val="20"/>
      <w:szCs w:val="20"/>
      <w:lang w:val="en-GB" w:bidi="en-US"/>
    </w:rPr>
  </w:style>
  <w:style w:type="character" w:customStyle="1" w:styleId="Heading1Char">
    <w:name w:val="Heading 1 Char"/>
    <w:basedOn w:val="DefaultParagraphFont"/>
    <w:link w:val="Heading1"/>
    <w:rsid w:val="005A7E7C"/>
    <w:rPr>
      <w:rFonts w:asciiTheme="majorHAnsi" w:eastAsiaTheme="majorEastAsia" w:hAnsiTheme="majorHAnsi" w:cstheme="majorBidi"/>
      <w:b/>
      <w:bCs/>
      <w:color w:val="365F91" w:themeColor="accent1" w:themeShade="BF"/>
      <w:sz w:val="28"/>
      <w:szCs w:val="28"/>
      <w:lang w:eastAsia="en-US"/>
    </w:rPr>
  </w:style>
  <w:style w:type="paragraph" w:customStyle="1" w:styleId="figurewithcaption">
    <w:name w:val="figurewithcaption"/>
    <w:basedOn w:val="Normal"/>
    <w:rsid w:val="005A7E7C"/>
    <w:pPr>
      <w:spacing w:before="120" w:after="240"/>
      <w:jc w:val="center"/>
    </w:pPr>
    <w:rPr>
      <w:rFonts w:ascii="Arial" w:eastAsia="Times New Roman" w:hAnsi="Arial" w:cs="Arial"/>
      <w:color w:val="auto"/>
      <w:sz w:val="22"/>
      <w:szCs w:val="22"/>
      <w:lang w:val="en-GB" w:eastAsia="en-GB"/>
    </w:rPr>
  </w:style>
  <w:style w:type="paragraph" w:customStyle="1" w:styleId="Default">
    <w:name w:val="Default"/>
    <w:rsid w:val="007775B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95427"/>
    <w:rPr>
      <w:rFonts w:ascii="Tahoma" w:hAnsi="Tahoma" w:cs="Tahoma"/>
      <w:sz w:val="16"/>
      <w:szCs w:val="16"/>
    </w:rPr>
  </w:style>
  <w:style w:type="character" w:customStyle="1" w:styleId="BalloonTextChar">
    <w:name w:val="Balloon Text Char"/>
    <w:basedOn w:val="DefaultParagraphFont"/>
    <w:link w:val="BalloonText"/>
    <w:rsid w:val="00795427"/>
    <w:rPr>
      <w:rFonts w:ascii="Tahoma" w:eastAsia="ヒラギノ角ゴ Pro W3" w:hAnsi="Tahoma" w:cs="Tahoma"/>
      <w:color w:val="000000"/>
      <w:sz w:val="16"/>
      <w:szCs w:val="16"/>
      <w:lang w:val="en-US" w:eastAsia="en-US"/>
    </w:rPr>
  </w:style>
  <w:style w:type="paragraph" w:styleId="ListBullet">
    <w:name w:val="List Bullet"/>
    <w:basedOn w:val="Normal"/>
    <w:autoRedefine/>
    <w:rsid w:val="007C4211"/>
    <w:pPr>
      <w:spacing w:after="120" w:line="276" w:lineRule="auto"/>
      <w:ind w:right="40" w:firstLine="33"/>
    </w:pPr>
    <w:rPr>
      <w:rFonts w:ascii="Arial" w:eastAsia="Calibri" w:hAnsi="Arial" w:cs="Arial"/>
      <w:color w:val="auto"/>
      <w:spacing w:val="10"/>
      <w:lang w:val="en-GB" w:eastAsia="en-GB"/>
    </w:rPr>
  </w:style>
  <w:style w:type="paragraph" w:styleId="NormalWeb">
    <w:name w:val="Normal (Web)"/>
    <w:basedOn w:val="Normal"/>
    <w:rsid w:val="008864E5"/>
    <w:pPr>
      <w:spacing w:before="100" w:beforeAutospacing="1" w:after="100" w:afterAutospacing="1"/>
    </w:pPr>
    <w:rPr>
      <w:rFonts w:eastAsia="Times New Roman"/>
      <w:color w:val="auto"/>
      <w:lang w:val="en-GB" w:eastAsia="en-GB"/>
    </w:rPr>
  </w:style>
  <w:style w:type="paragraph" w:styleId="BodyText">
    <w:name w:val="Body Text"/>
    <w:basedOn w:val="Normal"/>
    <w:link w:val="BodyTextChar"/>
    <w:rsid w:val="008922E2"/>
    <w:rPr>
      <w:rFonts w:eastAsia="Times New Roman"/>
      <w:color w:val="auto"/>
      <w:sz w:val="22"/>
      <w:lang w:val="en-GB"/>
    </w:rPr>
  </w:style>
  <w:style w:type="character" w:customStyle="1" w:styleId="BodyTextChar">
    <w:name w:val="Body Text Char"/>
    <w:basedOn w:val="DefaultParagraphFont"/>
    <w:link w:val="BodyText"/>
    <w:rsid w:val="008922E2"/>
    <w:rPr>
      <w:sz w:val="22"/>
      <w:szCs w:val="24"/>
      <w:lang w:eastAsia="en-US"/>
    </w:rPr>
  </w:style>
  <w:style w:type="paragraph" w:customStyle="1" w:styleId="Pa0">
    <w:name w:val="Pa0"/>
    <w:basedOn w:val="Normal"/>
    <w:next w:val="Normal"/>
    <w:rsid w:val="008922E2"/>
    <w:pPr>
      <w:autoSpaceDE w:val="0"/>
      <w:autoSpaceDN w:val="0"/>
      <w:adjustRightInd w:val="0"/>
      <w:spacing w:line="241" w:lineRule="atLeast"/>
    </w:pPr>
    <w:rPr>
      <w:rFonts w:ascii="Arial" w:eastAsia="Times New Roman" w:hAnsi="Arial"/>
      <w:color w:val="auto"/>
      <w:sz w:val="20"/>
    </w:rPr>
  </w:style>
  <w:style w:type="character" w:customStyle="1" w:styleId="A11">
    <w:name w:val="A11"/>
    <w:rsid w:val="008922E2"/>
    <w:rPr>
      <w:rFonts w:ascii="Times" w:hAnsi="Times" w:cs="Times"/>
      <w:color w:val="000000"/>
      <w:sz w:val="10"/>
      <w:szCs w:val="10"/>
    </w:rPr>
  </w:style>
  <w:style w:type="paragraph" w:customStyle="1" w:styleId="Pa12">
    <w:name w:val="Pa12"/>
    <w:basedOn w:val="Default"/>
    <w:next w:val="Default"/>
    <w:rsid w:val="008922E2"/>
    <w:pPr>
      <w:spacing w:line="181" w:lineRule="atLeast"/>
    </w:pPr>
    <w:rPr>
      <w:rFonts w:ascii="Arial" w:hAnsi="Arial" w:cs="Times New Roman"/>
      <w:color w:val="auto"/>
      <w:sz w:val="20"/>
      <w:lang w:val="en-US" w:eastAsia="en-US"/>
    </w:rPr>
  </w:style>
  <w:style w:type="paragraph" w:customStyle="1" w:styleId="Pa15">
    <w:name w:val="Pa15"/>
    <w:basedOn w:val="Default"/>
    <w:next w:val="Default"/>
    <w:rsid w:val="008922E2"/>
    <w:pPr>
      <w:spacing w:line="181" w:lineRule="atLeast"/>
    </w:pPr>
    <w:rPr>
      <w:rFonts w:ascii="Arial" w:hAnsi="Arial" w:cs="Times New Roman"/>
      <w:color w:val="auto"/>
      <w:sz w:val="20"/>
      <w:lang w:val="en-US" w:eastAsia="en-US"/>
    </w:rPr>
  </w:style>
  <w:style w:type="paragraph" w:customStyle="1" w:styleId="tEXT">
    <w:name w:val="tEXT"/>
    <w:basedOn w:val="Normal"/>
    <w:link w:val="tEXTChar"/>
    <w:qFormat/>
    <w:rsid w:val="008922E2"/>
    <w:pPr>
      <w:spacing w:line="284" w:lineRule="atLeast"/>
    </w:pPr>
    <w:rPr>
      <w:rFonts w:eastAsia="Calibri"/>
      <w:color w:val="auto"/>
      <w:spacing w:val="10"/>
      <w:sz w:val="22"/>
      <w:szCs w:val="22"/>
      <w:lang w:val="en-GB"/>
    </w:rPr>
  </w:style>
  <w:style w:type="character" w:customStyle="1" w:styleId="tEXTChar">
    <w:name w:val="tEXT Char"/>
    <w:link w:val="tEXT"/>
    <w:rsid w:val="008922E2"/>
    <w:rPr>
      <w:rFonts w:eastAsia="Calibri"/>
      <w:spacing w:val="10"/>
      <w:sz w:val="22"/>
      <w:szCs w:val="22"/>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odieselfillingstations.co.uk/" TargetMode="External"/><Relationship Id="rId18" Type="http://schemas.openxmlformats.org/officeDocument/2006/relationships/hyperlink" Target="http://www.esru.strath.ac.uk/EandE/Web_sites/02-03/biofuels/what_biodiesel.htm" TargetMode="External"/><Relationship Id="rId26" Type="http://schemas.openxmlformats.org/officeDocument/2006/relationships/hyperlink" Target="http://www.eatingwell.com/nutrition_health/nutrition_news_information/fresh_vs_frozen_vegetables_are_we_giving_up_nutrition_fo" TargetMode="External"/><Relationship Id="rId39" Type="http://schemas.openxmlformats.org/officeDocument/2006/relationships/hyperlink" Target="http://www.ltscotland.org.uk/nationalqualifications/resources/r/nqresource_tcm4629006.asp" TargetMode="External"/><Relationship Id="rId3" Type="http://schemas.openxmlformats.org/officeDocument/2006/relationships/settings" Target="settings.xml"/><Relationship Id="rId21" Type="http://schemas.openxmlformats.org/officeDocument/2006/relationships/hyperlink" Target="http://pubs.cas.psu.edu/FreePubs/pdfs/uc204.pdf" TargetMode="External"/><Relationship Id="rId34" Type="http://schemas.openxmlformats.org/officeDocument/2006/relationships/image" Target="media/image8.png"/><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ducationscotland.gov.uk/resources/nq/r/nqresource_tcm4629006.asp?strReferringChannel=nationalqualifications&amp;strReferringPageID=tcm:4-672951-64." TargetMode="External"/><Relationship Id="rId17" Type="http://schemas.openxmlformats.org/officeDocument/2006/relationships/hyperlink" Target="https://www.youtube.com/watch?v=xLa83KIaEyw" TargetMode="External"/><Relationship Id="rId25" Type="http://schemas.openxmlformats.org/officeDocument/2006/relationships/hyperlink" Target="http://www.whfoods.com/genpage.php?tname=nutrient&amp;dbid=109" TargetMode="External"/><Relationship Id="rId33" Type="http://schemas.openxmlformats.org/officeDocument/2006/relationships/hyperlink" Target="http://upload.wikimedia.org/wikipedia/commons/4/42/DCPIP-2D-skeletal.png" TargetMode="External"/><Relationship Id="rId38" Type="http://schemas.openxmlformats.org/officeDocument/2006/relationships/hyperlink" Target="http://www.biodieselfillingstations.co.uk/"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http://upload.wikimedia.org/wikipedia/commons/thumb/e/e7/L-Ascorbic_acid.svg/620px-L-Ascorbic_acid.svg.png" TargetMode="External"/><Relationship Id="rId20" Type="http://schemas.openxmlformats.org/officeDocument/2006/relationships/hyperlink" Target="http://www.deq.state.or.us/aq/diesel/reducepollution.htm%20" TargetMode="External"/><Relationship Id="rId29" Type="http://schemas.openxmlformats.org/officeDocument/2006/relationships/hyperlink" Target="http://www.thegrocer.co.uk/fmcg/fresh/frozen-food-makers-hit-back-at-fruit-and-veg-health-study/356096.article" TargetMode="External"/><Relationship Id="rId41" Type="http://schemas.openxmlformats.org/officeDocument/2006/relationships/hyperlink" Target="http://www.ltscotland.org.uk/nationalqualifications/resources/r/nqresource_tcm4629006.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whfoods.com/genpage.php?tname=nutrient&amp;dbid=109" TargetMode="External"/><Relationship Id="rId32" Type="http://schemas.openxmlformats.org/officeDocument/2006/relationships/image" Target="http://upload.wikimedia.org/wikipedia/commons/thumb/4/43/Ambersweet_oranges.jpg/532px-Ambersweet_oranges.jpg" TargetMode="External"/><Relationship Id="rId37" Type="http://schemas.openxmlformats.org/officeDocument/2006/relationships/hyperlink" Target="http://www.ltscotland.org.uk/nationalqualifications/resources/r/nqresource_tcm4629006.asp" TargetMode="External"/><Relationship Id="rId40" Type="http://schemas.openxmlformats.org/officeDocument/2006/relationships/hyperlink" Target="http://www.biodieselfillingstations.co.uk/"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livestrong.com/article/547867-what-does-cooking-do-to-vitamin-c/" TargetMode="External"/><Relationship Id="rId28" Type="http://schemas.openxmlformats.org/officeDocument/2006/relationships/hyperlink" Target="http://www.dailymail.co.uk/health/article-2449843/Frozen-food-IS-better-Higher-levels-vitamins-antioxidants.html" TargetMode="External"/><Relationship Id="rId36" Type="http://schemas.openxmlformats.org/officeDocument/2006/relationships/hyperlink" Target="http://www.biodieselfillingstations.co.uk/" TargetMode="External"/><Relationship Id="rId10" Type="http://schemas.openxmlformats.org/officeDocument/2006/relationships/image" Target="media/image4.png"/><Relationship Id="rId19" Type="http://schemas.openxmlformats.org/officeDocument/2006/relationships/hyperlink" Target="http://www.oxfam.org/en/grow/policy/hunger-grains" TargetMode="External"/><Relationship Id="rId31" Type="http://schemas.openxmlformats.org/officeDocument/2006/relationships/image" Target="media/image7.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pload.wikimedia.org/wikipedia/commons/e/e7/L-Ascorbic_acid.svg" TargetMode="External"/><Relationship Id="rId22" Type="http://schemas.openxmlformats.org/officeDocument/2006/relationships/hyperlink" Target="http://healthyeating.sfgate.com/cooking-food-reduce-vitamin-content-5164.html" TargetMode="External"/><Relationship Id="rId27" Type="http://schemas.openxmlformats.org/officeDocument/2006/relationships/hyperlink" Target="http://foodpreservation.about.com/od/Freezing/a/Fresh-Vs-Frozen-Vegetables.htm" TargetMode="External"/><Relationship Id="rId30" Type="http://schemas.openxmlformats.org/officeDocument/2006/relationships/hyperlink" Target="http://upload.wikimedia.org/wikipedia/commons/4/43/Ambersweet_oranges.jpg" TargetMode="External"/><Relationship Id="rId35" Type="http://schemas.openxmlformats.org/officeDocument/2006/relationships/image" Target="http://upload.wikimedia.org/wikipedia/commons/thumb/4/42/DCPIP-2D-skeletal.png/576px-DCPIP-2D-skeletal.png" TargetMode="External"/><Relationship Id="rId43" Type="http://schemas.openxmlformats.org/officeDocument/2006/relationships/header" Target="header2.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46</Pages>
  <Words>10436</Words>
  <Characters>57258</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
    </vt:vector>
  </TitlesOfParts>
  <Company>Flash Learning</Company>
  <LinksUpToDate>false</LinksUpToDate>
  <CharactersWithSpaces>67559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Sharkey</dc:creator>
  <cp:lastModifiedBy>Chris Lloyd</cp:lastModifiedBy>
  <cp:revision>14</cp:revision>
  <cp:lastPrinted>2014-08-06T11:10:00Z</cp:lastPrinted>
  <dcterms:created xsi:type="dcterms:W3CDTF">2014-08-05T11:29:00Z</dcterms:created>
  <dcterms:modified xsi:type="dcterms:W3CDTF">2014-08-07T12:25:00Z</dcterms:modified>
</cp:coreProperties>
</file>