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071"/>
        <w:tblW w:w="4000" w:type="pct"/>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blBorders>
        <w:tblLook w:val="04A0"/>
      </w:tblPr>
      <w:tblGrid>
        <w:gridCol w:w="7669"/>
      </w:tblGrid>
      <w:tr w:rsidR="002C6047" w:rsidRPr="00297C94" w:rsidTr="0028479A">
        <w:tc>
          <w:tcPr>
            <w:tcW w:w="7669" w:type="dxa"/>
            <w:tcMar>
              <w:top w:w="216" w:type="dxa"/>
              <w:left w:w="115" w:type="dxa"/>
              <w:bottom w:w="216" w:type="dxa"/>
              <w:right w:w="115" w:type="dxa"/>
            </w:tcMar>
          </w:tcPr>
          <w:p w:rsidR="002C6047" w:rsidRPr="00297C94" w:rsidRDefault="002C6047" w:rsidP="0028479A">
            <w:pPr>
              <w:pStyle w:val="NoSpacing"/>
              <w:rPr>
                <w:rFonts w:ascii="Times New Roman" w:eastAsiaTheme="majorEastAsia" w:hAnsi="Times New Roman"/>
              </w:rPr>
            </w:pPr>
            <w:r w:rsidRPr="00297C94">
              <w:rPr>
                <w:rFonts w:ascii="Times New Roman" w:eastAsiaTheme="majorEastAsia" w:hAnsi="Times New Roman"/>
                <w:color w:val="E36C0A" w:themeColor="accent6" w:themeShade="BF"/>
                <w:sz w:val="32"/>
                <w:szCs w:val="32"/>
              </w:rPr>
              <w:t>Technician’s Guide</w:t>
            </w:r>
          </w:p>
        </w:tc>
      </w:tr>
      <w:tr w:rsidR="002C6047" w:rsidRPr="00297C94" w:rsidTr="0028479A">
        <w:trPr>
          <w:trHeight w:val="1264"/>
        </w:trPr>
        <w:tc>
          <w:tcPr>
            <w:tcW w:w="7669" w:type="dxa"/>
          </w:tcPr>
          <w:p w:rsidR="002C6047" w:rsidRPr="00297C94" w:rsidRDefault="002C6047" w:rsidP="0028479A">
            <w:pPr>
              <w:pStyle w:val="NoSpacing"/>
              <w:rPr>
                <w:rFonts w:ascii="Times New Roman" w:eastAsiaTheme="majorEastAsia" w:hAnsi="Times New Roman"/>
                <w:color w:val="4F81BD" w:themeColor="accent1"/>
                <w:sz w:val="80"/>
                <w:szCs w:val="80"/>
              </w:rPr>
            </w:pPr>
            <w:r w:rsidRPr="00297C94">
              <w:rPr>
                <w:rFonts w:ascii="Times New Roman" w:eastAsiaTheme="majorEastAsia" w:hAnsi="Times New Roman"/>
                <w:color w:val="E36C0A" w:themeColor="accent6" w:themeShade="BF"/>
                <w:sz w:val="80"/>
                <w:szCs w:val="80"/>
              </w:rPr>
              <w:t>Rocks &amp; Minerals</w:t>
            </w:r>
          </w:p>
        </w:tc>
      </w:tr>
    </w:tbl>
    <w:p w:rsidR="009C2E40" w:rsidRDefault="009C2E40"/>
    <w:p w:rsidR="009C2E40" w:rsidRDefault="009C2E40"/>
    <w:p w:rsidR="009C2E40" w:rsidRDefault="009C2E40"/>
    <w:p w:rsidR="009C2E40" w:rsidRPr="00297C94" w:rsidRDefault="0042486B">
      <w:pPr>
        <w:spacing w:after="0" w:line="240" w:lineRule="auto"/>
        <w:rPr>
          <w:rFonts w:ascii="Times New Roman" w:hAnsi="Times New Roman"/>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edimentary.jpg" style="position:absolute;margin-left:217.4pt;margin-top:396.15pt;width:225.95pt;height:168.75pt;z-index:-251657216;visibility:visible;mso-wrap-style:square;mso-wrap-distance-left:9pt;mso-wrap-distance-top:0;mso-wrap-distance-right:9pt;mso-wrap-distance-bottom:0;mso-position-horizontal:absolute;mso-position-horizontal-relative:text;mso-position-vertical:absolute;mso-position-vertical-relative:text" wrapcoords="-143 -192 -143 21888 21796 21888 21796 -192 -143 -192" stroked="t" strokecolor="#e46c0a">
            <v:imagedata r:id="rId8" o:title="Sedimentary"/>
            <w10:wrap type="tight"/>
          </v:shape>
        </w:pict>
      </w:r>
      <w:r>
        <w:rPr>
          <w:noProof/>
        </w:rPr>
        <w:pict>
          <v:shape id="Picture 1" o:spid="_x0000_s1027" type="#_x0000_t75" style="position:absolute;margin-left:184.3pt;margin-top:242.4pt;width:216.15pt;height:170.45pt;z-index:-251654144;visibility:visible;mso-wrap-style:square;mso-wrap-distance-left:9pt;mso-wrap-distance-top:0;mso-wrap-distance-right:9pt;mso-wrap-distance-bottom:0;mso-position-horizontal:absolute;mso-position-horizontal-relative:text;mso-position-vertical:absolute;mso-position-vertical-relative:text" wrapcoords="11692 190 6446 1141 3298 2281 3298 3231 -150 13876 -150 15397 1199 18438 1349 19389 10793 21480 14690 21480 17388 21480 18137 21480 20985 19009 21135 18438 21585 15967 21585 14256 21435 12165 19936 10075 16788 6653 16189 6273 15439 2661 14540 1331 13041 190 11692 190">
            <v:imagedata r:id="rId9" o:title="bs01247_"/>
            <w10:wrap type="tight"/>
          </v:shape>
        </w:pict>
      </w:r>
      <w:r>
        <w:rPr>
          <w:noProof/>
        </w:rPr>
        <w:pict>
          <v:shape id="Picture 7" o:spid="_x0000_s1026" type="#_x0000_t75" alt="Volcanic Eruption 1.jpg" style="position:absolute;margin-left:37.8pt;margin-top:117.25pt;width:256.75pt;height:168.85pt;z-index:-251655168;visibility:visible;mso-wrap-style:square;mso-wrap-distance-left:9pt;mso-wrap-distance-top:0;mso-wrap-distance-right:9pt;mso-wrap-distance-bottom:0;mso-position-horizontal:absolute;mso-position-horizontal-relative:text;mso-position-vertical:absolute;mso-position-vertical-relative:text" wrapcoords="-126 -192 -126 21875 21705 21875 21705 -192 -126 -192" stroked="t" strokecolor="#e46c0a">
            <v:imagedata r:id="rId10" o:title="Volcanic Eruption 1"/>
            <w10:wrap type="tight"/>
          </v:shape>
        </w:pict>
      </w:r>
      <w:r w:rsidR="009C2E40">
        <w:rPr>
          <w:lang w:val="en-US"/>
        </w:rPr>
        <w:br w:type="page"/>
      </w:r>
    </w:p>
    <w:p w:rsidR="00EE4452" w:rsidRPr="00297C94" w:rsidRDefault="00D0461F" w:rsidP="001E3512">
      <w:pPr>
        <w:pStyle w:val="Title"/>
        <w:jc w:val="center"/>
        <w:rPr>
          <w:rFonts w:ascii="Times New Roman" w:hAnsi="Times New Roman"/>
        </w:rPr>
      </w:pPr>
      <w:r w:rsidRPr="00297C94">
        <w:rPr>
          <w:rFonts w:ascii="Times New Roman" w:hAnsi="Times New Roman"/>
        </w:rPr>
        <w:t>Rocks &amp; Minerals</w:t>
      </w:r>
      <w:r w:rsidR="00D947D4" w:rsidRPr="00297C94">
        <w:rPr>
          <w:rFonts w:ascii="Times New Roman" w:hAnsi="Times New Roman"/>
        </w:rPr>
        <w:t xml:space="preserve"> Techni</w:t>
      </w:r>
      <w:r w:rsidR="001E3512" w:rsidRPr="00297C94">
        <w:rPr>
          <w:rFonts w:ascii="Times New Roman" w:hAnsi="Times New Roman"/>
        </w:rPr>
        <w:t>c</w:t>
      </w:r>
      <w:r w:rsidR="00D947D4" w:rsidRPr="00297C94">
        <w:rPr>
          <w:rFonts w:ascii="Times New Roman" w:hAnsi="Times New Roman"/>
        </w:rPr>
        <w:t>ia</w:t>
      </w:r>
      <w:r w:rsidR="001E3512" w:rsidRPr="00297C94">
        <w:rPr>
          <w:rFonts w:ascii="Times New Roman" w:hAnsi="Times New Roman"/>
        </w:rPr>
        <w:t>n</w:t>
      </w:r>
      <w:r w:rsidR="004A51D4" w:rsidRPr="00297C94">
        <w:rPr>
          <w:rFonts w:ascii="Times New Roman" w:hAnsi="Times New Roman"/>
        </w:rPr>
        <w:t xml:space="preserve"> Sheet</w:t>
      </w:r>
    </w:p>
    <w:p w:rsidR="004A51D4" w:rsidRPr="00297C94" w:rsidRDefault="00AA0963" w:rsidP="00A17B8D">
      <w:pPr>
        <w:pStyle w:val="Heading1"/>
        <w:rPr>
          <w:rFonts w:ascii="Times New Roman" w:hAnsi="Times New Roman"/>
        </w:rPr>
      </w:pPr>
      <w:r w:rsidRPr="00297C94">
        <w:rPr>
          <w:rFonts w:ascii="Times New Roman" w:hAnsi="Times New Roman"/>
        </w:rPr>
        <w:t>Rock 1 (Sedimentary)</w:t>
      </w:r>
      <w:r w:rsidR="00D0461F" w:rsidRPr="00297C94">
        <w:rPr>
          <w:rFonts w:ascii="Times New Roman" w:hAnsi="Times New Roman"/>
        </w:rPr>
        <w:t xml:space="preserve"> </w:t>
      </w:r>
      <w:r w:rsidR="004A51D4" w:rsidRPr="00297C94">
        <w:rPr>
          <w:rFonts w:ascii="Times New Roman" w:hAnsi="Times New Roman"/>
        </w:rPr>
        <w:t>Apparatus</w:t>
      </w:r>
      <w:r w:rsidR="00D0461F" w:rsidRPr="00297C94">
        <w:rPr>
          <w:rFonts w:ascii="Times New Roman" w:hAnsi="Times New Roman"/>
        </w:rPr>
        <w:t xml:space="preserve"> (based on 20 pupils)</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Small baking paper cups x 20</w:t>
      </w:r>
    </w:p>
    <w:p w:rsidR="00D0461F" w:rsidRPr="00297C94" w:rsidRDefault="009C2E40" w:rsidP="007B2575">
      <w:pPr>
        <w:spacing w:line="240" w:lineRule="auto"/>
        <w:rPr>
          <w:rFonts w:ascii="Times New Roman" w:hAnsi="Times New Roman"/>
          <w:lang w:val="en-US"/>
        </w:rPr>
      </w:pPr>
      <w:r w:rsidRPr="00297C94">
        <w:rPr>
          <w:rFonts w:ascii="Times New Roman" w:hAnsi="Times New Roman"/>
          <w:lang w:val="en-US"/>
        </w:rPr>
        <w:t>100</w:t>
      </w:r>
      <w:r w:rsidR="00D0461F" w:rsidRPr="00297C94">
        <w:rPr>
          <w:rFonts w:ascii="Times New Roman" w:hAnsi="Times New Roman"/>
          <w:lang w:val="en-US"/>
        </w:rPr>
        <w:t xml:space="preserve"> </w:t>
      </w:r>
      <w:r w:rsidR="00D0461F" w:rsidRPr="00297C94">
        <w:rPr>
          <w:rFonts w:ascii="Times New Roman" w:hAnsi="Times New Roman"/>
        </w:rPr>
        <w:t>cm</w:t>
      </w:r>
      <w:r w:rsidR="00D0461F" w:rsidRPr="00297C94">
        <w:rPr>
          <w:rFonts w:ascii="Times New Roman" w:hAnsi="Times New Roman"/>
          <w:vertAlign w:val="superscript"/>
          <w:lang w:val="en-US"/>
        </w:rPr>
        <w:t>3</w:t>
      </w:r>
      <w:r w:rsidR="00D0461F" w:rsidRPr="00297C94">
        <w:rPr>
          <w:rFonts w:ascii="Times New Roman" w:hAnsi="Times New Roman"/>
          <w:lang w:val="en-US"/>
        </w:rPr>
        <w:t xml:space="preserve"> of saturated magne</w:t>
      </w:r>
      <w:r w:rsidR="003C78C0" w:rsidRPr="00297C94">
        <w:rPr>
          <w:rFonts w:ascii="Times New Roman" w:hAnsi="Times New Roman"/>
          <w:lang w:val="en-US"/>
        </w:rPr>
        <w:t>sium sulphate solution (rock</w:t>
      </w:r>
      <w:r w:rsidR="00D0461F" w:rsidRPr="00297C94">
        <w:rPr>
          <w:rFonts w:ascii="Times New Roman" w:hAnsi="Times New Roman"/>
          <w:lang w:val="en-US"/>
        </w:rPr>
        <w:t xml:space="preserve"> solution)</w:t>
      </w:r>
    </w:p>
    <w:p w:rsidR="00AA0963" w:rsidRPr="00297C94" w:rsidRDefault="00AA0963" w:rsidP="007B2575">
      <w:pPr>
        <w:spacing w:line="240" w:lineRule="auto"/>
        <w:rPr>
          <w:rFonts w:ascii="Times New Roman" w:hAnsi="Times New Roman"/>
          <w:lang w:val="en-US"/>
        </w:rPr>
      </w:pPr>
      <w:r w:rsidRPr="00297C94">
        <w:rPr>
          <w:rFonts w:ascii="Times New Roman" w:hAnsi="Times New Roman"/>
          <w:lang w:val="en-US"/>
        </w:rPr>
        <w:t>Silver Sand (enough to ½ fill 20 baking cups)</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Stirring rods x 20</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Heat proof mat (150 mm x 150 mm) x 5</w:t>
      </w:r>
    </w:p>
    <w:p w:rsidR="00471550" w:rsidRPr="00297C94" w:rsidRDefault="00AA0963" w:rsidP="007B2575">
      <w:pPr>
        <w:spacing w:line="240" w:lineRule="auto"/>
        <w:rPr>
          <w:rFonts w:ascii="Times New Roman" w:hAnsi="Times New Roman"/>
          <w:lang w:val="en-US"/>
        </w:rPr>
      </w:pPr>
      <w:r w:rsidRPr="00297C94">
        <w:rPr>
          <w:rFonts w:ascii="Times New Roman" w:hAnsi="Times New Roman"/>
          <w:lang w:val="en-US"/>
        </w:rPr>
        <w:t>Pasteu</w:t>
      </w:r>
      <w:r w:rsidR="00471550" w:rsidRPr="00297C94">
        <w:rPr>
          <w:rFonts w:ascii="Times New Roman" w:hAnsi="Times New Roman"/>
          <w:lang w:val="en-US"/>
        </w:rPr>
        <w:t>r pipettes</w:t>
      </w:r>
      <w:r w:rsidR="003C78C0" w:rsidRPr="00297C94">
        <w:rPr>
          <w:rFonts w:ascii="Times New Roman" w:hAnsi="Times New Roman"/>
          <w:lang w:val="en-US"/>
        </w:rPr>
        <w:t xml:space="preserve"> (1 </w:t>
      </w:r>
      <w:r w:rsidR="003C78C0" w:rsidRPr="00297C94">
        <w:rPr>
          <w:rFonts w:ascii="Times New Roman" w:hAnsi="Times New Roman"/>
        </w:rPr>
        <w:t>cm</w:t>
      </w:r>
      <w:r w:rsidR="003C78C0" w:rsidRPr="00297C94">
        <w:rPr>
          <w:rFonts w:ascii="Times New Roman" w:hAnsi="Times New Roman"/>
          <w:vertAlign w:val="superscript"/>
          <w:lang w:val="en-US"/>
        </w:rPr>
        <w:t>3</w:t>
      </w:r>
      <w:r w:rsidR="003C78C0" w:rsidRPr="00297C94">
        <w:rPr>
          <w:rFonts w:ascii="Times New Roman" w:hAnsi="Times New Roman"/>
          <w:lang w:val="en-US"/>
        </w:rPr>
        <w:t>) x 1</w:t>
      </w:r>
      <w:r w:rsidR="00471550" w:rsidRPr="00297C94">
        <w:rPr>
          <w:rFonts w:ascii="Times New Roman" w:hAnsi="Times New Roman"/>
          <w:lang w:val="en-US"/>
        </w:rPr>
        <w:t>0</w:t>
      </w:r>
      <w:r w:rsidR="003C78C0" w:rsidRPr="00297C94">
        <w:rPr>
          <w:rFonts w:ascii="Times New Roman" w:hAnsi="Times New Roman"/>
          <w:lang w:val="en-US"/>
        </w:rPr>
        <w:t xml:space="preserve"> </w:t>
      </w:r>
    </w:p>
    <w:p w:rsidR="003C78C0" w:rsidRPr="00297C94" w:rsidRDefault="003C78C0" w:rsidP="007B2575">
      <w:pPr>
        <w:spacing w:line="240" w:lineRule="auto"/>
        <w:rPr>
          <w:rFonts w:ascii="Times New Roman" w:hAnsi="Times New Roman"/>
          <w:lang w:val="en-US"/>
        </w:rPr>
      </w:pPr>
      <w:r w:rsidRPr="00297C94">
        <w:rPr>
          <w:rFonts w:ascii="Times New Roman" w:hAnsi="Times New Roman"/>
          <w:lang w:val="en-US"/>
        </w:rPr>
        <w:t>Spatulas x 10</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Tongs x 10</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Scissors x 10</w:t>
      </w:r>
    </w:p>
    <w:p w:rsidR="00AA0963" w:rsidRPr="00297C94" w:rsidRDefault="007E29F4" w:rsidP="007B2575">
      <w:pPr>
        <w:spacing w:line="240" w:lineRule="auto"/>
        <w:rPr>
          <w:rFonts w:ascii="Times New Roman" w:hAnsi="Times New Roman"/>
          <w:lang w:val="en-US"/>
        </w:rPr>
      </w:pPr>
      <w:r w:rsidRPr="00297C94">
        <w:rPr>
          <w:rFonts w:ascii="Times New Roman" w:hAnsi="Times New Roman"/>
          <w:lang w:val="en-US"/>
        </w:rPr>
        <w:t>Access to an oven (9</w:t>
      </w:r>
      <w:r w:rsidR="00AA0963" w:rsidRPr="00297C94">
        <w:rPr>
          <w:rFonts w:ascii="Times New Roman" w:hAnsi="Times New Roman"/>
          <w:lang w:val="en-US"/>
        </w:rPr>
        <w:t>0</w:t>
      </w:r>
      <w:r w:rsidR="00AA0963" w:rsidRPr="00297C94">
        <w:rPr>
          <w:rFonts w:ascii="Times New Roman" w:hAnsi="Times New Roman"/>
          <w:vertAlign w:val="superscript"/>
          <w:lang w:val="en-US"/>
        </w:rPr>
        <w:t>o</w:t>
      </w:r>
      <w:r w:rsidR="00AA0963" w:rsidRPr="00297C94">
        <w:rPr>
          <w:rFonts w:ascii="Times New Roman" w:hAnsi="Times New Roman"/>
          <w:lang w:val="en-US"/>
        </w:rPr>
        <w:t>C for 90 mins)</w:t>
      </w:r>
    </w:p>
    <w:p w:rsidR="00AA0963" w:rsidRPr="00297C94" w:rsidRDefault="00AA0963" w:rsidP="00AA0963">
      <w:pPr>
        <w:pStyle w:val="Heading1"/>
        <w:rPr>
          <w:rFonts w:ascii="Times New Roman" w:hAnsi="Times New Roman"/>
        </w:rPr>
      </w:pPr>
      <w:r w:rsidRPr="00297C94">
        <w:rPr>
          <w:rFonts w:ascii="Times New Roman" w:hAnsi="Times New Roman"/>
        </w:rPr>
        <w:t>Rock 2 (Metamorphic) Apparatus (based on 20 pupils)</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Tea lite candles cut into ¼’s (8 pieces of wax per pair)</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Soft fudge (8 pieces per pair)</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Plastic zip bag (95 mm x 150 mm) x 20</w:t>
      </w:r>
    </w:p>
    <w:p w:rsidR="00AA0963" w:rsidRPr="00297C94" w:rsidRDefault="003C78C0" w:rsidP="00AA0963">
      <w:pPr>
        <w:spacing w:line="240" w:lineRule="auto"/>
        <w:rPr>
          <w:rFonts w:ascii="Times New Roman" w:hAnsi="Times New Roman"/>
          <w:lang w:val="en-US"/>
        </w:rPr>
      </w:pPr>
      <w:r w:rsidRPr="00297C94">
        <w:rPr>
          <w:rFonts w:ascii="Times New Roman" w:hAnsi="Times New Roman"/>
          <w:lang w:val="en-US"/>
        </w:rPr>
        <w:t>Stirring rod x 1</w:t>
      </w:r>
      <w:r w:rsidR="00AA0963" w:rsidRPr="00297C94">
        <w:rPr>
          <w:rFonts w:ascii="Times New Roman" w:hAnsi="Times New Roman"/>
          <w:lang w:val="en-US"/>
        </w:rPr>
        <w:t>0</w:t>
      </w:r>
    </w:p>
    <w:p w:rsidR="003C78C0" w:rsidRPr="00297C94" w:rsidRDefault="003C78C0" w:rsidP="00AA0963">
      <w:pPr>
        <w:spacing w:line="240" w:lineRule="auto"/>
        <w:rPr>
          <w:rFonts w:ascii="Times New Roman" w:hAnsi="Times New Roman"/>
          <w:lang w:val="en-US"/>
        </w:rPr>
      </w:pPr>
      <w:r w:rsidRPr="00297C94">
        <w:rPr>
          <w:rFonts w:ascii="Times New Roman" w:hAnsi="Times New Roman"/>
          <w:lang w:val="en-US"/>
        </w:rPr>
        <w:t xml:space="preserve">250 </w:t>
      </w:r>
      <w:r w:rsidRPr="00297C94">
        <w:rPr>
          <w:rFonts w:ascii="Times New Roman" w:hAnsi="Times New Roman"/>
        </w:rPr>
        <w:t>cm</w:t>
      </w:r>
      <w:r w:rsidRPr="00297C94">
        <w:rPr>
          <w:rFonts w:ascii="Times New Roman" w:hAnsi="Times New Roman"/>
          <w:vertAlign w:val="superscript"/>
          <w:lang w:val="en-US"/>
        </w:rPr>
        <w:t>3</w:t>
      </w:r>
      <w:r w:rsidR="009C2E40" w:rsidRPr="00297C94">
        <w:rPr>
          <w:rFonts w:ascii="Times New Roman" w:hAnsi="Times New Roman"/>
          <w:lang w:val="en-US"/>
        </w:rPr>
        <w:t xml:space="preserve"> plastic beaker x 2</w:t>
      </w:r>
      <w:r w:rsidRPr="00297C94">
        <w:rPr>
          <w:rFonts w:ascii="Times New Roman" w:hAnsi="Times New Roman"/>
          <w:lang w:val="en-US"/>
        </w:rPr>
        <w:t>0</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 xml:space="preserve">250 </w:t>
      </w:r>
      <w:r w:rsidRPr="00297C94">
        <w:rPr>
          <w:rFonts w:ascii="Times New Roman" w:hAnsi="Times New Roman"/>
        </w:rPr>
        <w:t>cm</w:t>
      </w:r>
      <w:r w:rsidRPr="00297C94">
        <w:rPr>
          <w:rFonts w:ascii="Times New Roman" w:hAnsi="Times New Roman"/>
          <w:vertAlign w:val="superscript"/>
          <w:lang w:val="en-US"/>
        </w:rPr>
        <w:t>3</w:t>
      </w:r>
      <w:r w:rsidR="009C2E40" w:rsidRPr="00297C94">
        <w:rPr>
          <w:rFonts w:ascii="Times New Roman" w:hAnsi="Times New Roman"/>
          <w:lang w:val="en-US"/>
        </w:rPr>
        <w:t xml:space="preserve"> glass beaker x 2</w:t>
      </w:r>
      <w:r w:rsidRPr="00297C94">
        <w:rPr>
          <w:rFonts w:ascii="Times New Roman" w:hAnsi="Times New Roman"/>
          <w:lang w:val="en-US"/>
        </w:rPr>
        <w:t>0</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Scissors x 10</w:t>
      </w:r>
    </w:p>
    <w:p w:rsidR="00AA0963" w:rsidRPr="00297C94" w:rsidRDefault="00AA0963" w:rsidP="00AA0963">
      <w:pPr>
        <w:spacing w:line="240" w:lineRule="auto"/>
        <w:rPr>
          <w:rFonts w:ascii="Times New Roman" w:hAnsi="Times New Roman"/>
          <w:lang w:val="en-US"/>
        </w:rPr>
      </w:pPr>
      <w:r w:rsidRPr="00297C94">
        <w:rPr>
          <w:rFonts w:ascii="Times New Roman" w:hAnsi="Times New Roman"/>
          <w:lang w:val="en-US"/>
        </w:rPr>
        <w:t>Crushed ice</w:t>
      </w:r>
    </w:p>
    <w:p w:rsidR="008D0F97" w:rsidRPr="00297C94" w:rsidRDefault="008D0F97" w:rsidP="00AA0963">
      <w:pPr>
        <w:spacing w:line="240" w:lineRule="auto"/>
        <w:rPr>
          <w:rFonts w:ascii="Times New Roman" w:hAnsi="Times New Roman"/>
          <w:lang w:val="en-US"/>
        </w:rPr>
      </w:pPr>
      <w:r w:rsidRPr="00297C94">
        <w:rPr>
          <w:rFonts w:ascii="Times New Roman" w:hAnsi="Times New Roman"/>
          <w:lang w:val="en-US"/>
        </w:rPr>
        <w:t>Access to a kettle</w:t>
      </w:r>
    </w:p>
    <w:p w:rsidR="008D0F97" w:rsidRPr="00297C94" w:rsidRDefault="008D0F97">
      <w:pPr>
        <w:spacing w:after="0" w:line="240" w:lineRule="auto"/>
        <w:rPr>
          <w:rFonts w:ascii="Times New Roman" w:eastAsia="Times New Roman" w:hAnsi="Times New Roman"/>
          <w:b/>
          <w:bCs/>
          <w:kern w:val="32"/>
          <w:sz w:val="28"/>
          <w:szCs w:val="32"/>
          <w:lang w:val="en-US"/>
        </w:rPr>
      </w:pPr>
      <w:r w:rsidRPr="00297C94">
        <w:rPr>
          <w:rFonts w:ascii="Times New Roman" w:hAnsi="Times New Roman"/>
        </w:rPr>
        <w:br w:type="page"/>
      </w:r>
    </w:p>
    <w:p w:rsidR="00D0461F" w:rsidRPr="00297C94" w:rsidRDefault="0023539A" w:rsidP="00D0461F">
      <w:pPr>
        <w:pStyle w:val="Heading1"/>
        <w:rPr>
          <w:rFonts w:ascii="Times New Roman" w:hAnsi="Times New Roman"/>
        </w:rPr>
      </w:pPr>
      <w:r w:rsidRPr="00297C94">
        <w:rPr>
          <w:rFonts w:ascii="Times New Roman" w:hAnsi="Times New Roman"/>
        </w:rPr>
        <w:t>Rock 3 (Igneous)</w:t>
      </w:r>
      <w:r w:rsidR="00D0461F" w:rsidRPr="00297C94">
        <w:rPr>
          <w:rFonts w:ascii="Times New Roman" w:hAnsi="Times New Roman"/>
        </w:rPr>
        <w:t xml:space="preserve"> Apparatus (based on 20 pupils)</w:t>
      </w:r>
    </w:p>
    <w:p w:rsidR="00D0461F" w:rsidRPr="00297C94" w:rsidRDefault="009C2E40" w:rsidP="007B2575">
      <w:pPr>
        <w:spacing w:line="240" w:lineRule="auto"/>
        <w:rPr>
          <w:rFonts w:ascii="Times New Roman" w:hAnsi="Times New Roman"/>
          <w:lang w:val="en-US"/>
        </w:rPr>
      </w:pPr>
      <w:r w:rsidRPr="00297C94">
        <w:rPr>
          <w:rFonts w:ascii="Times New Roman" w:hAnsi="Times New Roman"/>
          <w:lang w:val="en-US"/>
        </w:rPr>
        <w:t>12</w:t>
      </w:r>
      <w:r w:rsidR="00D0461F" w:rsidRPr="00297C94">
        <w:rPr>
          <w:rFonts w:ascii="Times New Roman" w:hAnsi="Times New Roman"/>
          <w:lang w:val="en-US"/>
        </w:rPr>
        <w:t xml:space="preserve"> g stearic acid x 10 bottles</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 xml:space="preserve">250 </w:t>
      </w:r>
      <w:r w:rsidRPr="00297C94">
        <w:rPr>
          <w:rFonts w:ascii="Times New Roman" w:hAnsi="Times New Roman"/>
        </w:rPr>
        <w:t>cm</w:t>
      </w:r>
      <w:r w:rsidRPr="00297C94">
        <w:rPr>
          <w:rFonts w:ascii="Times New Roman" w:hAnsi="Times New Roman"/>
          <w:vertAlign w:val="superscript"/>
          <w:lang w:val="en-US"/>
        </w:rPr>
        <w:t>3</w:t>
      </w:r>
      <w:r w:rsidRPr="00297C94">
        <w:rPr>
          <w:rFonts w:ascii="Times New Roman" w:hAnsi="Times New Roman"/>
          <w:lang w:val="en-US"/>
        </w:rPr>
        <w:t xml:space="preserve"> glass beaker x 2</w:t>
      </w:r>
      <w:r w:rsidR="008D0F97" w:rsidRPr="00297C94">
        <w:rPr>
          <w:rFonts w:ascii="Times New Roman" w:hAnsi="Times New Roman"/>
          <w:lang w:val="en-US"/>
        </w:rPr>
        <w:t>0</w:t>
      </w:r>
    </w:p>
    <w:p w:rsidR="008D0F97" w:rsidRPr="00297C94" w:rsidRDefault="008D0F97" w:rsidP="007B2575">
      <w:pPr>
        <w:spacing w:line="240" w:lineRule="auto"/>
        <w:rPr>
          <w:rFonts w:ascii="Times New Roman" w:hAnsi="Times New Roman"/>
          <w:lang w:val="en-US"/>
        </w:rPr>
      </w:pPr>
      <w:r w:rsidRPr="00297C94">
        <w:rPr>
          <w:rFonts w:ascii="Times New Roman" w:hAnsi="Times New Roman"/>
          <w:lang w:val="en-US"/>
        </w:rPr>
        <w:t>Large spatula x 10</w:t>
      </w:r>
    </w:p>
    <w:p w:rsidR="008D0F97" w:rsidRPr="00297C94" w:rsidRDefault="009C2E40" w:rsidP="007B2575">
      <w:pPr>
        <w:spacing w:line="240" w:lineRule="auto"/>
        <w:rPr>
          <w:rFonts w:ascii="Times New Roman" w:hAnsi="Times New Roman"/>
          <w:lang w:val="en-US"/>
        </w:rPr>
      </w:pPr>
      <w:r w:rsidRPr="00297C94">
        <w:rPr>
          <w:rFonts w:ascii="Times New Roman" w:hAnsi="Times New Roman"/>
          <w:lang w:val="en-US"/>
        </w:rPr>
        <w:t>Test tubes x 4</w:t>
      </w:r>
      <w:r w:rsidR="008D0F97" w:rsidRPr="00297C94">
        <w:rPr>
          <w:rFonts w:ascii="Times New Roman" w:hAnsi="Times New Roman"/>
          <w:lang w:val="en-US"/>
        </w:rPr>
        <w:t>0</w:t>
      </w:r>
    </w:p>
    <w:p w:rsidR="003C78C0" w:rsidRPr="00297C94" w:rsidRDefault="003C78C0" w:rsidP="007B2575">
      <w:pPr>
        <w:spacing w:line="240" w:lineRule="auto"/>
        <w:rPr>
          <w:rFonts w:ascii="Times New Roman" w:hAnsi="Times New Roman"/>
          <w:lang w:val="en-US"/>
        </w:rPr>
      </w:pPr>
      <w:r w:rsidRPr="00297C94">
        <w:rPr>
          <w:rFonts w:ascii="Times New Roman" w:hAnsi="Times New Roman"/>
          <w:lang w:val="en-US"/>
        </w:rPr>
        <w:t>Test tube rack x 10</w:t>
      </w:r>
    </w:p>
    <w:p w:rsidR="008D0F97" w:rsidRPr="00297C94" w:rsidRDefault="008D0F97" w:rsidP="007B2575">
      <w:pPr>
        <w:spacing w:line="240" w:lineRule="auto"/>
        <w:rPr>
          <w:rFonts w:ascii="Times New Roman" w:hAnsi="Times New Roman"/>
          <w:lang w:val="en-US"/>
        </w:rPr>
      </w:pPr>
      <w:r w:rsidRPr="00297C94">
        <w:rPr>
          <w:rFonts w:ascii="Times New Roman" w:hAnsi="Times New Roman"/>
          <w:lang w:val="en-US"/>
        </w:rPr>
        <w:t>Test tube tongs x 10</w:t>
      </w:r>
    </w:p>
    <w:p w:rsidR="008D0F97" w:rsidRPr="00297C94" w:rsidRDefault="008D0F97" w:rsidP="007B2575">
      <w:pPr>
        <w:spacing w:line="240" w:lineRule="auto"/>
        <w:rPr>
          <w:rFonts w:ascii="Times New Roman" w:hAnsi="Times New Roman"/>
          <w:lang w:val="en-US"/>
        </w:rPr>
      </w:pPr>
      <w:r w:rsidRPr="00297C94">
        <w:rPr>
          <w:rFonts w:ascii="Times New Roman" w:hAnsi="Times New Roman"/>
          <w:lang w:val="en-US"/>
        </w:rPr>
        <w:t>Tongs x 10</w:t>
      </w:r>
    </w:p>
    <w:p w:rsidR="00D0461F" w:rsidRPr="00297C94" w:rsidRDefault="00D0461F" w:rsidP="007B2575">
      <w:pPr>
        <w:spacing w:line="240" w:lineRule="auto"/>
        <w:rPr>
          <w:rFonts w:ascii="Times New Roman" w:hAnsi="Times New Roman"/>
          <w:lang w:val="en-US"/>
        </w:rPr>
      </w:pPr>
      <w:r w:rsidRPr="00297C94">
        <w:rPr>
          <w:rFonts w:ascii="Times New Roman" w:hAnsi="Times New Roman"/>
          <w:lang w:val="en-US"/>
        </w:rPr>
        <w:t>Bunsen burner, tripod, heat proof mat x 10</w:t>
      </w:r>
    </w:p>
    <w:p w:rsidR="00D0461F" w:rsidRPr="00297C94" w:rsidRDefault="00471550" w:rsidP="007B2575">
      <w:pPr>
        <w:spacing w:line="240" w:lineRule="auto"/>
        <w:rPr>
          <w:rFonts w:ascii="Times New Roman" w:hAnsi="Times New Roman"/>
          <w:lang w:val="en-US"/>
        </w:rPr>
      </w:pPr>
      <w:r w:rsidRPr="00297C94">
        <w:rPr>
          <w:rFonts w:ascii="Times New Roman" w:hAnsi="Times New Roman"/>
          <w:lang w:val="en-US"/>
        </w:rPr>
        <w:t>C</w:t>
      </w:r>
      <w:r w:rsidR="00D947D4" w:rsidRPr="00297C94">
        <w:rPr>
          <w:rFonts w:ascii="Times New Roman" w:hAnsi="Times New Roman"/>
          <w:lang w:val="en-US"/>
        </w:rPr>
        <w:t>rystall</w:t>
      </w:r>
      <w:r w:rsidR="008D0F97" w:rsidRPr="00297C94">
        <w:rPr>
          <w:rFonts w:ascii="Times New Roman" w:hAnsi="Times New Roman"/>
          <w:lang w:val="en-US"/>
        </w:rPr>
        <w:t>ising dish</w:t>
      </w:r>
      <w:r w:rsidR="009C2E40" w:rsidRPr="00297C94">
        <w:rPr>
          <w:rFonts w:ascii="Times New Roman" w:hAnsi="Times New Roman"/>
          <w:lang w:val="en-US"/>
        </w:rPr>
        <w:t xml:space="preserve"> x 2</w:t>
      </w:r>
      <w:r w:rsidRPr="00297C94">
        <w:rPr>
          <w:rFonts w:ascii="Times New Roman" w:hAnsi="Times New Roman"/>
          <w:lang w:val="en-US"/>
        </w:rPr>
        <w:t>0</w:t>
      </w:r>
    </w:p>
    <w:p w:rsidR="00471550" w:rsidRPr="00297C94" w:rsidRDefault="008D0F97" w:rsidP="007B2575">
      <w:pPr>
        <w:spacing w:line="240" w:lineRule="auto"/>
        <w:rPr>
          <w:rFonts w:ascii="Times New Roman" w:hAnsi="Times New Roman"/>
          <w:lang w:val="en-US"/>
        </w:rPr>
      </w:pPr>
      <w:r w:rsidRPr="00297C94">
        <w:rPr>
          <w:rFonts w:ascii="Times New Roman" w:hAnsi="Times New Roman"/>
          <w:lang w:val="en-US"/>
        </w:rPr>
        <w:t>S</w:t>
      </w:r>
      <w:r w:rsidR="00471550" w:rsidRPr="00297C94">
        <w:rPr>
          <w:rFonts w:ascii="Times New Roman" w:hAnsi="Times New Roman"/>
          <w:lang w:val="en-US"/>
        </w:rPr>
        <w:t>ilver sand x 10 bottles</w:t>
      </w:r>
      <w:r w:rsidRPr="00297C94">
        <w:rPr>
          <w:rFonts w:ascii="Times New Roman" w:hAnsi="Times New Roman"/>
          <w:lang w:val="en-US"/>
        </w:rPr>
        <w:t xml:space="preserve"> (enough to ½ fill the crystallising dish)</w:t>
      </w:r>
    </w:p>
    <w:p w:rsidR="00471550" w:rsidRPr="00297C94" w:rsidRDefault="00471550" w:rsidP="007B2575">
      <w:pPr>
        <w:spacing w:line="240" w:lineRule="auto"/>
        <w:rPr>
          <w:rFonts w:ascii="Times New Roman" w:hAnsi="Times New Roman"/>
          <w:lang w:val="en-US"/>
        </w:rPr>
      </w:pPr>
      <w:r w:rsidRPr="00297C94">
        <w:rPr>
          <w:rFonts w:ascii="Times New Roman" w:hAnsi="Times New Roman"/>
          <w:lang w:val="en-US"/>
        </w:rPr>
        <w:t>Small baking paper cups x 10</w:t>
      </w:r>
    </w:p>
    <w:p w:rsidR="00471550" w:rsidRPr="00297C94" w:rsidRDefault="00471550" w:rsidP="007B2575">
      <w:pPr>
        <w:spacing w:line="240" w:lineRule="auto"/>
        <w:rPr>
          <w:rFonts w:ascii="Times New Roman" w:hAnsi="Times New Roman"/>
          <w:lang w:val="en-US"/>
        </w:rPr>
      </w:pPr>
      <w:r w:rsidRPr="00297C94">
        <w:rPr>
          <w:rFonts w:ascii="Times New Roman" w:hAnsi="Times New Roman"/>
          <w:lang w:val="en-US"/>
        </w:rPr>
        <w:t>Paper towel x 10</w:t>
      </w:r>
    </w:p>
    <w:p w:rsidR="009C2E40" w:rsidRPr="00297C94" w:rsidRDefault="009C2E40" w:rsidP="009C2E40">
      <w:pPr>
        <w:spacing w:line="240" w:lineRule="auto"/>
        <w:rPr>
          <w:rFonts w:ascii="Times New Roman" w:hAnsi="Times New Roman"/>
          <w:lang w:val="en-US"/>
        </w:rPr>
      </w:pPr>
      <w:r w:rsidRPr="00297C94">
        <w:rPr>
          <w:rFonts w:ascii="Times New Roman" w:hAnsi="Times New Roman"/>
          <w:lang w:val="en-US"/>
        </w:rPr>
        <w:t>Access to torch or small lamp</w:t>
      </w:r>
    </w:p>
    <w:p w:rsidR="0076588E" w:rsidRPr="00297C94" w:rsidRDefault="0076588E" w:rsidP="007B2575">
      <w:pPr>
        <w:pStyle w:val="Heading1"/>
        <w:rPr>
          <w:rFonts w:ascii="Times New Roman" w:hAnsi="Times New Roman"/>
        </w:rPr>
      </w:pPr>
      <w:r w:rsidRPr="00297C94">
        <w:rPr>
          <w:rFonts w:ascii="Times New Roman" w:hAnsi="Times New Roman"/>
        </w:rPr>
        <w:t>Preparation</w:t>
      </w:r>
      <w:r w:rsidR="009C2E40" w:rsidRPr="00297C94">
        <w:rPr>
          <w:rFonts w:ascii="Times New Roman" w:hAnsi="Times New Roman"/>
        </w:rPr>
        <w:t xml:space="preserve"> of magnesium sulphate (rock</w:t>
      </w:r>
      <w:r w:rsidRPr="00297C94">
        <w:rPr>
          <w:rFonts w:ascii="Times New Roman" w:hAnsi="Times New Roman"/>
        </w:rPr>
        <w:t xml:space="preserve"> solution)</w:t>
      </w:r>
    </w:p>
    <w:p w:rsidR="00E4383B" w:rsidRPr="00297C94" w:rsidRDefault="0076588E" w:rsidP="00231EA7">
      <w:pPr>
        <w:rPr>
          <w:rFonts w:ascii="Times New Roman" w:hAnsi="Times New Roman"/>
          <w:lang w:val="en-US"/>
        </w:rPr>
      </w:pPr>
      <w:r w:rsidRPr="00297C94">
        <w:rPr>
          <w:rFonts w:ascii="Times New Roman" w:hAnsi="Times New Roman"/>
          <w:lang w:val="en-US"/>
        </w:rPr>
        <w:t>Weigh</w:t>
      </w:r>
      <w:r w:rsidR="008D0F97" w:rsidRPr="00297C94">
        <w:rPr>
          <w:rFonts w:ascii="Times New Roman" w:hAnsi="Times New Roman"/>
          <w:lang w:val="en-US"/>
        </w:rPr>
        <w:t xml:space="preserve"> out 26</w:t>
      </w:r>
      <w:r w:rsidR="007B2575" w:rsidRPr="00297C94">
        <w:rPr>
          <w:rFonts w:ascii="Times New Roman" w:hAnsi="Times New Roman"/>
          <w:lang w:val="en-US"/>
        </w:rPr>
        <w:t xml:space="preserve"> </w:t>
      </w:r>
      <w:r w:rsidRPr="00297C94">
        <w:rPr>
          <w:rFonts w:ascii="Times New Roman" w:hAnsi="Times New Roman"/>
          <w:lang w:val="en-US"/>
        </w:rPr>
        <w:t>g of anhydrous magnes</w:t>
      </w:r>
      <w:r w:rsidR="008D0F97" w:rsidRPr="00297C94">
        <w:rPr>
          <w:rFonts w:ascii="Times New Roman" w:hAnsi="Times New Roman"/>
          <w:lang w:val="en-US"/>
        </w:rPr>
        <w:t>ium sulphate and dissolve into 10</w:t>
      </w:r>
      <w:r w:rsidRPr="00297C94">
        <w:rPr>
          <w:rFonts w:ascii="Times New Roman" w:hAnsi="Times New Roman"/>
          <w:lang w:val="en-US"/>
        </w:rPr>
        <w:t xml:space="preserve">0 </w:t>
      </w:r>
      <w:r w:rsidRPr="00297C94">
        <w:rPr>
          <w:rFonts w:ascii="Times New Roman" w:hAnsi="Times New Roman"/>
        </w:rPr>
        <w:t>cm</w:t>
      </w:r>
      <w:r w:rsidRPr="00297C94">
        <w:rPr>
          <w:rFonts w:ascii="Times New Roman" w:hAnsi="Times New Roman"/>
          <w:vertAlign w:val="superscript"/>
          <w:lang w:val="en-US"/>
        </w:rPr>
        <w:t>3</w:t>
      </w:r>
      <w:r w:rsidRPr="00297C94">
        <w:rPr>
          <w:rFonts w:ascii="Times New Roman" w:hAnsi="Times New Roman"/>
          <w:lang w:val="en-US"/>
        </w:rPr>
        <w:t xml:space="preserve"> of distilled water. </w:t>
      </w:r>
      <w:r w:rsidR="007B2575" w:rsidRPr="00297C94">
        <w:rPr>
          <w:rFonts w:ascii="Times New Roman" w:hAnsi="Times New Roman"/>
          <w:lang w:val="en-US"/>
        </w:rPr>
        <w:t xml:space="preserve">Place into a </w:t>
      </w:r>
      <w:r w:rsidR="008D0F97" w:rsidRPr="00297C94">
        <w:rPr>
          <w:rFonts w:ascii="Times New Roman" w:hAnsi="Times New Roman"/>
          <w:lang w:val="en-US"/>
        </w:rPr>
        <w:t xml:space="preserve">10 </w:t>
      </w:r>
      <w:r w:rsidR="007B2575" w:rsidRPr="00297C94">
        <w:rPr>
          <w:rFonts w:ascii="Times New Roman" w:hAnsi="Times New Roman"/>
          <w:lang w:val="en-US"/>
        </w:rPr>
        <w:t>bottle</w:t>
      </w:r>
      <w:r w:rsidR="008D0F97" w:rsidRPr="00297C94">
        <w:rPr>
          <w:rFonts w:ascii="Times New Roman" w:hAnsi="Times New Roman"/>
          <w:lang w:val="en-US"/>
        </w:rPr>
        <w:t>s</w:t>
      </w:r>
      <w:r w:rsidR="007B2575" w:rsidRPr="00297C94">
        <w:rPr>
          <w:rFonts w:ascii="Times New Roman" w:hAnsi="Times New Roman"/>
          <w:lang w:val="en-US"/>
        </w:rPr>
        <w:t xml:space="preserve"> and label as sediment solution.</w:t>
      </w:r>
    </w:p>
    <w:p w:rsidR="007B2575" w:rsidRPr="00297C94" w:rsidRDefault="007B2575" w:rsidP="007B2575">
      <w:pPr>
        <w:pStyle w:val="Heading1"/>
        <w:rPr>
          <w:rFonts w:ascii="Times New Roman" w:hAnsi="Times New Roman"/>
        </w:rPr>
      </w:pPr>
      <w:r w:rsidRPr="00297C94">
        <w:rPr>
          <w:rFonts w:ascii="Times New Roman" w:hAnsi="Times New Roman"/>
        </w:rPr>
        <w:t>Preparation of stearic acid</w:t>
      </w:r>
    </w:p>
    <w:p w:rsidR="007B2575" w:rsidRPr="00297C94" w:rsidRDefault="009C2E40" w:rsidP="00231EA7">
      <w:pPr>
        <w:rPr>
          <w:rFonts w:ascii="Times New Roman" w:hAnsi="Times New Roman"/>
          <w:lang w:val="en-US"/>
        </w:rPr>
      </w:pPr>
      <w:r w:rsidRPr="00297C94">
        <w:rPr>
          <w:rFonts w:ascii="Times New Roman" w:hAnsi="Times New Roman"/>
          <w:lang w:val="en-US"/>
        </w:rPr>
        <w:t>Weigh out 12</w:t>
      </w:r>
      <w:r w:rsidR="008D0F97" w:rsidRPr="00297C94">
        <w:rPr>
          <w:rFonts w:ascii="Times New Roman" w:hAnsi="Times New Roman"/>
          <w:lang w:val="en-US"/>
        </w:rPr>
        <w:t>0</w:t>
      </w:r>
      <w:r w:rsidR="007B2575" w:rsidRPr="00297C94">
        <w:rPr>
          <w:rFonts w:ascii="Times New Roman" w:hAnsi="Times New Roman"/>
          <w:lang w:val="en-US"/>
        </w:rPr>
        <w:t xml:space="preserve"> g of solid stearic acid and place into 10 bottles with irritant pictograms.</w:t>
      </w:r>
    </w:p>
    <w:p w:rsidR="007268E0" w:rsidRPr="00297C94" w:rsidRDefault="007268E0">
      <w:pPr>
        <w:spacing w:after="0" w:line="240" w:lineRule="auto"/>
        <w:rPr>
          <w:rFonts w:ascii="Times New Roman" w:hAnsi="Times New Roman"/>
          <w:lang w:val="en-US"/>
        </w:rPr>
        <w:sectPr w:rsidR="007268E0" w:rsidRPr="00297C94" w:rsidSect="009C2E40">
          <w:footerReference w:type="default" r:id="rId11"/>
          <w:pgSz w:w="11906" w:h="16838"/>
          <w:pgMar w:top="1440" w:right="1274" w:bottom="1440" w:left="1276" w:header="708" w:footer="708" w:gutter="0"/>
          <w:pgBorders w:offsetFrom="page">
            <w:top w:val="threeDEngrave" w:sz="24" w:space="24" w:color="E36C0A" w:themeColor="accent6" w:themeShade="BF"/>
            <w:left w:val="threeDEngrave" w:sz="24" w:space="24" w:color="E36C0A" w:themeColor="accent6" w:themeShade="BF"/>
            <w:bottom w:val="threeDEmboss" w:sz="24" w:space="24" w:color="E36C0A" w:themeColor="accent6" w:themeShade="BF"/>
            <w:right w:val="threeDEmboss" w:sz="24" w:space="24" w:color="E36C0A" w:themeColor="accent6" w:themeShade="BF"/>
          </w:pgBorders>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2977"/>
        <w:gridCol w:w="2977"/>
        <w:gridCol w:w="992"/>
        <w:gridCol w:w="1134"/>
        <w:gridCol w:w="992"/>
      </w:tblGrid>
      <w:tr w:rsidR="007268E0" w:rsidRPr="00297C94" w:rsidTr="007E29F4">
        <w:trPr>
          <w:tblHeader/>
        </w:trPr>
        <w:tc>
          <w:tcPr>
            <w:tcW w:w="2660" w:type="dxa"/>
          </w:tcPr>
          <w:p w:rsidR="007268E0" w:rsidRPr="00297C94" w:rsidRDefault="007268E0" w:rsidP="00AA0963">
            <w:pPr>
              <w:jc w:val="center"/>
              <w:rPr>
                <w:rFonts w:ascii="Times New Roman" w:hAnsi="Times New Roman"/>
                <w:sz w:val="28"/>
              </w:rPr>
            </w:pPr>
            <w:r w:rsidRPr="00297C94">
              <w:rPr>
                <w:rFonts w:ascii="Times New Roman" w:hAnsi="Times New Roman"/>
                <w:sz w:val="28"/>
              </w:rPr>
              <w:lastRenderedPageBreak/>
              <w:t>Step 1</w:t>
            </w:r>
          </w:p>
        </w:tc>
        <w:tc>
          <w:tcPr>
            <w:tcW w:w="2551" w:type="dxa"/>
          </w:tcPr>
          <w:p w:rsidR="007268E0" w:rsidRPr="00297C94" w:rsidRDefault="007268E0" w:rsidP="00AA0963">
            <w:pPr>
              <w:jc w:val="center"/>
              <w:rPr>
                <w:rFonts w:ascii="Times New Roman" w:hAnsi="Times New Roman"/>
                <w:sz w:val="28"/>
              </w:rPr>
            </w:pPr>
            <w:r w:rsidRPr="00297C94">
              <w:rPr>
                <w:rFonts w:ascii="Times New Roman" w:hAnsi="Times New Roman"/>
                <w:sz w:val="28"/>
              </w:rPr>
              <w:t>Step 2</w:t>
            </w:r>
          </w:p>
        </w:tc>
        <w:tc>
          <w:tcPr>
            <w:tcW w:w="5954" w:type="dxa"/>
            <w:gridSpan w:val="2"/>
          </w:tcPr>
          <w:p w:rsidR="007268E0" w:rsidRPr="00297C94" w:rsidRDefault="007268E0" w:rsidP="00AA0963">
            <w:pPr>
              <w:jc w:val="center"/>
              <w:rPr>
                <w:rFonts w:ascii="Times New Roman" w:hAnsi="Times New Roman"/>
                <w:sz w:val="28"/>
              </w:rPr>
            </w:pPr>
            <w:r w:rsidRPr="00297C94">
              <w:rPr>
                <w:rFonts w:ascii="Times New Roman" w:hAnsi="Times New Roman"/>
                <w:sz w:val="28"/>
              </w:rPr>
              <w:t>Step 3</w:t>
            </w:r>
          </w:p>
        </w:tc>
        <w:tc>
          <w:tcPr>
            <w:tcW w:w="3118" w:type="dxa"/>
            <w:gridSpan w:val="3"/>
          </w:tcPr>
          <w:p w:rsidR="007268E0" w:rsidRPr="00297C94" w:rsidRDefault="007268E0" w:rsidP="00AA0963">
            <w:pPr>
              <w:jc w:val="center"/>
              <w:rPr>
                <w:rFonts w:ascii="Times New Roman" w:hAnsi="Times New Roman"/>
                <w:sz w:val="28"/>
              </w:rPr>
            </w:pPr>
            <w:r w:rsidRPr="00297C94">
              <w:rPr>
                <w:rFonts w:ascii="Times New Roman" w:hAnsi="Times New Roman"/>
                <w:sz w:val="28"/>
              </w:rPr>
              <w:t>Step 4</w:t>
            </w:r>
          </w:p>
        </w:tc>
      </w:tr>
      <w:tr w:rsidR="007268E0" w:rsidRPr="00297C94" w:rsidTr="007E29F4">
        <w:tc>
          <w:tcPr>
            <w:tcW w:w="2660" w:type="dxa"/>
          </w:tcPr>
          <w:p w:rsidR="007268E0" w:rsidRPr="00297C94" w:rsidRDefault="007268E0" w:rsidP="00AA0963">
            <w:pPr>
              <w:pStyle w:val="Salutation"/>
              <w:rPr>
                <w:rFonts w:ascii="Times New Roman" w:hAnsi="Times New Roman"/>
                <w:i/>
                <w:iCs/>
                <w:sz w:val="24"/>
                <w:szCs w:val="24"/>
              </w:rPr>
            </w:pPr>
            <w:r w:rsidRPr="00297C94">
              <w:rPr>
                <w:rFonts w:ascii="Times New Roman" w:hAnsi="Times New Roman"/>
                <w:i/>
                <w:iCs/>
                <w:sz w:val="24"/>
                <w:szCs w:val="24"/>
              </w:rPr>
              <w:t>List Significant hazards here:</w:t>
            </w:r>
          </w:p>
        </w:tc>
        <w:tc>
          <w:tcPr>
            <w:tcW w:w="2551" w:type="dxa"/>
          </w:tcPr>
          <w:p w:rsidR="007268E0" w:rsidRPr="00297C94" w:rsidRDefault="007268E0" w:rsidP="00AA0963">
            <w:pPr>
              <w:rPr>
                <w:rFonts w:ascii="Times New Roman" w:hAnsi="Times New Roman"/>
                <w:i/>
                <w:iCs/>
              </w:rPr>
            </w:pPr>
            <w:r w:rsidRPr="00297C94">
              <w:rPr>
                <w:rFonts w:ascii="Times New Roman" w:hAnsi="Times New Roman"/>
                <w:i/>
                <w:iCs/>
              </w:rPr>
              <w:t>Who might be harmed and how?</w:t>
            </w:r>
          </w:p>
        </w:tc>
        <w:tc>
          <w:tcPr>
            <w:tcW w:w="2977" w:type="dxa"/>
          </w:tcPr>
          <w:p w:rsidR="007268E0" w:rsidRPr="00297C94" w:rsidRDefault="007268E0" w:rsidP="00AA0963">
            <w:pPr>
              <w:rPr>
                <w:rFonts w:ascii="Times New Roman" w:hAnsi="Times New Roman"/>
                <w:i/>
                <w:iCs/>
              </w:rPr>
            </w:pPr>
            <w:r w:rsidRPr="00297C94">
              <w:rPr>
                <w:rFonts w:ascii="Times New Roman" w:hAnsi="Times New Roman"/>
                <w:i/>
                <w:iCs/>
              </w:rPr>
              <w:t>What are you already doing?</w:t>
            </w:r>
          </w:p>
        </w:tc>
        <w:tc>
          <w:tcPr>
            <w:tcW w:w="2977" w:type="dxa"/>
          </w:tcPr>
          <w:p w:rsidR="007268E0" w:rsidRPr="00297C94" w:rsidRDefault="007268E0" w:rsidP="00AA0963">
            <w:pPr>
              <w:rPr>
                <w:rFonts w:ascii="Times New Roman" w:hAnsi="Times New Roman"/>
                <w:i/>
                <w:iCs/>
              </w:rPr>
            </w:pPr>
            <w:r w:rsidRPr="00297C94">
              <w:rPr>
                <w:rFonts w:ascii="Times New Roman" w:hAnsi="Times New Roman"/>
                <w:i/>
                <w:iCs/>
              </w:rPr>
              <w:t>What further action is needed?</w:t>
            </w:r>
          </w:p>
        </w:tc>
        <w:tc>
          <w:tcPr>
            <w:tcW w:w="992" w:type="dxa"/>
          </w:tcPr>
          <w:p w:rsidR="007268E0" w:rsidRPr="00297C94" w:rsidRDefault="007268E0" w:rsidP="00AA0963">
            <w:pPr>
              <w:rPr>
                <w:rFonts w:ascii="Times New Roman" w:hAnsi="Times New Roman"/>
                <w:i/>
                <w:iCs/>
              </w:rPr>
            </w:pPr>
            <w:r w:rsidRPr="00297C94">
              <w:rPr>
                <w:rFonts w:ascii="Times New Roman" w:hAnsi="Times New Roman"/>
                <w:i/>
                <w:iCs/>
              </w:rPr>
              <w:t>Action by whom?</w:t>
            </w:r>
          </w:p>
        </w:tc>
        <w:tc>
          <w:tcPr>
            <w:tcW w:w="1134" w:type="dxa"/>
          </w:tcPr>
          <w:p w:rsidR="007268E0" w:rsidRPr="00297C94" w:rsidRDefault="007268E0" w:rsidP="00AA0963">
            <w:pPr>
              <w:rPr>
                <w:rFonts w:ascii="Times New Roman" w:hAnsi="Times New Roman"/>
                <w:i/>
                <w:iCs/>
              </w:rPr>
            </w:pPr>
            <w:r w:rsidRPr="00297C94">
              <w:rPr>
                <w:rFonts w:ascii="Times New Roman" w:hAnsi="Times New Roman"/>
                <w:i/>
                <w:iCs/>
              </w:rPr>
              <w:t>Action by when?</w:t>
            </w:r>
          </w:p>
        </w:tc>
        <w:tc>
          <w:tcPr>
            <w:tcW w:w="992" w:type="dxa"/>
          </w:tcPr>
          <w:p w:rsidR="007268E0" w:rsidRPr="00297C94" w:rsidRDefault="007268E0" w:rsidP="00AA0963">
            <w:pPr>
              <w:rPr>
                <w:rFonts w:ascii="Times New Roman" w:hAnsi="Times New Roman"/>
                <w:i/>
                <w:iCs/>
              </w:rPr>
            </w:pPr>
            <w:r w:rsidRPr="00297C94">
              <w:rPr>
                <w:rFonts w:ascii="Times New Roman" w:hAnsi="Times New Roman"/>
                <w:i/>
                <w:iCs/>
              </w:rPr>
              <w:t>Done</w:t>
            </w:r>
          </w:p>
        </w:tc>
      </w:tr>
      <w:tr w:rsidR="007268E0" w:rsidRPr="00297C94" w:rsidTr="007E29F4">
        <w:trPr>
          <w:trHeight w:val="709"/>
        </w:trPr>
        <w:tc>
          <w:tcPr>
            <w:tcW w:w="2660" w:type="dxa"/>
          </w:tcPr>
          <w:p w:rsidR="007268E0" w:rsidRPr="00297C94" w:rsidRDefault="007268E0" w:rsidP="007E29F4">
            <w:pPr>
              <w:rPr>
                <w:rFonts w:ascii="Times New Roman" w:hAnsi="Times New Roman"/>
              </w:rPr>
            </w:pPr>
            <w:r w:rsidRPr="00297C94">
              <w:rPr>
                <w:rFonts w:ascii="Times New Roman" w:hAnsi="Times New Roman"/>
              </w:rPr>
              <w:t>Magnesium sulphate</w:t>
            </w:r>
          </w:p>
        </w:tc>
        <w:tc>
          <w:tcPr>
            <w:tcW w:w="2551" w:type="dxa"/>
          </w:tcPr>
          <w:p w:rsidR="007268E0" w:rsidRPr="00297C94" w:rsidRDefault="007268E0" w:rsidP="00AA0963">
            <w:pPr>
              <w:rPr>
                <w:rFonts w:ascii="Times New Roman" w:hAnsi="Times New Roman"/>
              </w:rPr>
            </w:pPr>
            <w:r w:rsidRPr="00297C94">
              <w:rPr>
                <w:rFonts w:ascii="Times New Roman" w:hAnsi="Times New Roman"/>
              </w:rPr>
              <w:t>Technician, teacher by inhalation and splashes</w:t>
            </w:r>
          </w:p>
        </w:tc>
        <w:tc>
          <w:tcPr>
            <w:tcW w:w="2977" w:type="dxa"/>
          </w:tcPr>
          <w:p w:rsidR="007268E0" w:rsidRPr="00297C94" w:rsidRDefault="007268E0" w:rsidP="00AA0963">
            <w:pPr>
              <w:rPr>
                <w:rFonts w:ascii="Times New Roman" w:hAnsi="Times New Roman"/>
              </w:rPr>
            </w:pPr>
            <w:r w:rsidRPr="00297C94">
              <w:rPr>
                <w:rFonts w:ascii="Times New Roman" w:hAnsi="Times New Roman"/>
              </w:rPr>
              <w:t>Avoid breathing any dust</w:t>
            </w:r>
          </w:p>
          <w:p w:rsidR="007268E0" w:rsidRPr="00297C94" w:rsidRDefault="007268E0" w:rsidP="00AA0963">
            <w:pPr>
              <w:rPr>
                <w:rFonts w:ascii="Times New Roman" w:hAnsi="Times New Roman"/>
              </w:rPr>
            </w:pPr>
            <w:r w:rsidRPr="00297C94">
              <w:rPr>
                <w:rFonts w:ascii="Times New Roman" w:hAnsi="Times New Roman"/>
              </w:rPr>
              <w:t>Wear indirect vent goggles BNS 16 63</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r w:rsidR="007268E0" w:rsidRPr="00297C94" w:rsidTr="007E29F4">
        <w:trPr>
          <w:trHeight w:val="718"/>
        </w:trPr>
        <w:tc>
          <w:tcPr>
            <w:tcW w:w="2660" w:type="dxa"/>
          </w:tcPr>
          <w:p w:rsidR="007268E0" w:rsidRPr="00297C94" w:rsidRDefault="006244B2" w:rsidP="007E29F4">
            <w:pPr>
              <w:rPr>
                <w:rFonts w:ascii="Times New Roman" w:hAnsi="Times New Roman"/>
              </w:rPr>
            </w:pPr>
            <w:r w:rsidRPr="00297C94">
              <w:rPr>
                <w:rFonts w:ascii="Times New Roman" w:hAnsi="Times New Roman"/>
              </w:rPr>
              <w:t>Sediment</w:t>
            </w:r>
            <w:r w:rsidR="007268E0" w:rsidRPr="00297C94">
              <w:rPr>
                <w:rFonts w:ascii="Times New Roman" w:hAnsi="Times New Roman"/>
              </w:rPr>
              <w:t xml:space="preserve"> solution</w:t>
            </w:r>
          </w:p>
        </w:tc>
        <w:tc>
          <w:tcPr>
            <w:tcW w:w="2551" w:type="dxa"/>
          </w:tcPr>
          <w:p w:rsidR="007268E0" w:rsidRPr="00297C94" w:rsidRDefault="008D0F97" w:rsidP="00AA0963">
            <w:pPr>
              <w:rPr>
                <w:rFonts w:ascii="Times New Roman" w:hAnsi="Times New Roman"/>
              </w:rPr>
            </w:pPr>
            <w:r w:rsidRPr="00297C94">
              <w:rPr>
                <w:rFonts w:ascii="Times New Roman" w:hAnsi="Times New Roman"/>
              </w:rPr>
              <w:t>Technician, t</w:t>
            </w:r>
            <w:r w:rsidR="007268E0" w:rsidRPr="00297C94">
              <w:rPr>
                <w:rFonts w:ascii="Times New Roman" w:hAnsi="Times New Roman"/>
              </w:rPr>
              <w:t>eacher and pupil by splashes</w:t>
            </w:r>
          </w:p>
        </w:tc>
        <w:tc>
          <w:tcPr>
            <w:tcW w:w="2977" w:type="dxa"/>
          </w:tcPr>
          <w:p w:rsidR="007268E0" w:rsidRPr="00297C94" w:rsidRDefault="007268E0" w:rsidP="00AA0963">
            <w:pPr>
              <w:rPr>
                <w:rFonts w:ascii="Times New Roman" w:hAnsi="Times New Roman"/>
              </w:rPr>
            </w:pPr>
            <w:r w:rsidRPr="00297C94">
              <w:rPr>
                <w:rFonts w:ascii="Times New Roman" w:hAnsi="Times New Roman"/>
              </w:rPr>
              <w:t>Wear indirect vent goggles BNS 16 63</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r w:rsidR="007268E0" w:rsidRPr="00297C94" w:rsidTr="007E29F4">
        <w:trPr>
          <w:trHeight w:val="718"/>
        </w:trPr>
        <w:tc>
          <w:tcPr>
            <w:tcW w:w="2660" w:type="dxa"/>
          </w:tcPr>
          <w:p w:rsidR="007268E0" w:rsidRPr="00297C94" w:rsidRDefault="007268E0" w:rsidP="00AA0963">
            <w:pPr>
              <w:rPr>
                <w:rFonts w:ascii="Times New Roman" w:hAnsi="Times New Roman"/>
              </w:rPr>
            </w:pPr>
            <w:r w:rsidRPr="00297C94">
              <w:rPr>
                <w:rFonts w:ascii="Times New Roman" w:hAnsi="Times New Roman"/>
              </w:rPr>
              <w:t>Stearic acid is irritant</w:t>
            </w:r>
          </w:p>
        </w:tc>
        <w:tc>
          <w:tcPr>
            <w:tcW w:w="2551" w:type="dxa"/>
          </w:tcPr>
          <w:p w:rsidR="007268E0" w:rsidRPr="00297C94" w:rsidRDefault="007268E0" w:rsidP="00AA0963">
            <w:pPr>
              <w:rPr>
                <w:rFonts w:ascii="Times New Roman" w:hAnsi="Times New Roman"/>
              </w:rPr>
            </w:pPr>
            <w:r w:rsidRPr="00297C94">
              <w:rPr>
                <w:rFonts w:ascii="Times New Roman" w:hAnsi="Times New Roman"/>
              </w:rPr>
              <w:t xml:space="preserve">Technician, teacher </w:t>
            </w:r>
            <w:r w:rsidR="00CC54A3" w:rsidRPr="00297C94">
              <w:rPr>
                <w:rFonts w:ascii="Times New Roman" w:hAnsi="Times New Roman"/>
              </w:rPr>
              <w:t xml:space="preserve">and pupils </w:t>
            </w:r>
            <w:r w:rsidRPr="00297C94">
              <w:rPr>
                <w:rFonts w:ascii="Times New Roman" w:hAnsi="Times New Roman"/>
              </w:rPr>
              <w:t>by contact on skin</w:t>
            </w:r>
          </w:p>
        </w:tc>
        <w:tc>
          <w:tcPr>
            <w:tcW w:w="2977" w:type="dxa"/>
          </w:tcPr>
          <w:p w:rsidR="007268E0" w:rsidRPr="00297C94" w:rsidRDefault="007268E0" w:rsidP="00AA0963">
            <w:pPr>
              <w:rPr>
                <w:rFonts w:ascii="Times New Roman" w:hAnsi="Times New Roman"/>
              </w:rPr>
            </w:pPr>
            <w:r w:rsidRPr="00297C94">
              <w:rPr>
                <w:rFonts w:ascii="Times New Roman" w:hAnsi="Times New Roman"/>
              </w:rPr>
              <w:t>Wear indirect vent goggles BNS 16 63</w:t>
            </w:r>
          </w:p>
          <w:p w:rsidR="007268E0" w:rsidRPr="00297C94" w:rsidRDefault="00CC54A3" w:rsidP="00AA0963">
            <w:pPr>
              <w:rPr>
                <w:rFonts w:ascii="Times New Roman" w:hAnsi="Times New Roman"/>
              </w:rPr>
            </w:pPr>
            <w:r w:rsidRPr="00297C94">
              <w:rPr>
                <w:rFonts w:ascii="Times New Roman" w:hAnsi="Times New Roman"/>
              </w:rPr>
              <w:t xml:space="preserve">Wear </w:t>
            </w:r>
            <w:r w:rsidR="007268E0" w:rsidRPr="00297C94">
              <w:rPr>
                <w:rFonts w:ascii="Times New Roman" w:hAnsi="Times New Roman"/>
              </w:rPr>
              <w:t>gloves</w:t>
            </w:r>
          </w:p>
          <w:p w:rsidR="007268E0" w:rsidRPr="00297C94" w:rsidRDefault="007268E0" w:rsidP="00AA0963">
            <w:pPr>
              <w:rPr>
                <w:rFonts w:ascii="Times New Roman" w:hAnsi="Times New Roman"/>
              </w:rPr>
            </w:pPr>
            <w:r w:rsidRPr="00297C94">
              <w:rPr>
                <w:rFonts w:ascii="Times New Roman" w:hAnsi="Times New Roman"/>
              </w:rPr>
              <w:t>If split on skin, wash off with copious amounts of water</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r w:rsidR="00C352AD" w:rsidRPr="00297C94" w:rsidTr="007E29F4">
        <w:trPr>
          <w:trHeight w:val="718"/>
        </w:trPr>
        <w:tc>
          <w:tcPr>
            <w:tcW w:w="2660" w:type="dxa"/>
          </w:tcPr>
          <w:p w:rsidR="00C352AD" w:rsidRPr="00297C94" w:rsidRDefault="00C352AD" w:rsidP="00AA0963">
            <w:pPr>
              <w:rPr>
                <w:rFonts w:ascii="Times New Roman" w:hAnsi="Times New Roman"/>
              </w:rPr>
            </w:pPr>
            <w:r w:rsidRPr="00297C94">
              <w:rPr>
                <w:rFonts w:ascii="Times New Roman" w:hAnsi="Times New Roman"/>
              </w:rPr>
              <w:t>Molten stearic acid is irritant</w:t>
            </w:r>
          </w:p>
        </w:tc>
        <w:tc>
          <w:tcPr>
            <w:tcW w:w="2551" w:type="dxa"/>
          </w:tcPr>
          <w:p w:rsidR="00C352AD" w:rsidRPr="00297C94" w:rsidRDefault="00C352AD" w:rsidP="00AA0963">
            <w:pPr>
              <w:rPr>
                <w:rFonts w:ascii="Times New Roman" w:hAnsi="Times New Roman"/>
              </w:rPr>
            </w:pPr>
            <w:r w:rsidRPr="00297C94">
              <w:rPr>
                <w:rFonts w:ascii="Times New Roman" w:hAnsi="Times New Roman"/>
              </w:rPr>
              <w:t>Teacher, pupils</w:t>
            </w:r>
          </w:p>
        </w:tc>
        <w:tc>
          <w:tcPr>
            <w:tcW w:w="2977" w:type="dxa"/>
          </w:tcPr>
          <w:p w:rsidR="00C352AD" w:rsidRPr="00297C94" w:rsidRDefault="00C352AD" w:rsidP="00AA0963">
            <w:pPr>
              <w:rPr>
                <w:rFonts w:ascii="Times New Roman" w:hAnsi="Times New Roman"/>
              </w:rPr>
            </w:pPr>
            <w:r w:rsidRPr="00297C94">
              <w:rPr>
                <w:rFonts w:ascii="Times New Roman" w:hAnsi="Times New Roman"/>
              </w:rPr>
              <w:t>Use test tube tongs to pour the acid into the paper cup and beaker of water</w:t>
            </w:r>
          </w:p>
        </w:tc>
        <w:tc>
          <w:tcPr>
            <w:tcW w:w="2977" w:type="dxa"/>
          </w:tcPr>
          <w:p w:rsidR="00C352AD" w:rsidRPr="00297C94" w:rsidRDefault="00C352AD" w:rsidP="00AA0963">
            <w:pPr>
              <w:rPr>
                <w:rFonts w:ascii="Times New Roman" w:hAnsi="Times New Roman"/>
              </w:rPr>
            </w:pPr>
          </w:p>
        </w:tc>
        <w:tc>
          <w:tcPr>
            <w:tcW w:w="992" w:type="dxa"/>
          </w:tcPr>
          <w:p w:rsidR="00C352AD" w:rsidRPr="00297C94" w:rsidRDefault="00C352AD" w:rsidP="00AA0963">
            <w:pPr>
              <w:rPr>
                <w:rFonts w:ascii="Times New Roman" w:hAnsi="Times New Roman"/>
              </w:rPr>
            </w:pPr>
          </w:p>
        </w:tc>
        <w:tc>
          <w:tcPr>
            <w:tcW w:w="1134" w:type="dxa"/>
          </w:tcPr>
          <w:p w:rsidR="00C352AD" w:rsidRPr="00297C94" w:rsidRDefault="00C352AD" w:rsidP="00AA0963">
            <w:pPr>
              <w:rPr>
                <w:rFonts w:ascii="Times New Roman" w:hAnsi="Times New Roman"/>
              </w:rPr>
            </w:pPr>
          </w:p>
        </w:tc>
        <w:tc>
          <w:tcPr>
            <w:tcW w:w="992" w:type="dxa"/>
          </w:tcPr>
          <w:p w:rsidR="00C352AD" w:rsidRPr="00297C94" w:rsidRDefault="00C352AD" w:rsidP="00AA0963">
            <w:pPr>
              <w:rPr>
                <w:rFonts w:ascii="Times New Roman" w:hAnsi="Times New Roman"/>
              </w:rPr>
            </w:pPr>
          </w:p>
        </w:tc>
      </w:tr>
      <w:tr w:rsidR="007268E0" w:rsidRPr="00297C94" w:rsidTr="007E29F4">
        <w:trPr>
          <w:trHeight w:val="718"/>
        </w:trPr>
        <w:tc>
          <w:tcPr>
            <w:tcW w:w="2660" w:type="dxa"/>
          </w:tcPr>
          <w:p w:rsidR="007268E0" w:rsidRPr="00297C94" w:rsidRDefault="007268E0" w:rsidP="007E29F4">
            <w:pPr>
              <w:rPr>
                <w:rFonts w:ascii="Times New Roman" w:hAnsi="Times New Roman"/>
              </w:rPr>
            </w:pPr>
            <w:r w:rsidRPr="00297C94">
              <w:rPr>
                <w:rFonts w:ascii="Times New Roman" w:hAnsi="Times New Roman"/>
              </w:rPr>
              <w:lastRenderedPageBreak/>
              <w:t>Silver sand</w:t>
            </w:r>
          </w:p>
        </w:tc>
        <w:tc>
          <w:tcPr>
            <w:tcW w:w="2551" w:type="dxa"/>
          </w:tcPr>
          <w:p w:rsidR="007268E0" w:rsidRPr="00297C94" w:rsidRDefault="007268E0" w:rsidP="00AA0963">
            <w:pPr>
              <w:rPr>
                <w:rFonts w:ascii="Times New Roman" w:hAnsi="Times New Roman"/>
              </w:rPr>
            </w:pPr>
            <w:r w:rsidRPr="00297C94">
              <w:rPr>
                <w:rFonts w:ascii="Times New Roman" w:hAnsi="Times New Roman"/>
              </w:rPr>
              <w:t>Technician, teacher, pupil</w:t>
            </w:r>
          </w:p>
        </w:tc>
        <w:tc>
          <w:tcPr>
            <w:tcW w:w="2977" w:type="dxa"/>
          </w:tcPr>
          <w:p w:rsidR="007268E0" w:rsidRPr="00297C94" w:rsidRDefault="007268E0" w:rsidP="00AA0963">
            <w:pPr>
              <w:rPr>
                <w:rFonts w:ascii="Times New Roman" w:hAnsi="Times New Roman"/>
              </w:rPr>
            </w:pPr>
            <w:r w:rsidRPr="00297C94">
              <w:rPr>
                <w:rFonts w:ascii="Times New Roman" w:hAnsi="Times New Roman"/>
              </w:rPr>
              <w:t>Wear indirect vent goggles BNS 16 63</w:t>
            </w:r>
          </w:p>
          <w:p w:rsidR="007268E0" w:rsidRPr="00297C94" w:rsidRDefault="007268E0" w:rsidP="00AA0963">
            <w:pPr>
              <w:rPr>
                <w:rFonts w:ascii="Times New Roman" w:hAnsi="Times New Roman"/>
              </w:rPr>
            </w:pPr>
            <w:r w:rsidRPr="00297C94">
              <w:rPr>
                <w:rFonts w:ascii="Times New Roman" w:hAnsi="Times New Roman"/>
              </w:rPr>
              <w:t>If contact with eyes wash out sand with copious amounts of water</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r w:rsidR="007268E0" w:rsidRPr="00297C94" w:rsidTr="007E29F4">
        <w:trPr>
          <w:trHeight w:val="1377"/>
        </w:trPr>
        <w:tc>
          <w:tcPr>
            <w:tcW w:w="2660" w:type="dxa"/>
          </w:tcPr>
          <w:p w:rsidR="007268E0" w:rsidRPr="00297C94" w:rsidRDefault="007268E0" w:rsidP="00AA0963">
            <w:pPr>
              <w:rPr>
                <w:rFonts w:ascii="Times New Roman" w:hAnsi="Times New Roman"/>
              </w:rPr>
            </w:pPr>
            <w:r w:rsidRPr="00297C94">
              <w:rPr>
                <w:rFonts w:ascii="Times New Roman" w:hAnsi="Times New Roman"/>
              </w:rPr>
              <w:t>Hot objects</w:t>
            </w:r>
          </w:p>
        </w:tc>
        <w:tc>
          <w:tcPr>
            <w:tcW w:w="2551" w:type="dxa"/>
          </w:tcPr>
          <w:p w:rsidR="007268E0" w:rsidRPr="00297C94" w:rsidRDefault="007268E0" w:rsidP="00AA0963">
            <w:pPr>
              <w:rPr>
                <w:rFonts w:ascii="Times New Roman" w:hAnsi="Times New Roman"/>
              </w:rPr>
            </w:pPr>
            <w:r w:rsidRPr="00297C94">
              <w:rPr>
                <w:rFonts w:ascii="Times New Roman" w:hAnsi="Times New Roman"/>
              </w:rPr>
              <w:t>Teacher, pupils</w:t>
            </w:r>
          </w:p>
        </w:tc>
        <w:tc>
          <w:tcPr>
            <w:tcW w:w="2977" w:type="dxa"/>
          </w:tcPr>
          <w:p w:rsidR="007268E0" w:rsidRPr="00297C94" w:rsidRDefault="007268E0" w:rsidP="00AA0963">
            <w:pPr>
              <w:rPr>
                <w:rFonts w:ascii="Times New Roman" w:hAnsi="Times New Roman"/>
              </w:rPr>
            </w:pPr>
            <w:r w:rsidRPr="00297C94">
              <w:rPr>
                <w:rFonts w:ascii="Times New Roman" w:hAnsi="Times New Roman"/>
              </w:rPr>
              <w:t>Allow to cool properly and use tongs/ holders where appropriate</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r w:rsidR="003C78C0" w:rsidRPr="00297C94" w:rsidTr="007E29F4">
        <w:trPr>
          <w:trHeight w:val="718"/>
        </w:trPr>
        <w:tc>
          <w:tcPr>
            <w:tcW w:w="2660" w:type="dxa"/>
          </w:tcPr>
          <w:p w:rsidR="003C78C0" w:rsidRPr="00297C94" w:rsidRDefault="003C78C0" w:rsidP="00AA0963">
            <w:pPr>
              <w:rPr>
                <w:rFonts w:ascii="Times New Roman" w:hAnsi="Times New Roman"/>
              </w:rPr>
            </w:pPr>
            <w:r w:rsidRPr="00297C94">
              <w:rPr>
                <w:rFonts w:ascii="Times New Roman" w:hAnsi="Times New Roman"/>
              </w:rPr>
              <w:t>Boiling water</w:t>
            </w:r>
          </w:p>
        </w:tc>
        <w:tc>
          <w:tcPr>
            <w:tcW w:w="2551" w:type="dxa"/>
          </w:tcPr>
          <w:p w:rsidR="003C78C0" w:rsidRPr="00297C94" w:rsidRDefault="003C78C0" w:rsidP="00AA0963">
            <w:pPr>
              <w:rPr>
                <w:rFonts w:ascii="Times New Roman" w:hAnsi="Times New Roman"/>
              </w:rPr>
            </w:pPr>
            <w:r w:rsidRPr="00297C94">
              <w:rPr>
                <w:rFonts w:ascii="Times New Roman" w:hAnsi="Times New Roman"/>
              </w:rPr>
              <w:t>Teacher, pupils</w:t>
            </w:r>
          </w:p>
        </w:tc>
        <w:tc>
          <w:tcPr>
            <w:tcW w:w="2977" w:type="dxa"/>
          </w:tcPr>
          <w:p w:rsidR="003C78C0" w:rsidRPr="00297C94" w:rsidRDefault="003C78C0" w:rsidP="00AA0963">
            <w:pPr>
              <w:rPr>
                <w:rFonts w:ascii="Times New Roman" w:hAnsi="Times New Roman"/>
              </w:rPr>
            </w:pPr>
            <w:r w:rsidRPr="00297C94">
              <w:rPr>
                <w:rFonts w:ascii="Times New Roman" w:hAnsi="Times New Roman"/>
              </w:rPr>
              <w:t xml:space="preserve">Care when pouring into beakers </w:t>
            </w:r>
          </w:p>
          <w:p w:rsidR="003C78C0" w:rsidRPr="00297C94" w:rsidRDefault="003C78C0" w:rsidP="00AA0963">
            <w:pPr>
              <w:rPr>
                <w:rFonts w:ascii="Times New Roman" w:hAnsi="Times New Roman"/>
              </w:rPr>
            </w:pPr>
            <w:r w:rsidRPr="00297C94">
              <w:rPr>
                <w:rFonts w:ascii="Times New Roman" w:hAnsi="Times New Roman"/>
              </w:rPr>
              <w:t>Ensure the beakers are no more than ½ full to avoid water displacement of zip lock bags</w:t>
            </w:r>
          </w:p>
        </w:tc>
        <w:tc>
          <w:tcPr>
            <w:tcW w:w="2977" w:type="dxa"/>
          </w:tcPr>
          <w:p w:rsidR="003C78C0" w:rsidRPr="00297C94" w:rsidRDefault="003C78C0" w:rsidP="00AA0963">
            <w:pPr>
              <w:rPr>
                <w:rFonts w:ascii="Times New Roman" w:hAnsi="Times New Roman"/>
              </w:rPr>
            </w:pPr>
          </w:p>
        </w:tc>
        <w:tc>
          <w:tcPr>
            <w:tcW w:w="992" w:type="dxa"/>
          </w:tcPr>
          <w:p w:rsidR="003C78C0" w:rsidRPr="00297C94" w:rsidRDefault="003C78C0" w:rsidP="00AA0963">
            <w:pPr>
              <w:rPr>
                <w:rFonts w:ascii="Times New Roman" w:hAnsi="Times New Roman"/>
              </w:rPr>
            </w:pPr>
          </w:p>
        </w:tc>
        <w:tc>
          <w:tcPr>
            <w:tcW w:w="1134" w:type="dxa"/>
          </w:tcPr>
          <w:p w:rsidR="003C78C0" w:rsidRPr="00297C94" w:rsidRDefault="003C78C0" w:rsidP="00AA0963">
            <w:pPr>
              <w:rPr>
                <w:rFonts w:ascii="Times New Roman" w:hAnsi="Times New Roman"/>
              </w:rPr>
            </w:pPr>
          </w:p>
        </w:tc>
        <w:tc>
          <w:tcPr>
            <w:tcW w:w="992" w:type="dxa"/>
          </w:tcPr>
          <w:p w:rsidR="003C78C0" w:rsidRPr="00297C94" w:rsidRDefault="003C78C0" w:rsidP="00AA0963">
            <w:pPr>
              <w:rPr>
                <w:rFonts w:ascii="Times New Roman" w:hAnsi="Times New Roman"/>
              </w:rPr>
            </w:pPr>
          </w:p>
        </w:tc>
      </w:tr>
      <w:tr w:rsidR="007268E0" w:rsidRPr="00297C94" w:rsidTr="007E29F4">
        <w:trPr>
          <w:trHeight w:val="718"/>
        </w:trPr>
        <w:tc>
          <w:tcPr>
            <w:tcW w:w="2660" w:type="dxa"/>
          </w:tcPr>
          <w:p w:rsidR="007268E0" w:rsidRPr="00297C94" w:rsidRDefault="007268E0" w:rsidP="00AA0963">
            <w:pPr>
              <w:rPr>
                <w:rFonts w:ascii="Times New Roman" w:hAnsi="Times New Roman"/>
              </w:rPr>
            </w:pPr>
            <w:r w:rsidRPr="00297C94">
              <w:rPr>
                <w:rFonts w:ascii="Times New Roman" w:hAnsi="Times New Roman"/>
              </w:rPr>
              <w:t>Molten candle wax</w:t>
            </w:r>
          </w:p>
        </w:tc>
        <w:tc>
          <w:tcPr>
            <w:tcW w:w="2551" w:type="dxa"/>
          </w:tcPr>
          <w:p w:rsidR="007268E0" w:rsidRPr="00297C94" w:rsidRDefault="007268E0" w:rsidP="00AA0963">
            <w:pPr>
              <w:rPr>
                <w:rFonts w:ascii="Times New Roman" w:hAnsi="Times New Roman"/>
              </w:rPr>
            </w:pPr>
            <w:r w:rsidRPr="00297C94">
              <w:rPr>
                <w:rFonts w:ascii="Times New Roman" w:hAnsi="Times New Roman"/>
              </w:rPr>
              <w:t>Teacher, pupil</w:t>
            </w:r>
          </w:p>
        </w:tc>
        <w:tc>
          <w:tcPr>
            <w:tcW w:w="2977" w:type="dxa"/>
          </w:tcPr>
          <w:p w:rsidR="007268E0" w:rsidRPr="00297C94" w:rsidRDefault="007268E0" w:rsidP="00AA0963">
            <w:pPr>
              <w:rPr>
                <w:rFonts w:ascii="Times New Roman" w:hAnsi="Times New Roman"/>
              </w:rPr>
            </w:pPr>
            <w:r w:rsidRPr="00297C94">
              <w:rPr>
                <w:rFonts w:ascii="Times New Roman" w:hAnsi="Times New Roman"/>
              </w:rPr>
              <w:t>Keep plastic zip bag sealed at all times</w:t>
            </w:r>
          </w:p>
        </w:tc>
        <w:tc>
          <w:tcPr>
            <w:tcW w:w="2977"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c>
          <w:tcPr>
            <w:tcW w:w="1134" w:type="dxa"/>
          </w:tcPr>
          <w:p w:rsidR="007268E0" w:rsidRPr="00297C94" w:rsidRDefault="007268E0" w:rsidP="00AA0963">
            <w:pPr>
              <w:rPr>
                <w:rFonts w:ascii="Times New Roman" w:hAnsi="Times New Roman"/>
              </w:rPr>
            </w:pPr>
          </w:p>
        </w:tc>
        <w:tc>
          <w:tcPr>
            <w:tcW w:w="992" w:type="dxa"/>
          </w:tcPr>
          <w:p w:rsidR="007268E0" w:rsidRPr="00297C94" w:rsidRDefault="007268E0" w:rsidP="00AA0963">
            <w:pPr>
              <w:rPr>
                <w:rFonts w:ascii="Times New Roman" w:hAnsi="Times New Roman"/>
              </w:rPr>
            </w:pPr>
          </w:p>
        </w:tc>
      </w:tr>
    </w:tbl>
    <w:p w:rsidR="007E29F4" w:rsidRPr="00297C94" w:rsidRDefault="007E29F4">
      <w:pPr>
        <w:rPr>
          <w:rFonts w:ascii="Times New Roman" w:hAnsi="Times New Roman"/>
        </w:rPr>
      </w:pPr>
      <w:r w:rsidRPr="00297C94">
        <w:rPr>
          <w:rFonts w:ascii="Times New Roman" w:hAnsi="Times New Roman"/>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7268E0" w:rsidRPr="00297C94" w:rsidTr="007E29F4">
        <w:trPr>
          <w:trHeight w:val="2664"/>
        </w:trPr>
        <w:tc>
          <w:tcPr>
            <w:tcW w:w="14283" w:type="dxa"/>
          </w:tcPr>
          <w:p w:rsidR="007268E0" w:rsidRPr="00297C94" w:rsidRDefault="007268E0" w:rsidP="00AA0963">
            <w:pPr>
              <w:rPr>
                <w:rFonts w:ascii="Times New Roman" w:hAnsi="Times New Roman"/>
                <w:b/>
                <w:bCs/>
                <w:sz w:val="28"/>
              </w:rPr>
            </w:pPr>
            <w:r w:rsidRPr="00297C94">
              <w:rPr>
                <w:rFonts w:ascii="Times New Roman" w:hAnsi="Times New Roman"/>
                <w:b/>
                <w:bCs/>
                <w:sz w:val="28"/>
              </w:rPr>
              <w:t>Description of activity:</w:t>
            </w:r>
          </w:p>
          <w:p w:rsidR="007268E0" w:rsidRPr="00297C94" w:rsidRDefault="007268E0" w:rsidP="00AA0963">
            <w:pPr>
              <w:rPr>
                <w:rFonts w:ascii="Times New Roman" w:hAnsi="Times New Roman"/>
              </w:rPr>
            </w:pPr>
            <w:r w:rsidRPr="00297C94">
              <w:rPr>
                <w:rFonts w:ascii="Times New Roman" w:hAnsi="Times New Roman"/>
              </w:rPr>
              <w:t>Making sedimentary rocks using a saturated solution of magnesium sulphate (Epsom salts) and silver sand. Mixing the 2 r</w:t>
            </w:r>
            <w:r w:rsidR="00CC54A3" w:rsidRPr="00297C94">
              <w:rPr>
                <w:rFonts w:ascii="Times New Roman" w:hAnsi="Times New Roman"/>
              </w:rPr>
              <w:t xml:space="preserve">eagents and then </w:t>
            </w:r>
            <w:r w:rsidRPr="00297C94">
              <w:rPr>
                <w:rFonts w:ascii="Times New Roman" w:hAnsi="Times New Roman"/>
              </w:rPr>
              <w:t>drying in an oven.</w:t>
            </w:r>
          </w:p>
          <w:p w:rsidR="00CC54A3" w:rsidRPr="00297C94" w:rsidRDefault="00CC54A3" w:rsidP="00AA0963">
            <w:pPr>
              <w:rPr>
                <w:rFonts w:ascii="Times New Roman" w:hAnsi="Times New Roman"/>
              </w:rPr>
            </w:pPr>
            <w:r w:rsidRPr="00297C94">
              <w:rPr>
                <w:rFonts w:ascii="Times New Roman" w:hAnsi="Times New Roman"/>
              </w:rPr>
              <w:t>Making metamorphic rocks by heating and squeezi</w:t>
            </w:r>
            <w:r w:rsidR="002E79E4" w:rsidRPr="00297C94">
              <w:rPr>
                <w:rFonts w:ascii="Times New Roman" w:hAnsi="Times New Roman"/>
              </w:rPr>
              <w:t>ng a layered mixture of soft dai</w:t>
            </w:r>
            <w:r w:rsidRPr="00297C94">
              <w:rPr>
                <w:rFonts w:ascii="Times New Roman" w:hAnsi="Times New Roman"/>
              </w:rPr>
              <w:t>ry fudge and candle wax in a sealed zip bag and allowing it to cool in crushed ice.</w:t>
            </w:r>
          </w:p>
          <w:p w:rsidR="007268E0" w:rsidRPr="00297C94" w:rsidRDefault="007268E0" w:rsidP="00CC54A3">
            <w:pPr>
              <w:rPr>
                <w:rFonts w:ascii="Times New Roman" w:hAnsi="Times New Roman"/>
              </w:rPr>
            </w:pPr>
            <w:r w:rsidRPr="00297C94">
              <w:rPr>
                <w:rFonts w:ascii="Times New Roman" w:hAnsi="Times New Roman"/>
              </w:rPr>
              <w:t>Making igneous rocks by heating solid stearic acid and quickly cooling it in cold water and slowly cooling it in a paper cup surrounded by sand.</w:t>
            </w:r>
          </w:p>
        </w:tc>
      </w:tr>
    </w:tbl>
    <w:p w:rsidR="007268E0" w:rsidRPr="00297C94" w:rsidRDefault="007268E0" w:rsidP="007268E0">
      <w:pPr>
        <w:rPr>
          <w:rFonts w:ascii="Times New Roman" w:hAnsi="Times New Roman"/>
          <w:sz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7268E0" w:rsidRPr="00297C94" w:rsidTr="007E29F4">
        <w:trPr>
          <w:trHeight w:val="2509"/>
        </w:trPr>
        <w:tc>
          <w:tcPr>
            <w:tcW w:w="14283" w:type="dxa"/>
          </w:tcPr>
          <w:p w:rsidR="007268E0" w:rsidRPr="00297C94" w:rsidRDefault="007268E0" w:rsidP="00AA0963">
            <w:pPr>
              <w:rPr>
                <w:rFonts w:ascii="Times New Roman" w:hAnsi="Times New Roman"/>
                <w:b/>
                <w:bCs/>
                <w:sz w:val="28"/>
              </w:rPr>
            </w:pPr>
            <w:r w:rsidRPr="00297C94">
              <w:rPr>
                <w:rFonts w:ascii="Times New Roman" w:hAnsi="Times New Roman"/>
                <w:b/>
                <w:bCs/>
                <w:sz w:val="28"/>
              </w:rPr>
              <w:t>Additional comments:</w:t>
            </w:r>
          </w:p>
          <w:p w:rsidR="007268E0" w:rsidRPr="00297C94" w:rsidRDefault="007268E0" w:rsidP="00AA0963">
            <w:pPr>
              <w:rPr>
                <w:rFonts w:ascii="Times New Roman" w:hAnsi="Times New Roman"/>
              </w:rPr>
            </w:pPr>
          </w:p>
        </w:tc>
      </w:tr>
    </w:tbl>
    <w:p w:rsidR="007268E0" w:rsidRPr="00297C94" w:rsidRDefault="007268E0" w:rsidP="007268E0">
      <w:pPr>
        <w:rPr>
          <w:rFonts w:ascii="Times New Roman" w:hAnsi="Times New Roman"/>
          <w:sz w:val="28"/>
        </w:rPr>
      </w:pPr>
    </w:p>
    <w:p w:rsidR="007268E0" w:rsidRPr="00297C94" w:rsidRDefault="007268E0" w:rsidP="007268E0">
      <w:pPr>
        <w:rPr>
          <w:rFonts w:ascii="Times New Roman" w:hAnsi="Times New Roman"/>
          <w:sz w:val="28"/>
        </w:rPr>
      </w:pPr>
    </w:p>
    <w:p w:rsidR="007268E0" w:rsidRPr="00297C94" w:rsidRDefault="007268E0" w:rsidP="00231EA7">
      <w:pPr>
        <w:rPr>
          <w:rFonts w:ascii="Times New Roman" w:hAnsi="Times New Roman"/>
          <w:lang w:val="en-US"/>
        </w:rPr>
      </w:pPr>
    </w:p>
    <w:sectPr w:rsidR="007268E0" w:rsidRPr="00297C94" w:rsidSect="007268E0">
      <w:pgSz w:w="16838" w:h="11906" w:orient="landscape"/>
      <w:pgMar w:top="1276" w:right="1440" w:bottom="1276" w:left="1440" w:header="709" w:footer="709" w:gutter="0"/>
      <w:pgBorders w:offsetFrom="page">
        <w:top w:val="threeDEngrave" w:sz="24" w:space="24" w:color="E36C0A" w:themeColor="accent6" w:themeShade="BF"/>
        <w:left w:val="threeDEngrave" w:sz="24" w:space="24" w:color="E36C0A" w:themeColor="accent6" w:themeShade="BF"/>
        <w:bottom w:val="threeDEmboss" w:sz="24" w:space="24" w:color="E36C0A" w:themeColor="accent6" w:themeShade="BF"/>
        <w:right w:val="threeDEmboss" w:sz="2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47" w:rsidRDefault="002C6047" w:rsidP="009D04F0">
      <w:pPr>
        <w:spacing w:after="0" w:line="240" w:lineRule="auto"/>
      </w:pPr>
      <w:r>
        <w:separator/>
      </w:r>
    </w:p>
  </w:endnote>
  <w:endnote w:type="continuationSeparator" w:id="0">
    <w:p w:rsidR="002C6047" w:rsidRDefault="002C6047" w:rsidP="009D0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47" w:rsidRDefault="004248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7106" type="#_x0000_t75" alt="ScotGov_for_printing.jpg" style="position:absolute;margin-left:441.7pt;margin-top:-35.05pt;width:57.25pt;height:56.25pt;z-index:-251655168;visibility:visible;mso-wrap-style:square;mso-wrap-distance-left:9pt;mso-wrap-distance-top:0;mso-wrap-distance-right:9pt;mso-wrap-distance-bottom:0;mso-position-horizontal:absolute;mso-position-horizontal-relative:text;mso-position-vertical:absolute;mso-position-vertical-relative:text" wrapcoords="-566 0 -566 21312 21506 21312 21506 0 -566 0">
          <v:imagedata r:id="rId1" o:title="ScotGov_for_printing"/>
          <w10:wrap type="tight"/>
        </v:shape>
      </w:pict>
    </w:r>
    <w:r>
      <w:rPr>
        <w:noProof/>
      </w:rPr>
      <w:pict>
        <v:shape id="Picture 3" o:spid="_x0000_s47105" type="#_x0000_t75" alt="for_powerpoint.gif" style="position:absolute;margin-left:-32.5pt;margin-top:-36.7pt;width:57.25pt;height:57.1pt;z-index:251659264;visibility:visible;mso-wrap-style:square;mso-wrap-distance-left:9pt;mso-wrap-distance-top:0;mso-wrap-distance-right:9pt;mso-wrap-distance-bottom:0;mso-position-horizontal:absolute;mso-position-horizontal-relative:text;mso-position-vertical:absolute;mso-position-vertical-relative:text">
          <v:imagedata r:id="rId2" o:title="for_powerpoin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47" w:rsidRDefault="002C6047" w:rsidP="009D04F0">
      <w:pPr>
        <w:spacing w:after="0" w:line="240" w:lineRule="auto"/>
      </w:pPr>
      <w:r>
        <w:separator/>
      </w:r>
    </w:p>
  </w:footnote>
  <w:footnote w:type="continuationSeparator" w:id="0">
    <w:p w:rsidR="002C6047" w:rsidRDefault="002C6047" w:rsidP="009D0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2B0"/>
    <w:multiLevelType w:val="hybridMultilevel"/>
    <w:tmpl w:val="FE6C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319A0"/>
    <w:multiLevelType w:val="hybridMultilevel"/>
    <w:tmpl w:val="76B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21362"/>
    <w:multiLevelType w:val="hybridMultilevel"/>
    <w:tmpl w:val="42763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D6319F"/>
    <w:multiLevelType w:val="hybridMultilevel"/>
    <w:tmpl w:val="C4F68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081BB1"/>
    <w:multiLevelType w:val="hybridMultilevel"/>
    <w:tmpl w:val="05C22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7357E92"/>
    <w:multiLevelType w:val="hybridMultilevel"/>
    <w:tmpl w:val="0FA8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20"/>
  <w:drawingGridHorizontalSpacing w:val="120"/>
  <w:displayHorizontalDrawingGridEvery w:val="2"/>
  <w:characterSpacingControl w:val="doNotCompress"/>
  <w:hdrShapeDefaults>
    <o:shapedefaults v:ext="edit" spidmax="47107"/>
    <o:shapelayout v:ext="edit">
      <o:idmap v:ext="edit" data="4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A21"/>
    <w:rsid w:val="00034BDC"/>
    <w:rsid w:val="00093F97"/>
    <w:rsid w:val="000B73E6"/>
    <w:rsid w:val="000C5AF8"/>
    <w:rsid w:val="000D05A4"/>
    <w:rsid w:val="000D0F46"/>
    <w:rsid w:val="00104A55"/>
    <w:rsid w:val="00142B63"/>
    <w:rsid w:val="001541C6"/>
    <w:rsid w:val="00156407"/>
    <w:rsid w:val="00171F3D"/>
    <w:rsid w:val="001D4253"/>
    <w:rsid w:val="001E329F"/>
    <w:rsid w:val="001E3512"/>
    <w:rsid w:val="001E630F"/>
    <w:rsid w:val="001F321D"/>
    <w:rsid w:val="00231EA7"/>
    <w:rsid w:val="0023539A"/>
    <w:rsid w:val="002430B2"/>
    <w:rsid w:val="002564DF"/>
    <w:rsid w:val="0028479A"/>
    <w:rsid w:val="00297C94"/>
    <w:rsid w:val="002C6047"/>
    <w:rsid w:val="002D2D14"/>
    <w:rsid w:val="002E79E4"/>
    <w:rsid w:val="00327DC3"/>
    <w:rsid w:val="0035225C"/>
    <w:rsid w:val="00387D0B"/>
    <w:rsid w:val="003C78C0"/>
    <w:rsid w:val="00406545"/>
    <w:rsid w:val="0042486B"/>
    <w:rsid w:val="00460A49"/>
    <w:rsid w:val="00471550"/>
    <w:rsid w:val="004723EA"/>
    <w:rsid w:val="004A3210"/>
    <w:rsid w:val="004A51D4"/>
    <w:rsid w:val="004C09C2"/>
    <w:rsid w:val="004F26A5"/>
    <w:rsid w:val="00526ECB"/>
    <w:rsid w:val="005804A2"/>
    <w:rsid w:val="00587F70"/>
    <w:rsid w:val="005C09B0"/>
    <w:rsid w:val="005E72F8"/>
    <w:rsid w:val="00600335"/>
    <w:rsid w:val="00602F71"/>
    <w:rsid w:val="006244B2"/>
    <w:rsid w:val="0065548A"/>
    <w:rsid w:val="00660F0D"/>
    <w:rsid w:val="006669F7"/>
    <w:rsid w:val="00703645"/>
    <w:rsid w:val="007268E0"/>
    <w:rsid w:val="0076588E"/>
    <w:rsid w:val="00786A3D"/>
    <w:rsid w:val="0079692E"/>
    <w:rsid w:val="007B2575"/>
    <w:rsid w:val="007E29F4"/>
    <w:rsid w:val="007E551A"/>
    <w:rsid w:val="0083418E"/>
    <w:rsid w:val="00890461"/>
    <w:rsid w:val="00891BBD"/>
    <w:rsid w:val="00893CB2"/>
    <w:rsid w:val="008B2C2D"/>
    <w:rsid w:val="008D0F97"/>
    <w:rsid w:val="009049A8"/>
    <w:rsid w:val="0090799F"/>
    <w:rsid w:val="00921C41"/>
    <w:rsid w:val="0092477E"/>
    <w:rsid w:val="00941049"/>
    <w:rsid w:val="00952E1A"/>
    <w:rsid w:val="0097340F"/>
    <w:rsid w:val="00981939"/>
    <w:rsid w:val="0098467C"/>
    <w:rsid w:val="009848AA"/>
    <w:rsid w:val="009A4212"/>
    <w:rsid w:val="009A4ABC"/>
    <w:rsid w:val="009C2E40"/>
    <w:rsid w:val="009D04F0"/>
    <w:rsid w:val="009D1D98"/>
    <w:rsid w:val="00A07232"/>
    <w:rsid w:val="00A17B8D"/>
    <w:rsid w:val="00A74972"/>
    <w:rsid w:val="00A761C5"/>
    <w:rsid w:val="00AA0963"/>
    <w:rsid w:val="00AD21FD"/>
    <w:rsid w:val="00AE59A5"/>
    <w:rsid w:val="00AF59B9"/>
    <w:rsid w:val="00B31200"/>
    <w:rsid w:val="00B80585"/>
    <w:rsid w:val="00B86869"/>
    <w:rsid w:val="00BB2800"/>
    <w:rsid w:val="00BD0134"/>
    <w:rsid w:val="00C12D39"/>
    <w:rsid w:val="00C352AD"/>
    <w:rsid w:val="00C5778F"/>
    <w:rsid w:val="00C60394"/>
    <w:rsid w:val="00C65015"/>
    <w:rsid w:val="00CC1998"/>
    <w:rsid w:val="00CC54A3"/>
    <w:rsid w:val="00D0461F"/>
    <w:rsid w:val="00D36A21"/>
    <w:rsid w:val="00D5329B"/>
    <w:rsid w:val="00D53D23"/>
    <w:rsid w:val="00D73615"/>
    <w:rsid w:val="00D947D4"/>
    <w:rsid w:val="00DA5429"/>
    <w:rsid w:val="00E17DB5"/>
    <w:rsid w:val="00E4383B"/>
    <w:rsid w:val="00E66256"/>
    <w:rsid w:val="00E734D0"/>
    <w:rsid w:val="00E95730"/>
    <w:rsid w:val="00EB2BA3"/>
    <w:rsid w:val="00ED0820"/>
    <w:rsid w:val="00ED6234"/>
    <w:rsid w:val="00EE4452"/>
    <w:rsid w:val="00EE7892"/>
    <w:rsid w:val="00FC78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21"/>
    <w:pPr>
      <w:spacing w:after="200" w:line="276" w:lineRule="auto"/>
    </w:pPr>
    <w:rPr>
      <w:rFonts w:ascii="Comic Sans MS" w:hAnsi="Comic Sans MS"/>
      <w:sz w:val="24"/>
      <w:szCs w:val="22"/>
      <w:lang w:eastAsia="en-US"/>
    </w:rPr>
  </w:style>
  <w:style w:type="paragraph" w:styleId="Heading1">
    <w:name w:val="heading 1"/>
    <w:basedOn w:val="Normal"/>
    <w:next w:val="Normal"/>
    <w:link w:val="Heading1Char"/>
    <w:autoRedefine/>
    <w:uiPriority w:val="9"/>
    <w:qFormat/>
    <w:rsid w:val="00AD21FD"/>
    <w:pPr>
      <w:keepNext/>
      <w:spacing w:before="120" w:after="60" w:line="240" w:lineRule="auto"/>
      <w:outlineLvl w:val="0"/>
    </w:pPr>
    <w:rPr>
      <w:rFonts w:eastAsia="Times New Roman"/>
      <w:b/>
      <w:bCs/>
      <w:kern w:val="32"/>
      <w:sz w:val="28"/>
      <w:szCs w:val="32"/>
      <w:lang w:val="en-US"/>
    </w:rPr>
  </w:style>
  <w:style w:type="paragraph" w:styleId="Heading2">
    <w:name w:val="heading 2"/>
    <w:basedOn w:val="Normal"/>
    <w:next w:val="Normal"/>
    <w:link w:val="Heading2Char"/>
    <w:uiPriority w:val="9"/>
    <w:unhideWhenUsed/>
    <w:qFormat/>
    <w:rsid w:val="0015640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FD"/>
    <w:rPr>
      <w:rFonts w:ascii="Comic Sans MS" w:eastAsia="Times New Roman" w:hAnsi="Comic Sans MS" w:cs="Times New Roman"/>
      <w:b/>
      <w:bCs/>
      <w:kern w:val="32"/>
      <w:sz w:val="28"/>
      <w:szCs w:val="32"/>
      <w:lang w:val="en-US"/>
    </w:rPr>
  </w:style>
  <w:style w:type="paragraph" w:styleId="NoSpacing">
    <w:name w:val="No Spacing"/>
    <w:link w:val="NoSpacingChar"/>
    <w:uiPriority w:val="1"/>
    <w:qFormat/>
    <w:rsid w:val="00786A3D"/>
    <w:rPr>
      <w:rFonts w:eastAsia="Times New Roman"/>
      <w:sz w:val="24"/>
      <w:szCs w:val="22"/>
      <w:lang w:val="en-US" w:eastAsia="en-US"/>
    </w:rPr>
  </w:style>
  <w:style w:type="character" w:customStyle="1" w:styleId="NoSpacingChar">
    <w:name w:val="No Spacing Char"/>
    <w:basedOn w:val="DefaultParagraphFont"/>
    <w:link w:val="NoSpacing"/>
    <w:uiPriority w:val="1"/>
    <w:rsid w:val="00786A3D"/>
    <w:rPr>
      <w:rFonts w:ascii="Calibri" w:eastAsia="Times New Roman" w:hAnsi="Calibri" w:cs="Times New Roman"/>
      <w:sz w:val="24"/>
      <w:szCs w:val="22"/>
      <w:lang w:val="en-US" w:eastAsia="en-US" w:bidi="ar-SA"/>
    </w:rPr>
  </w:style>
  <w:style w:type="paragraph" w:styleId="Title">
    <w:name w:val="Title"/>
    <w:basedOn w:val="Normal"/>
    <w:next w:val="Normal"/>
    <w:link w:val="TitleChar"/>
    <w:uiPriority w:val="10"/>
    <w:qFormat/>
    <w:rsid w:val="00156407"/>
    <w:pPr>
      <w:pBdr>
        <w:bottom w:val="single" w:sz="8" w:space="4" w:color="E36C0A"/>
      </w:pBdr>
      <w:spacing w:after="300" w:line="240" w:lineRule="auto"/>
      <w:contextualSpacing/>
    </w:pPr>
    <w:rPr>
      <w:rFonts w:eastAsia="Times New Roman"/>
      <w:color w:val="E36C0A"/>
      <w:spacing w:val="5"/>
      <w:kern w:val="28"/>
      <w:sz w:val="52"/>
      <w:szCs w:val="52"/>
    </w:rPr>
  </w:style>
  <w:style w:type="character" w:customStyle="1" w:styleId="TitleChar">
    <w:name w:val="Title Char"/>
    <w:basedOn w:val="DefaultParagraphFont"/>
    <w:link w:val="Title"/>
    <w:uiPriority w:val="10"/>
    <w:rsid w:val="00156407"/>
    <w:rPr>
      <w:rFonts w:ascii="Comic Sans MS" w:eastAsia="Times New Roman" w:hAnsi="Comic Sans MS" w:cs="Times New Roman"/>
      <w:color w:val="E36C0A"/>
      <w:spacing w:val="5"/>
      <w:kern w:val="28"/>
      <w:sz w:val="52"/>
      <w:szCs w:val="52"/>
    </w:rPr>
  </w:style>
  <w:style w:type="character" w:customStyle="1" w:styleId="Heading2Char">
    <w:name w:val="Heading 2 Char"/>
    <w:basedOn w:val="DefaultParagraphFont"/>
    <w:link w:val="Heading2"/>
    <w:uiPriority w:val="9"/>
    <w:rsid w:val="00156407"/>
    <w:rPr>
      <w:rFonts w:ascii="Cambria" w:eastAsia="Times New Roman" w:hAnsi="Cambria" w:cs="Times New Roman"/>
      <w:b/>
      <w:bCs/>
      <w:color w:val="4F81BD"/>
      <w:sz w:val="26"/>
      <w:szCs w:val="26"/>
    </w:rPr>
  </w:style>
  <w:style w:type="paragraph" w:styleId="ListParagraph">
    <w:name w:val="List Paragraph"/>
    <w:basedOn w:val="Normal"/>
    <w:uiPriority w:val="34"/>
    <w:qFormat/>
    <w:rsid w:val="00156407"/>
    <w:pPr>
      <w:ind w:left="720"/>
      <w:contextualSpacing/>
    </w:pPr>
  </w:style>
  <w:style w:type="paragraph" w:styleId="Header">
    <w:name w:val="header"/>
    <w:basedOn w:val="Normal"/>
    <w:link w:val="HeaderChar"/>
    <w:uiPriority w:val="99"/>
    <w:semiHidden/>
    <w:unhideWhenUsed/>
    <w:rsid w:val="009D04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4F0"/>
    <w:rPr>
      <w:rFonts w:ascii="Comic Sans MS" w:hAnsi="Comic Sans MS" w:cs="Times New Roman"/>
      <w:sz w:val="24"/>
    </w:rPr>
  </w:style>
  <w:style w:type="paragraph" w:styleId="Footer">
    <w:name w:val="footer"/>
    <w:basedOn w:val="Normal"/>
    <w:link w:val="FooterChar"/>
    <w:uiPriority w:val="99"/>
    <w:semiHidden/>
    <w:unhideWhenUsed/>
    <w:rsid w:val="009D04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4F0"/>
    <w:rPr>
      <w:rFonts w:ascii="Comic Sans MS" w:hAnsi="Comic Sans MS" w:cs="Times New Roman"/>
      <w:sz w:val="24"/>
    </w:rPr>
  </w:style>
  <w:style w:type="paragraph" w:styleId="BalloonText">
    <w:name w:val="Balloon Text"/>
    <w:basedOn w:val="Normal"/>
    <w:link w:val="BalloonTextChar"/>
    <w:uiPriority w:val="99"/>
    <w:semiHidden/>
    <w:unhideWhenUsed/>
    <w:rsid w:val="00CC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98"/>
    <w:rPr>
      <w:rFonts w:ascii="Tahoma" w:hAnsi="Tahoma" w:cs="Tahoma"/>
      <w:sz w:val="16"/>
      <w:szCs w:val="16"/>
    </w:rPr>
  </w:style>
  <w:style w:type="paragraph" w:styleId="Salutation">
    <w:name w:val="Salutation"/>
    <w:basedOn w:val="Normal"/>
    <w:next w:val="Normal"/>
    <w:link w:val="SalutationChar"/>
    <w:semiHidden/>
    <w:rsid w:val="007268E0"/>
    <w:pPr>
      <w:spacing w:after="0" w:line="240" w:lineRule="auto"/>
    </w:pPr>
    <w:rPr>
      <w:rFonts w:ascii="Tahoma" w:eastAsia="Times New Roman" w:hAnsi="Tahoma"/>
      <w:sz w:val="20"/>
      <w:szCs w:val="20"/>
      <w:lang w:val="en-US"/>
    </w:rPr>
  </w:style>
  <w:style w:type="character" w:customStyle="1" w:styleId="SalutationChar">
    <w:name w:val="Salutation Char"/>
    <w:basedOn w:val="DefaultParagraphFont"/>
    <w:link w:val="Salutation"/>
    <w:semiHidden/>
    <w:rsid w:val="007268E0"/>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5B27-8DB9-4F13-85D9-BF2D0764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Rocks &amp; Minerals</vt:lpstr>
    </vt:vector>
  </TitlesOfParts>
  <Company>Technician’s Guide</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&amp; Minerals</dc:title>
  <dc:subject/>
  <dc:creator>Andy Boswell</dc:creator>
  <cp:keywords/>
  <dc:description/>
  <cp:lastModifiedBy>Chris Lloyd</cp:lastModifiedBy>
  <cp:revision>3</cp:revision>
  <cp:lastPrinted>2010-07-27T08:53:00Z</cp:lastPrinted>
  <dcterms:created xsi:type="dcterms:W3CDTF">2010-10-20T14:14:00Z</dcterms:created>
  <dcterms:modified xsi:type="dcterms:W3CDTF">2013-01-15T12:26:00Z</dcterms:modified>
</cp:coreProperties>
</file>