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6" w:rsidRPr="006E2B3E" w:rsidRDefault="00D21BF6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21BF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2pt;margin-top:-18.45pt;width:588.8pt;height:65.8pt;z-index:251658240;mso-width-relative:margin;mso-height-relative:margin">
            <v:textbox>
              <w:txbxContent>
                <w:p w:rsidR="00F06AB7" w:rsidRPr="00E24387" w:rsidRDefault="00F06AB7" w:rsidP="00F079E8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F079E8">
                    <w:rPr>
                      <w:rFonts w:ascii="Times New Roman" w:eastAsia="Calibri" w:hAnsi="Times New Roman" w:cs="Times New Roman"/>
                      <w:b/>
                    </w:rPr>
                    <w:t>This is a generic Risk Assessment that must be modified to suit your place of work</w:t>
                  </w:r>
                  <w:r w:rsidRPr="00F079E8">
                    <w:rPr>
                      <w:rFonts w:ascii="Times New Roman" w:eastAsia="Calibri" w:hAnsi="Times New Roman" w:cs="Times New Roman"/>
                    </w:rPr>
                    <w:t>. The Risk Assessment modifications should take into consideration the activity, age/stage/pupil ability, department/working environment and the experience of the teacher in charge</w:t>
                  </w:r>
                  <w:r w:rsidRPr="00E24387">
                    <w:rPr>
                      <w:rFonts w:ascii="Times New Roman" w:eastAsia="Calibri" w:hAnsi="Times New Roman" w:cs="Times New Roman"/>
                    </w:rPr>
                    <w:t xml:space="preserve">. If Control Measures Required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as described </w:t>
                  </w:r>
                  <w:r w:rsidRPr="00E24387">
                    <w:rPr>
                      <w:rFonts w:ascii="Times New Roman" w:eastAsia="Calibri" w:hAnsi="Times New Roman" w:cs="Times New Roman"/>
                    </w:rPr>
                    <w:t>are implemented the risk is reduced to an acceptable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level for mainstream students</w:t>
                  </w:r>
                  <w:r w:rsidRPr="00E24387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 w:rsidR="00950336" w:rsidRPr="006E2B3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81075" cy="948033"/>
            <wp:effectExtent l="19050" t="0" r="9525" b="0"/>
            <wp:docPr id="5" name="Picture 4" descr="SSER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36" w:rsidRPr="00F06AB7">
        <w:rPr>
          <w:rFonts w:ascii="Times New Roman" w:hAnsi="Times New Roman" w:cs="Times New Roman"/>
          <w:sz w:val="28"/>
          <w:szCs w:val="28"/>
          <w:lang w:val="en-GB"/>
        </w:rPr>
        <w:t>Technology:</w:t>
      </w:r>
      <w:r w:rsidR="006B3521" w:rsidRPr="00F06A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31080" w:rsidRPr="00F06AB7">
        <w:rPr>
          <w:rFonts w:ascii="Times New Roman" w:hAnsi="Times New Roman" w:cs="Times New Roman"/>
          <w:sz w:val="28"/>
          <w:szCs w:val="28"/>
          <w:lang w:val="en-GB"/>
        </w:rPr>
        <w:t>Ris</w:t>
      </w:r>
      <w:r w:rsidR="00950336" w:rsidRPr="00F06AB7">
        <w:rPr>
          <w:rFonts w:ascii="Times New Roman" w:hAnsi="Times New Roman" w:cs="Times New Roman"/>
          <w:sz w:val="28"/>
          <w:szCs w:val="28"/>
          <w:lang w:val="en-GB"/>
        </w:rPr>
        <w:t>k Assessment</w:t>
      </w:r>
      <w:r w:rsidR="006B3521" w:rsidRPr="00F06AB7">
        <w:rPr>
          <w:rFonts w:ascii="Times New Roman" w:hAnsi="Times New Roman" w:cs="Times New Roman"/>
          <w:sz w:val="28"/>
          <w:szCs w:val="28"/>
          <w:lang w:val="en-GB"/>
        </w:rPr>
        <w:t xml:space="preserve">     Title: </w:t>
      </w:r>
      <w:r w:rsidR="00F06AB7" w:rsidRPr="00F06AB7">
        <w:rPr>
          <w:rFonts w:ascii="Times New Roman" w:hAnsi="Times New Roman" w:cs="Times New Roman"/>
          <w:b/>
          <w:sz w:val="28"/>
          <w:szCs w:val="28"/>
          <w:lang w:val="en-GB"/>
        </w:rPr>
        <w:t>Strip Heater</w:t>
      </w:r>
      <w:r w:rsidR="009E4078" w:rsidRPr="00F06AB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      </w:t>
      </w:r>
      <w:r w:rsidR="0030083C">
        <w:rPr>
          <w:rFonts w:ascii="Times New Roman" w:hAnsi="Times New Roman" w:cs="Times New Roman"/>
          <w:sz w:val="28"/>
          <w:szCs w:val="28"/>
          <w:lang w:val="en-GB"/>
        </w:rPr>
        <w:t>OCTOBER</w:t>
      </w:r>
      <w:r w:rsidR="00F06AB7" w:rsidRPr="00F06AB7">
        <w:rPr>
          <w:rFonts w:ascii="Times New Roman" w:hAnsi="Times New Roman" w:cs="Times New Roman"/>
          <w:sz w:val="28"/>
          <w:szCs w:val="28"/>
          <w:lang w:val="en-GB"/>
        </w:rPr>
        <w:t>2015</w:t>
      </w:r>
    </w:p>
    <w:tbl>
      <w:tblPr>
        <w:tblStyle w:val="TableGrid"/>
        <w:tblpPr w:leftFromText="180" w:rightFromText="180" w:vertAnchor="text" w:horzAnchor="margin" w:tblpY="283"/>
        <w:tblW w:w="13716" w:type="dxa"/>
        <w:tblLayout w:type="fixed"/>
        <w:tblLook w:val="04A0"/>
      </w:tblPr>
      <w:tblGrid>
        <w:gridCol w:w="2235"/>
        <w:gridCol w:w="1417"/>
        <w:gridCol w:w="1418"/>
        <w:gridCol w:w="2551"/>
        <w:gridCol w:w="3260"/>
        <w:gridCol w:w="2835"/>
      </w:tblGrid>
      <w:tr w:rsidR="00F06AB7" w:rsidRPr="006E2B3E" w:rsidTr="00F06AB7">
        <w:trPr>
          <w:trHeight w:val="137"/>
        </w:trPr>
        <w:tc>
          <w:tcPr>
            <w:tcW w:w="2235" w:type="dxa"/>
          </w:tcPr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Identify the Hazard</w:t>
            </w:r>
            <w:r w:rsidR="00566FC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7" w:rsidRPr="006E2B3E" w:rsidRDefault="00F06AB7" w:rsidP="00F0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E2B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is at Risk?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7" w:rsidRPr="006E2B3E" w:rsidRDefault="00F06AB7" w:rsidP="00F06AB7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What is the Harm?</w:t>
            </w:r>
          </w:p>
        </w:tc>
        <w:tc>
          <w:tcPr>
            <w:tcW w:w="2551" w:type="dxa"/>
          </w:tcPr>
          <w:p w:rsidR="00F06AB7" w:rsidRPr="00F06AB7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06AB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Activity Taking Place</w:t>
            </w:r>
          </w:p>
        </w:tc>
        <w:tc>
          <w:tcPr>
            <w:tcW w:w="3260" w:type="dxa"/>
          </w:tcPr>
          <w:p w:rsidR="00F06AB7" w:rsidRPr="00F06AB7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06AB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Control Measures Required</w:t>
            </w:r>
          </w:p>
        </w:tc>
        <w:tc>
          <w:tcPr>
            <w:tcW w:w="2835" w:type="dxa"/>
          </w:tcPr>
          <w:p w:rsidR="00F06AB7" w:rsidRPr="00F06AB7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06AB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Additional Information</w:t>
            </w:r>
          </w:p>
        </w:tc>
      </w:tr>
      <w:tr w:rsidR="00F06AB7" w:rsidRPr="006E2B3E" w:rsidTr="00F06AB7">
        <w:trPr>
          <w:trHeight w:val="270"/>
        </w:trPr>
        <w:tc>
          <w:tcPr>
            <w:tcW w:w="2235" w:type="dxa"/>
          </w:tcPr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Employees and learners should be made aware of the following hazards.</w:t>
            </w: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</w:t>
            </w:r>
            <w:r w:rsidR="0030083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Inhalation of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Fumes</w:t>
            </w: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 </w:t>
            </w:r>
            <w:r w:rsidR="0030083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Skin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Burns</w:t>
            </w: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8242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Default="0030083C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Default="0030083C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Default="0030083C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 Unstable Equipment</w:t>
            </w: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 Electric Shock</w:t>
            </w: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 Unauthorised Use</w:t>
            </w: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 Tripping Hazard</w:t>
            </w: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 Fire Hazard</w:t>
            </w: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1747D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7" w:rsidRPr="006E2B3E" w:rsidRDefault="00F06AB7" w:rsidP="001D396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824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30083C" w:rsidRDefault="0030083C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Default="0030083C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Default="0030083C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User</w:t>
            </w: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CB1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CB1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CB1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4D5E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Technology teachers, technicians and students</w:t>
            </w:r>
          </w:p>
          <w:p w:rsidR="00F06AB7" w:rsidRPr="006E2B3E" w:rsidRDefault="00F06AB7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382428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Fumes </w:t>
            </w:r>
            <w:r w:rsidR="002F3B9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can be produced by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heating plastics</w:t>
            </w:r>
            <w:r w:rsidR="00F06AB7"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.</w:t>
            </w: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82428" w:rsidRDefault="00382428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82428" w:rsidRPr="006E2B3E" w:rsidRDefault="00382428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Hot plastics and hot surfaces can cause </w:t>
            </w:r>
            <w:r w:rsidR="00382428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skin </w:t>
            </w:r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burns.</w:t>
            </w:r>
          </w:p>
          <w:p w:rsidR="00F06AB7" w:rsidRPr="006E2B3E" w:rsidRDefault="00F06AB7" w:rsidP="0038242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0083C" w:rsidRDefault="0030083C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0083C" w:rsidRDefault="0030083C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0083C" w:rsidRDefault="0030083C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Unstable equipment or work pieces can cause injury.</w:t>
            </w: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Strip heaters present an electric shock hazard.</w:t>
            </w: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Unauthorised use.</w:t>
            </w:r>
          </w:p>
          <w:p w:rsidR="00F06AB7" w:rsidRPr="006E2B3E" w:rsidRDefault="00F06AB7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D10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382428" w:rsidRDefault="00382428" w:rsidP="00D10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D10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Injury due to </w:t>
            </w:r>
            <w:proofErr w:type="gramStart"/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tripping,</w:t>
            </w:r>
            <w:proofErr w:type="gramEnd"/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bruises and possible limb fractures.</w:t>
            </w:r>
          </w:p>
          <w:p w:rsidR="00F06AB7" w:rsidRPr="006E2B3E" w:rsidRDefault="00F06AB7" w:rsidP="00D10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D10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F06AB7" w:rsidRPr="006E2B3E" w:rsidRDefault="00F06AB7" w:rsidP="00D10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If the Strip Heater is stored uncovered, the build up of dust or debris is a fire hazard when turned on.</w:t>
            </w:r>
          </w:p>
        </w:tc>
        <w:tc>
          <w:tcPr>
            <w:tcW w:w="2551" w:type="dxa"/>
          </w:tcPr>
          <w:p w:rsidR="00F06AB7" w:rsidRPr="006E2B3E" w:rsidRDefault="00F06AB7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30083C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Heating, </w:t>
            </w:r>
            <w:r w:rsidR="00F06AB7"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bending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and shaping </w:t>
            </w:r>
            <w:r w:rsidR="00F06AB7"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plastics</w:t>
            </w: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E72C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Pr="006E2B3E" w:rsidRDefault="0030083C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Heating,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bending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and shaping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plastics</w:t>
            </w: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382428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Default="0030083C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Pr="006E2B3E" w:rsidRDefault="0030083C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Heating,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bending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and shaping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plastics</w:t>
            </w: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Pr="006E2B3E" w:rsidRDefault="0030083C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Heating,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bending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and shaping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plastics</w:t>
            </w: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Pr="006E2B3E" w:rsidRDefault="0030083C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Heating,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bending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and shaping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plastics</w:t>
            </w: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E09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Pr="006E2B3E" w:rsidRDefault="0030083C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Heating,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bending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and shaping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plastics</w:t>
            </w: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Pr="006E2B3E" w:rsidRDefault="0030083C" w:rsidP="003008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Heating,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bending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and shaping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plastics</w:t>
            </w:r>
          </w:p>
          <w:p w:rsidR="00F06AB7" w:rsidRPr="006E2B3E" w:rsidRDefault="00F06AB7" w:rsidP="00300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</w:tcPr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0083C" w:rsidRPr="006E2B3E" w:rsidRDefault="0030083C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Normal classroom ventilation </w:t>
            </w:r>
            <w:r w:rsidR="0038242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can be used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 remove odours from the Strip Heater. However if</w:t>
            </w:r>
            <w:r w:rsidR="00F06AB7"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harmful fumes are released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from </w:t>
            </w:r>
            <w:r w:rsidR="0038242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any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plastics used</w:t>
            </w:r>
            <w:r w:rsidR="00F06AB7"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LEV must be activated.</w:t>
            </w:r>
          </w:p>
          <w:p w:rsidR="00F06AB7" w:rsidRPr="006E2B3E" w:rsidRDefault="00F06AB7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338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Appropriate materials </w:t>
            </w:r>
            <w:r w:rsidR="0030083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for heating, bending and shaping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should be chosen.</w:t>
            </w:r>
          </w:p>
          <w:p w:rsidR="00F06AB7" w:rsidRPr="006E2B3E" w:rsidRDefault="00F06AB7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Guarding should be provided if practicable or if the risk of causing burns is high.</w:t>
            </w:r>
          </w:p>
          <w:p w:rsidR="00F06AB7" w:rsidRPr="006E2B3E" w:rsidRDefault="00F06AB7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PPE, including suitable eye protection and gloves should be provided to reduce the risk of </w:t>
            </w:r>
            <w:r w:rsidR="0038242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skin burns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  <w:p w:rsidR="00F06AB7" w:rsidRPr="006E2B3E" w:rsidRDefault="00F06AB7" w:rsidP="00E72C6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Strip Heater should be used on a flat stable work surface. When work pieces are placed on the Strip Heater they should be supported with scrap pieces if necessary.</w:t>
            </w: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338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Simple heat output controls should be provided as well as an adjustable work support to control the distance between the heat source and the material.</w:t>
            </w:r>
          </w:p>
          <w:p w:rsidR="00F06AB7" w:rsidRPr="006E2B3E" w:rsidRDefault="00F06AB7" w:rsidP="006338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338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Portable strip heaters should be powered via a socket outlet protected by a residual current device. The operational effectiveness of the unit should be verified and recorded on a frequent basis, by pressing the test button in accordance with the manufacturer’s instructions. Mains plugs should conform to BS 1363-1 and should be fused in accordance 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with the equipment manufacturer’s instructions. Mains plugs should be removed from the socket when the equipment is not in use.</w:t>
            </w:r>
          </w:p>
          <w:p w:rsidR="00F06AB7" w:rsidRPr="006E2B3E" w:rsidRDefault="00F06AB7" w:rsidP="006338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Fixed strip heaters should be provided with a means of isolation (preferably a fused isolating switch on or adjacent to the equipment).</w:t>
            </w: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Line bending heaters with heated tensioned resistance wire should be of SELV type and should have a transformer designed to protect against mains voltage breakdown to the secondary windings.</w:t>
            </w: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 equipment should be included in a planned maintenance programme that should include any appropriate electrical safety tests.</w:t>
            </w: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 Strip Heater should not be left energised and unsupervised. If the machine is left to cool it should be unplugged</w:t>
            </w:r>
            <w:r w:rsidR="0038242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and a warning sign placed near it to alert others</w:t>
            </w: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402DE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Trailing leads should not become entangled with the operator or others in the craft room.</w:t>
            </w:r>
          </w:p>
          <w:p w:rsidR="00F06AB7" w:rsidRPr="006E2B3E" w:rsidRDefault="00F06AB7" w:rsidP="00402DE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402DE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Best practice is the use of ceiling mounted drop down sockets for use. </w:t>
            </w: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When the Strip Heater is being stored it should be covered or boxed to limit dust or debris on the heating elements.</w:t>
            </w:r>
          </w:p>
        </w:tc>
        <w:tc>
          <w:tcPr>
            <w:tcW w:w="2835" w:type="dxa"/>
          </w:tcPr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Reference BS 4163:2014</w:t>
            </w:r>
          </w:p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E72C6D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/>
                <w:sz w:val="16"/>
                <w:szCs w:val="16"/>
                <w:lang w:val="en-GB"/>
              </w:rPr>
              <w:t>Manufacturer’s instruction guide should be followed and kept within the department for future reference.</w:t>
            </w:r>
          </w:p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30083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Manufacturer’s guidance on suitable materials used must always be consulted.</w:t>
            </w:r>
          </w:p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2F3B9C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Heat can be transferred to objects used when bending or shaping.</w:t>
            </w:r>
          </w:p>
          <w:p w:rsidR="00F06AB7" w:rsidRPr="006E2B3E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F06AB7" w:rsidRPr="006E2B3E" w:rsidRDefault="00F06AB7" w:rsidP="000D54E1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E2B3E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Eye protection should conform to BS EN 166:2002 </w:t>
            </w:r>
          </w:p>
          <w:p w:rsidR="00F06AB7" w:rsidRDefault="00F06AB7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A0163F" w:rsidRDefault="00A0163F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 risk of electric shock is reduced by good maintenance and the use of double insulated machines.</w:t>
            </w: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382428" w:rsidRPr="006E2B3E" w:rsidRDefault="00382428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 Strip Heater should also be checked for any possible material fire risk prior to usage.</w:t>
            </w:r>
          </w:p>
        </w:tc>
      </w:tr>
      <w:tr w:rsidR="00F06AB7" w:rsidRPr="006E2B3E" w:rsidTr="00F06AB7">
        <w:trPr>
          <w:trHeight w:val="270"/>
        </w:trPr>
        <w:tc>
          <w:tcPr>
            <w:tcW w:w="2235" w:type="dxa"/>
          </w:tcPr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7" w:rsidRPr="006E2B3E" w:rsidRDefault="00F06AB7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7" w:rsidRPr="006E2B3E" w:rsidRDefault="00F06AB7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F06AB7" w:rsidRPr="006E2B3E" w:rsidRDefault="00F06AB7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50336" w:rsidRPr="006E2B3E" w:rsidRDefault="00950336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950336" w:rsidRPr="006E2B3E" w:rsidSect="00950336">
      <w:headerReference w:type="default" r:id="rId8"/>
      <w:footerReference w:type="default" r:id="rId9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30" w:rsidRDefault="004D5E30" w:rsidP="00104F5D">
      <w:pPr>
        <w:spacing w:after="0" w:line="240" w:lineRule="auto"/>
      </w:pPr>
      <w:r>
        <w:separator/>
      </w:r>
    </w:p>
  </w:endnote>
  <w:endnote w:type="continuationSeparator" w:id="0">
    <w:p w:rsidR="004D5E30" w:rsidRDefault="004D5E30" w:rsidP="001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94"/>
      <w:gridCol w:w="13442"/>
    </w:tblGrid>
    <w:tr w:rsidR="004D5E3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D5E30" w:rsidRDefault="004D5E30">
          <w:pPr>
            <w:pStyle w:val="Footer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4D5E30" w:rsidRDefault="005C4881" w:rsidP="00C468A3">
          <w:pPr>
            <w:pStyle w:val="Footer"/>
          </w:pPr>
          <w:r>
            <w:t>Risk A</w:t>
          </w:r>
          <w:r w:rsidR="00F06AB7">
            <w:t>ssessment: Strip Heater</w:t>
          </w:r>
          <w:r w:rsidR="004D5E30">
            <w:t xml:space="preserve">                                                                                                                                                  </w:t>
          </w:r>
          <w:r w:rsidR="00F06AB7">
            <w:t xml:space="preserve">  </w:t>
          </w:r>
          <w:r w:rsidR="0030083C">
            <w:t xml:space="preserve">               Updated October</w:t>
          </w:r>
          <w:r w:rsidR="004D5E30">
            <w:t xml:space="preserve"> 2015</w:t>
          </w:r>
        </w:p>
      </w:tc>
    </w:tr>
  </w:tbl>
  <w:p w:rsidR="004D5E30" w:rsidRDefault="004D5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30" w:rsidRDefault="004D5E30" w:rsidP="00104F5D">
      <w:pPr>
        <w:spacing w:after="0" w:line="240" w:lineRule="auto"/>
      </w:pPr>
      <w:r>
        <w:separator/>
      </w:r>
    </w:p>
  </w:footnote>
  <w:footnote w:type="continuationSeparator" w:id="0">
    <w:p w:rsidR="004D5E30" w:rsidRDefault="004D5E30" w:rsidP="0010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30" w:rsidRDefault="004D5E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50336"/>
    <w:rsid w:val="0000744E"/>
    <w:rsid w:val="0001747D"/>
    <w:rsid w:val="0004020D"/>
    <w:rsid w:val="00040C65"/>
    <w:rsid w:val="0004201F"/>
    <w:rsid w:val="000749A2"/>
    <w:rsid w:val="000840FA"/>
    <w:rsid w:val="000907A0"/>
    <w:rsid w:val="000D54E1"/>
    <w:rsid w:val="000E09EE"/>
    <w:rsid w:val="00104F5D"/>
    <w:rsid w:val="00131080"/>
    <w:rsid w:val="00137505"/>
    <w:rsid w:val="001D396F"/>
    <w:rsid w:val="001E4A74"/>
    <w:rsid w:val="00246CDD"/>
    <w:rsid w:val="002B2FAD"/>
    <w:rsid w:val="002F3B9C"/>
    <w:rsid w:val="0030083C"/>
    <w:rsid w:val="0031559B"/>
    <w:rsid w:val="00330529"/>
    <w:rsid w:val="00357A98"/>
    <w:rsid w:val="00382428"/>
    <w:rsid w:val="003D56C7"/>
    <w:rsid w:val="00402DEC"/>
    <w:rsid w:val="0043735D"/>
    <w:rsid w:val="00447893"/>
    <w:rsid w:val="004773F2"/>
    <w:rsid w:val="00482681"/>
    <w:rsid w:val="00497DD5"/>
    <w:rsid w:val="004D5E30"/>
    <w:rsid w:val="004F4F33"/>
    <w:rsid w:val="00512D61"/>
    <w:rsid w:val="00516E71"/>
    <w:rsid w:val="005479AA"/>
    <w:rsid w:val="005533AD"/>
    <w:rsid w:val="00566FCA"/>
    <w:rsid w:val="005B6791"/>
    <w:rsid w:val="005C4881"/>
    <w:rsid w:val="006338B9"/>
    <w:rsid w:val="006562CA"/>
    <w:rsid w:val="006B31E1"/>
    <w:rsid w:val="006B3521"/>
    <w:rsid w:val="006C6183"/>
    <w:rsid w:val="006E2B3E"/>
    <w:rsid w:val="007116BC"/>
    <w:rsid w:val="007117A2"/>
    <w:rsid w:val="00722CF6"/>
    <w:rsid w:val="00743B96"/>
    <w:rsid w:val="007622A4"/>
    <w:rsid w:val="00790CB1"/>
    <w:rsid w:val="007B7713"/>
    <w:rsid w:val="0086242D"/>
    <w:rsid w:val="00904060"/>
    <w:rsid w:val="009302F4"/>
    <w:rsid w:val="00950336"/>
    <w:rsid w:val="00961123"/>
    <w:rsid w:val="00964C0D"/>
    <w:rsid w:val="00994191"/>
    <w:rsid w:val="009C5D5E"/>
    <w:rsid w:val="009C6697"/>
    <w:rsid w:val="009E4078"/>
    <w:rsid w:val="00A0163F"/>
    <w:rsid w:val="00A7389D"/>
    <w:rsid w:val="00A75EE9"/>
    <w:rsid w:val="00A96B73"/>
    <w:rsid w:val="00AC2A7C"/>
    <w:rsid w:val="00AD3D10"/>
    <w:rsid w:val="00AD4591"/>
    <w:rsid w:val="00B112E7"/>
    <w:rsid w:val="00B21887"/>
    <w:rsid w:val="00B277F2"/>
    <w:rsid w:val="00B64FB1"/>
    <w:rsid w:val="00BB6949"/>
    <w:rsid w:val="00BF6899"/>
    <w:rsid w:val="00C468A3"/>
    <w:rsid w:val="00CB155D"/>
    <w:rsid w:val="00D03B09"/>
    <w:rsid w:val="00D10E0E"/>
    <w:rsid w:val="00D1217D"/>
    <w:rsid w:val="00D21BF6"/>
    <w:rsid w:val="00D6210F"/>
    <w:rsid w:val="00D738E1"/>
    <w:rsid w:val="00DC38FD"/>
    <w:rsid w:val="00E6081F"/>
    <w:rsid w:val="00E72C6D"/>
    <w:rsid w:val="00E81D9C"/>
    <w:rsid w:val="00EA5718"/>
    <w:rsid w:val="00EC1DAA"/>
    <w:rsid w:val="00EE10C7"/>
    <w:rsid w:val="00F03FA0"/>
    <w:rsid w:val="00F06AB7"/>
    <w:rsid w:val="00F07C71"/>
    <w:rsid w:val="00F16672"/>
    <w:rsid w:val="00F80F47"/>
    <w:rsid w:val="00FA3FDD"/>
    <w:rsid w:val="00FA4A04"/>
    <w:rsid w:val="00FB7AD0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5D"/>
  </w:style>
  <w:style w:type="paragraph" w:styleId="Footer">
    <w:name w:val="footer"/>
    <w:basedOn w:val="Normal"/>
    <w:link w:val="FooterChar"/>
    <w:uiPriority w:val="99"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9FD2-D1A3-4A25-BFD0-6C51C768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Barry McMahon</cp:lastModifiedBy>
  <cp:revision>2</cp:revision>
  <cp:lastPrinted>2015-10-16T08:17:00Z</cp:lastPrinted>
  <dcterms:created xsi:type="dcterms:W3CDTF">2015-10-16T09:01:00Z</dcterms:created>
  <dcterms:modified xsi:type="dcterms:W3CDTF">2015-10-16T09:01:00Z</dcterms:modified>
</cp:coreProperties>
</file>