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36" w:rsidRPr="008968C0" w:rsidRDefault="008C1EC6">
      <w:pPr>
        <w:rPr>
          <w:rFonts w:ascii="Times New Roman" w:hAnsi="Times New Roman" w:cs="Times New Roman"/>
          <w:b/>
          <w:sz w:val="28"/>
          <w:szCs w:val="28"/>
          <w:lang w:val="en-GB"/>
        </w:rPr>
      </w:pPr>
      <w:r w:rsidRPr="008C1EC6">
        <w:rPr>
          <w:rFonts w:ascii="Times New Roman" w:hAnsi="Times New Roman" w:cs="Times New Roman"/>
          <w:noProof/>
          <w:sz w:val="24"/>
          <w:szCs w:val="24"/>
          <w:lang w:val="en-GB" w:eastAsia="en-GB"/>
        </w:rPr>
        <w:pict>
          <v:shapetype id="_x0000_t202" coordsize="21600,21600" o:spt="202" path="m,l,21600r21600,l21600,xe">
            <v:stroke joinstyle="miter"/>
            <v:path gradientshapeok="t" o:connecttype="rect"/>
          </v:shapetype>
          <v:shape id="_x0000_s1028" type="#_x0000_t202" style="position:absolute;margin-left:110.35pt;margin-top:-8.05pt;width:588.8pt;height:65.8pt;z-index:251658240;mso-width-relative:margin;mso-height-relative:margin">
            <v:textbox>
              <w:txbxContent>
                <w:p w:rsidR="00F03FF9" w:rsidRPr="00E24387" w:rsidRDefault="00F03FF9" w:rsidP="00F03FF9">
                  <w:pPr>
                    <w:jc w:val="both"/>
                    <w:rPr>
                      <w:rFonts w:ascii="Times New Roman" w:hAnsi="Times New Roman"/>
                    </w:rPr>
                  </w:pPr>
                  <w:r w:rsidRPr="00F079E8">
                    <w:rPr>
                      <w:rFonts w:ascii="Times New Roman" w:hAnsi="Times New Roman"/>
                      <w:b/>
                    </w:rPr>
                    <w:t>This is a generic Risk Assessment that must be modified to suit your place of work</w:t>
                  </w:r>
                  <w:r w:rsidRPr="00F079E8">
                    <w:rPr>
                      <w:rFonts w:ascii="Times New Roman" w:hAnsi="Times New Roman"/>
                    </w:rPr>
                    <w:t>. The Risk Assessment modifications should take into consideration the activity, age/stage/pupil ability, department/working environment and the experience of the teacher in charge</w:t>
                  </w:r>
                  <w:r w:rsidRPr="00E24387">
                    <w:rPr>
                      <w:rFonts w:ascii="Times New Roman" w:hAnsi="Times New Roman"/>
                    </w:rPr>
                    <w:t xml:space="preserve">. If Control Measures Required </w:t>
                  </w:r>
                  <w:r>
                    <w:rPr>
                      <w:rFonts w:ascii="Times New Roman" w:hAnsi="Times New Roman"/>
                    </w:rPr>
                    <w:t xml:space="preserve">as described </w:t>
                  </w:r>
                  <w:r w:rsidRPr="00E24387">
                    <w:rPr>
                      <w:rFonts w:ascii="Times New Roman" w:hAnsi="Times New Roman"/>
                    </w:rPr>
                    <w:t>are implemented the risk is reduced to an acceptable</w:t>
                  </w:r>
                  <w:r>
                    <w:rPr>
                      <w:rFonts w:ascii="Times New Roman" w:hAnsi="Times New Roman"/>
                    </w:rPr>
                    <w:t xml:space="preserve"> level for mainstream students</w:t>
                  </w:r>
                  <w:r w:rsidRPr="00E24387">
                    <w:rPr>
                      <w:rFonts w:ascii="Times New Roman" w:hAnsi="Times New Roman"/>
                    </w:rPr>
                    <w:t>.</w:t>
                  </w:r>
                </w:p>
              </w:txbxContent>
            </v:textbox>
          </v:shape>
        </w:pict>
      </w:r>
      <w:r w:rsidR="00950336" w:rsidRPr="008968C0">
        <w:rPr>
          <w:rFonts w:ascii="Times New Roman" w:hAnsi="Times New Roman" w:cs="Times New Roman"/>
          <w:noProof/>
          <w:sz w:val="24"/>
          <w:szCs w:val="24"/>
          <w:lang w:val="en-GB" w:eastAsia="en-GB"/>
        </w:rPr>
        <w:drawing>
          <wp:inline distT="0" distB="0" distL="0" distR="0">
            <wp:extent cx="981075" cy="948033"/>
            <wp:effectExtent l="19050" t="0" r="9525" b="0"/>
            <wp:docPr id="5" name="Picture 4" descr="SSERC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_jpg.JPG"/>
                    <pic:cNvPicPr/>
                  </pic:nvPicPr>
                  <pic:blipFill>
                    <a:blip r:embed="rId7" cstate="print"/>
                    <a:stretch>
                      <a:fillRect/>
                    </a:stretch>
                  </pic:blipFill>
                  <pic:spPr>
                    <a:xfrm>
                      <a:off x="0" y="0"/>
                      <a:ext cx="981075" cy="948033"/>
                    </a:xfrm>
                    <a:prstGeom prst="rect">
                      <a:avLst/>
                    </a:prstGeom>
                  </pic:spPr>
                </pic:pic>
              </a:graphicData>
            </a:graphic>
          </wp:inline>
        </w:drawing>
      </w:r>
      <w:r w:rsidR="00950336" w:rsidRPr="00C25435">
        <w:rPr>
          <w:rFonts w:ascii="Times New Roman" w:hAnsi="Times New Roman" w:cs="Times New Roman"/>
          <w:sz w:val="28"/>
          <w:szCs w:val="28"/>
          <w:lang w:val="en-GB"/>
        </w:rPr>
        <w:t>Technology:</w:t>
      </w:r>
      <w:r w:rsidR="006B3521" w:rsidRPr="00C25435">
        <w:rPr>
          <w:rFonts w:ascii="Times New Roman" w:hAnsi="Times New Roman" w:cs="Times New Roman"/>
          <w:sz w:val="28"/>
          <w:szCs w:val="28"/>
          <w:lang w:val="en-GB"/>
        </w:rPr>
        <w:t xml:space="preserve"> </w:t>
      </w:r>
      <w:r w:rsidR="00131080" w:rsidRPr="00C25435">
        <w:rPr>
          <w:rFonts w:ascii="Times New Roman" w:hAnsi="Times New Roman" w:cs="Times New Roman"/>
          <w:sz w:val="28"/>
          <w:szCs w:val="28"/>
          <w:lang w:val="en-GB"/>
        </w:rPr>
        <w:t>Ris</w:t>
      </w:r>
      <w:r w:rsidR="00950336" w:rsidRPr="00C25435">
        <w:rPr>
          <w:rFonts w:ascii="Times New Roman" w:hAnsi="Times New Roman" w:cs="Times New Roman"/>
          <w:sz w:val="28"/>
          <w:szCs w:val="28"/>
          <w:lang w:val="en-GB"/>
        </w:rPr>
        <w:t>k Assessment</w:t>
      </w:r>
      <w:r w:rsidR="006B3521" w:rsidRPr="00C25435">
        <w:rPr>
          <w:rFonts w:ascii="Times New Roman" w:hAnsi="Times New Roman" w:cs="Times New Roman"/>
          <w:sz w:val="28"/>
          <w:szCs w:val="28"/>
          <w:lang w:val="en-GB"/>
        </w:rPr>
        <w:t xml:space="preserve">     Title: </w:t>
      </w:r>
      <w:r w:rsidR="001666E8" w:rsidRPr="00C25435">
        <w:rPr>
          <w:rFonts w:ascii="Times New Roman" w:hAnsi="Times New Roman" w:cs="Times New Roman"/>
          <w:b/>
          <w:sz w:val="28"/>
          <w:szCs w:val="28"/>
          <w:lang w:val="en-GB"/>
        </w:rPr>
        <w:t xml:space="preserve">Pillar Drill                                              </w:t>
      </w:r>
      <w:r w:rsidR="00677C77">
        <w:rPr>
          <w:rFonts w:ascii="Times New Roman" w:hAnsi="Times New Roman" w:cs="Times New Roman"/>
          <w:sz w:val="28"/>
          <w:szCs w:val="28"/>
          <w:lang w:val="en-GB"/>
        </w:rPr>
        <w:t>OCTOBER</w:t>
      </w:r>
      <w:r w:rsidR="006B3521" w:rsidRPr="00C25435">
        <w:rPr>
          <w:rFonts w:ascii="Times New Roman" w:hAnsi="Times New Roman" w:cs="Times New Roman"/>
          <w:sz w:val="28"/>
          <w:szCs w:val="28"/>
          <w:lang w:val="en-GB"/>
        </w:rPr>
        <w:t>2015</w:t>
      </w:r>
    </w:p>
    <w:tbl>
      <w:tblPr>
        <w:tblStyle w:val="TableGrid"/>
        <w:tblpPr w:leftFromText="180" w:rightFromText="180" w:vertAnchor="text" w:horzAnchor="margin" w:tblpY="283"/>
        <w:tblW w:w="13149" w:type="dxa"/>
        <w:tblLayout w:type="fixed"/>
        <w:tblLook w:val="04A0"/>
      </w:tblPr>
      <w:tblGrid>
        <w:gridCol w:w="2235"/>
        <w:gridCol w:w="1417"/>
        <w:gridCol w:w="1418"/>
        <w:gridCol w:w="1984"/>
        <w:gridCol w:w="3260"/>
        <w:gridCol w:w="2835"/>
      </w:tblGrid>
      <w:tr w:rsidR="007179D0" w:rsidRPr="008968C0" w:rsidTr="007179D0">
        <w:trPr>
          <w:trHeight w:val="137"/>
        </w:trPr>
        <w:tc>
          <w:tcPr>
            <w:tcW w:w="2235" w:type="dxa"/>
          </w:tcPr>
          <w:p w:rsidR="007179D0" w:rsidRPr="008968C0" w:rsidRDefault="007179D0" w:rsidP="001D396F">
            <w:pPr>
              <w:jc w:val="center"/>
              <w:rPr>
                <w:rFonts w:ascii="Times New Roman" w:hAnsi="Times New Roman" w:cs="Times New Roman"/>
                <w:b/>
                <w:sz w:val="20"/>
                <w:szCs w:val="20"/>
                <w:lang w:val="en-GB"/>
              </w:rPr>
            </w:pPr>
            <w:r>
              <w:rPr>
                <w:rFonts w:ascii="Times New Roman" w:hAnsi="Times New Roman" w:cs="Times New Roman"/>
                <w:b/>
                <w:sz w:val="20"/>
                <w:szCs w:val="20"/>
                <w:lang w:val="en-GB"/>
              </w:rPr>
              <w:t>Identify the Hazards</w:t>
            </w:r>
          </w:p>
        </w:tc>
        <w:tc>
          <w:tcPr>
            <w:tcW w:w="1417" w:type="dxa"/>
            <w:tcBorders>
              <w:top w:val="single" w:sz="4" w:space="0" w:color="auto"/>
              <w:bottom w:val="single" w:sz="4" w:space="0" w:color="auto"/>
              <w:right w:val="single" w:sz="4" w:space="0" w:color="auto"/>
            </w:tcBorders>
          </w:tcPr>
          <w:p w:rsidR="007179D0" w:rsidRPr="008968C0" w:rsidRDefault="007179D0" w:rsidP="007179D0">
            <w:pPr>
              <w:jc w:val="center"/>
              <w:rPr>
                <w:rFonts w:ascii="Times New Roman" w:hAnsi="Times New Roman" w:cs="Times New Roman"/>
                <w:b/>
                <w:sz w:val="20"/>
                <w:szCs w:val="20"/>
                <w:lang w:val="en-GB"/>
              </w:rPr>
            </w:pPr>
            <w:r w:rsidRPr="008968C0">
              <w:rPr>
                <w:rFonts w:ascii="Times New Roman" w:hAnsi="Times New Roman" w:cs="Times New Roman"/>
                <w:b/>
                <w:sz w:val="20"/>
                <w:szCs w:val="20"/>
                <w:lang w:val="en-GB"/>
              </w:rPr>
              <w:t>Who</w:t>
            </w:r>
            <w:r>
              <w:rPr>
                <w:rFonts w:ascii="Times New Roman" w:hAnsi="Times New Roman" w:cs="Times New Roman"/>
                <w:b/>
                <w:sz w:val="20"/>
                <w:szCs w:val="20"/>
                <w:lang w:val="en-GB"/>
              </w:rPr>
              <w:t xml:space="preserve"> is at Risk?</w:t>
            </w:r>
          </w:p>
        </w:tc>
        <w:tc>
          <w:tcPr>
            <w:tcW w:w="1418" w:type="dxa"/>
            <w:tcBorders>
              <w:top w:val="single" w:sz="4" w:space="0" w:color="auto"/>
              <w:bottom w:val="single" w:sz="4" w:space="0" w:color="auto"/>
              <w:right w:val="single" w:sz="4" w:space="0" w:color="auto"/>
            </w:tcBorders>
          </w:tcPr>
          <w:p w:rsidR="007179D0" w:rsidRPr="008968C0" w:rsidRDefault="007179D0" w:rsidP="007179D0">
            <w:pPr>
              <w:ind w:left="72"/>
              <w:jc w:val="center"/>
              <w:rPr>
                <w:rFonts w:ascii="Times New Roman" w:hAnsi="Times New Roman" w:cs="Times New Roman"/>
                <w:b/>
                <w:sz w:val="20"/>
                <w:szCs w:val="20"/>
                <w:lang w:val="en-GB"/>
              </w:rPr>
            </w:pPr>
            <w:r>
              <w:rPr>
                <w:rFonts w:ascii="Times New Roman" w:hAnsi="Times New Roman" w:cs="Times New Roman"/>
                <w:b/>
                <w:sz w:val="20"/>
                <w:szCs w:val="20"/>
                <w:lang w:val="en-GB"/>
              </w:rPr>
              <w:t>What is the Harm?</w:t>
            </w:r>
          </w:p>
        </w:tc>
        <w:tc>
          <w:tcPr>
            <w:tcW w:w="1984" w:type="dxa"/>
          </w:tcPr>
          <w:p w:rsidR="007179D0" w:rsidRPr="007179D0" w:rsidRDefault="007179D0" w:rsidP="001D396F">
            <w:pPr>
              <w:jc w:val="center"/>
              <w:rPr>
                <w:rFonts w:ascii="Times New Roman" w:hAnsi="Times New Roman" w:cs="Times New Roman"/>
                <w:b/>
                <w:sz w:val="20"/>
                <w:szCs w:val="20"/>
                <w:lang w:val="en-GB"/>
              </w:rPr>
            </w:pPr>
            <w:r w:rsidRPr="007179D0">
              <w:rPr>
                <w:rFonts w:ascii="Times New Roman" w:hAnsi="Times New Roman" w:cs="Times New Roman"/>
                <w:b/>
                <w:sz w:val="20"/>
                <w:szCs w:val="20"/>
                <w:lang w:val="en-GB"/>
              </w:rPr>
              <w:t>Activity Taking Place</w:t>
            </w:r>
          </w:p>
        </w:tc>
        <w:tc>
          <w:tcPr>
            <w:tcW w:w="3260" w:type="dxa"/>
          </w:tcPr>
          <w:p w:rsidR="007179D0" w:rsidRPr="007179D0" w:rsidRDefault="007179D0" w:rsidP="001D396F">
            <w:pPr>
              <w:jc w:val="center"/>
              <w:rPr>
                <w:rFonts w:ascii="Times New Roman" w:hAnsi="Times New Roman" w:cs="Times New Roman"/>
                <w:b/>
                <w:sz w:val="20"/>
                <w:szCs w:val="20"/>
                <w:lang w:val="en-GB"/>
              </w:rPr>
            </w:pPr>
            <w:r w:rsidRPr="007179D0">
              <w:rPr>
                <w:rFonts w:ascii="Times New Roman" w:hAnsi="Times New Roman" w:cs="Times New Roman"/>
                <w:b/>
                <w:sz w:val="20"/>
                <w:szCs w:val="20"/>
                <w:lang w:val="en-GB"/>
              </w:rPr>
              <w:t>Control Measures Required</w:t>
            </w:r>
          </w:p>
        </w:tc>
        <w:tc>
          <w:tcPr>
            <w:tcW w:w="2835" w:type="dxa"/>
          </w:tcPr>
          <w:p w:rsidR="007179D0" w:rsidRPr="007179D0" w:rsidRDefault="007179D0" w:rsidP="001D396F">
            <w:pPr>
              <w:jc w:val="center"/>
              <w:rPr>
                <w:rFonts w:ascii="Times New Roman" w:hAnsi="Times New Roman" w:cs="Times New Roman"/>
                <w:b/>
                <w:sz w:val="20"/>
                <w:szCs w:val="20"/>
                <w:lang w:val="en-GB"/>
              </w:rPr>
            </w:pPr>
            <w:r w:rsidRPr="007179D0">
              <w:rPr>
                <w:rFonts w:ascii="Times New Roman" w:hAnsi="Times New Roman" w:cs="Times New Roman"/>
                <w:b/>
                <w:sz w:val="20"/>
                <w:szCs w:val="20"/>
                <w:lang w:val="en-GB"/>
              </w:rPr>
              <w:t>Additional Information</w:t>
            </w:r>
          </w:p>
        </w:tc>
      </w:tr>
      <w:tr w:rsidR="007179D0" w:rsidRPr="008968C0" w:rsidTr="007179D0">
        <w:trPr>
          <w:trHeight w:val="270"/>
        </w:trPr>
        <w:tc>
          <w:tcPr>
            <w:tcW w:w="2235" w:type="dxa"/>
          </w:tcPr>
          <w:p w:rsidR="007179D0" w:rsidRPr="008968C0" w:rsidRDefault="007179D0" w:rsidP="001666E8">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Employees and learners should be made aware of the following hazards.</w:t>
            </w:r>
          </w:p>
          <w:p w:rsidR="007179D0" w:rsidRPr="008968C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 xml:space="preserve">1. </w:t>
            </w:r>
            <w:r>
              <w:rPr>
                <w:rFonts w:ascii="Times New Roman" w:hAnsi="Times New Roman" w:cs="Times New Roman"/>
                <w:sz w:val="16"/>
                <w:szCs w:val="16"/>
                <w:lang w:val="en-GB"/>
              </w:rPr>
              <w:t>Hand, Hair or</w:t>
            </w:r>
          </w:p>
          <w:p w:rsidR="007179D0" w:rsidRPr="008968C0" w:rsidRDefault="007179D0" w:rsidP="001666E8">
            <w:pPr>
              <w:jc w:val="center"/>
              <w:rPr>
                <w:rFonts w:ascii="Times New Roman" w:hAnsi="Times New Roman" w:cs="Times New Roman"/>
                <w:sz w:val="16"/>
                <w:szCs w:val="16"/>
                <w:lang w:val="en-GB"/>
              </w:rPr>
            </w:pPr>
            <w:r>
              <w:rPr>
                <w:rFonts w:ascii="Times New Roman" w:hAnsi="Times New Roman" w:cs="Times New Roman"/>
                <w:sz w:val="16"/>
                <w:szCs w:val="16"/>
                <w:lang w:val="en-GB"/>
              </w:rPr>
              <w:t xml:space="preserve">Clothing </w:t>
            </w:r>
            <w:r w:rsidRPr="008968C0">
              <w:rPr>
                <w:rFonts w:ascii="Times New Roman" w:hAnsi="Times New Roman" w:cs="Times New Roman"/>
                <w:sz w:val="16"/>
                <w:szCs w:val="16"/>
                <w:lang w:val="en-GB"/>
              </w:rPr>
              <w:t>Entanglement</w:t>
            </w:r>
          </w:p>
          <w:p w:rsidR="007179D0" w:rsidRPr="008968C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p>
          <w:p w:rsidR="007179D0" w:rsidRDefault="007179D0" w:rsidP="00C25435">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 xml:space="preserve">2. </w:t>
            </w:r>
            <w:r>
              <w:rPr>
                <w:rFonts w:ascii="Times New Roman" w:hAnsi="Times New Roman" w:cs="Times New Roman"/>
                <w:sz w:val="16"/>
                <w:szCs w:val="16"/>
                <w:lang w:val="en-GB"/>
              </w:rPr>
              <w:t>Contact From</w:t>
            </w:r>
          </w:p>
          <w:p w:rsidR="007179D0" w:rsidRPr="008968C0" w:rsidRDefault="007179D0" w:rsidP="00C25435">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Ejected Pieces</w:t>
            </w:r>
          </w:p>
          <w:p w:rsidR="007179D0" w:rsidRPr="008968C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C25435">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 xml:space="preserve">3. </w:t>
            </w:r>
            <w:r>
              <w:rPr>
                <w:rFonts w:ascii="Times New Roman" w:hAnsi="Times New Roman" w:cs="Times New Roman"/>
                <w:sz w:val="16"/>
                <w:szCs w:val="16"/>
                <w:lang w:val="en-GB"/>
              </w:rPr>
              <w:t>Contact From</w:t>
            </w:r>
          </w:p>
          <w:p w:rsidR="007179D0" w:rsidRPr="008968C0" w:rsidRDefault="007179D0" w:rsidP="00C25435">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Spinning Work Pieces</w:t>
            </w:r>
          </w:p>
          <w:p w:rsidR="007179D0" w:rsidRPr="008968C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C25435">
            <w:pPr>
              <w:rPr>
                <w:rFonts w:ascii="Times New Roman" w:hAnsi="Times New Roman" w:cs="Times New Roman"/>
                <w:sz w:val="16"/>
                <w:szCs w:val="16"/>
                <w:lang w:val="en-GB"/>
              </w:rPr>
            </w:pPr>
          </w:p>
          <w:p w:rsidR="007179D0" w:rsidRDefault="007179D0" w:rsidP="00C25435">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 xml:space="preserve">4. </w:t>
            </w:r>
            <w:r>
              <w:rPr>
                <w:rFonts w:ascii="Times New Roman" w:hAnsi="Times New Roman" w:cs="Times New Roman"/>
                <w:sz w:val="16"/>
                <w:szCs w:val="16"/>
                <w:lang w:val="en-GB"/>
              </w:rPr>
              <w:t>Contact From</w:t>
            </w:r>
          </w:p>
          <w:p w:rsidR="007179D0" w:rsidRPr="008968C0" w:rsidRDefault="007179D0" w:rsidP="00C25435">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Falling Objects</w:t>
            </w:r>
          </w:p>
          <w:p w:rsidR="007179D0" w:rsidRPr="008968C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F30ACF">
            <w:pP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Pr="008968C0" w:rsidRDefault="007179D0" w:rsidP="00C25435">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5. Electric Shock</w:t>
            </w:r>
          </w:p>
          <w:p w:rsidR="007179D0" w:rsidRPr="008968C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CE06BF">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 xml:space="preserve">6. </w:t>
            </w:r>
            <w:r>
              <w:rPr>
                <w:rFonts w:ascii="Times New Roman" w:hAnsi="Times New Roman" w:cs="Times New Roman"/>
                <w:sz w:val="16"/>
                <w:szCs w:val="16"/>
                <w:lang w:val="en-GB"/>
              </w:rPr>
              <w:t>Closing Movements</w:t>
            </w:r>
          </w:p>
          <w:p w:rsidR="007179D0" w:rsidRPr="008968C0" w:rsidRDefault="007179D0" w:rsidP="00CE06BF">
            <w:pPr>
              <w:jc w:val="center"/>
              <w:rPr>
                <w:rFonts w:ascii="Times New Roman" w:hAnsi="Times New Roman" w:cs="Times New Roman"/>
                <w:sz w:val="16"/>
                <w:szCs w:val="16"/>
                <w:lang w:val="en-GB"/>
              </w:rPr>
            </w:pPr>
            <w:r>
              <w:rPr>
                <w:rFonts w:ascii="Times New Roman" w:hAnsi="Times New Roman" w:cs="Times New Roman"/>
                <w:sz w:val="16"/>
                <w:szCs w:val="16"/>
                <w:lang w:val="en-GB"/>
              </w:rPr>
              <w:t>Trap</w:t>
            </w:r>
            <w:r w:rsidRPr="008968C0">
              <w:rPr>
                <w:rFonts w:ascii="Times New Roman" w:hAnsi="Times New Roman" w:cs="Times New Roman"/>
                <w:sz w:val="16"/>
                <w:szCs w:val="16"/>
                <w:lang w:val="en-GB"/>
              </w:rPr>
              <w:t xml:space="preserve"> Fingers</w:t>
            </w:r>
          </w:p>
          <w:p w:rsidR="007179D0" w:rsidRPr="008968C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C25435">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 xml:space="preserve">7. </w:t>
            </w:r>
            <w:r>
              <w:rPr>
                <w:rFonts w:ascii="Times New Roman" w:hAnsi="Times New Roman" w:cs="Times New Roman"/>
                <w:sz w:val="16"/>
                <w:szCs w:val="16"/>
                <w:lang w:val="en-GB"/>
              </w:rPr>
              <w:t>Contact With</w:t>
            </w:r>
          </w:p>
          <w:p w:rsidR="007179D0" w:rsidRPr="008968C0" w:rsidRDefault="007179D0" w:rsidP="00C25435">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Sharp Edges</w:t>
            </w:r>
          </w:p>
          <w:p w:rsidR="007179D0" w:rsidRPr="008968C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Pr="008968C0" w:rsidRDefault="007179D0" w:rsidP="00C25435">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8. Skin Irritation</w:t>
            </w:r>
          </w:p>
          <w:p w:rsidR="007179D0" w:rsidRPr="008968C0" w:rsidRDefault="007179D0" w:rsidP="001666E8">
            <w:pPr>
              <w:jc w:val="center"/>
              <w:rPr>
                <w:rFonts w:ascii="Times New Roman" w:hAnsi="Times New Roman" w:cs="Times New Roman"/>
                <w:sz w:val="16"/>
                <w:szCs w:val="16"/>
                <w:lang w:val="en-GB"/>
              </w:rPr>
            </w:pPr>
            <w:r>
              <w:rPr>
                <w:rFonts w:ascii="Times New Roman" w:hAnsi="Times New Roman" w:cs="Times New Roman"/>
                <w:sz w:val="16"/>
                <w:szCs w:val="16"/>
                <w:lang w:val="en-GB"/>
              </w:rPr>
              <w:t>From Fluids</w:t>
            </w: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F11C19" w:rsidRDefault="00F11C19"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 xml:space="preserve">9. </w:t>
            </w:r>
            <w:r>
              <w:rPr>
                <w:rFonts w:ascii="Times New Roman" w:hAnsi="Times New Roman" w:cs="Times New Roman"/>
                <w:sz w:val="16"/>
                <w:szCs w:val="16"/>
                <w:lang w:val="en-GB"/>
              </w:rPr>
              <w:t>Contact From</w:t>
            </w:r>
          </w:p>
          <w:p w:rsidR="007179D0" w:rsidRPr="008968C0" w:rsidRDefault="007179D0" w:rsidP="001666E8">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Inadvertent Starting</w:t>
            </w:r>
          </w:p>
          <w:p w:rsidR="007179D0" w:rsidRDefault="007179D0" w:rsidP="00C25435">
            <w:pP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10. Unauthorised Use</w:t>
            </w:r>
          </w:p>
          <w:p w:rsidR="007179D0" w:rsidRPr="008968C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11. Operator Pushed</w:t>
            </w:r>
          </w:p>
          <w:p w:rsidR="007179D0" w:rsidRPr="008968C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 xml:space="preserve">12. </w:t>
            </w:r>
            <w:r>
              <w:rPr>
                <w:rFonts w:ascii="Times New Roman" w:hAnsi="Times New Roman" w:cs="Times New Roman"/>
                <w:sz w:val="16"/>
                <w:szCs w:val="16"/>
                <w:lang w:val="en-GB"/>
              </w:rPr>
              <w:t>Falling On</w:t>
            </w:r>
          </w:p>
          <w:p w:rsidR="007179D0" w:rsidRPr="008968C0" w:rsidRDefault="007179D0" w:rsidP="001666E8">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Slippery Floor</w:t>
            </w:r>
          </w:p>
          <w:p w:rsidR="007179D0" w:rsidRDefault="007179D0" w:rsidP="004D2C04">
            <w:pPr>
              <w:rPr>
                <w:rFonts w:ascii="Times New Roman" w:hAnsi="Times New Roman" w:cs="Times New Roman"/>
                <w:sz w:val="16"/>
                <w:szCs w:val="16"/>
                <w:lang w:val="en-GB"/>
              </w:rPr>
            </w:pPr>
          </w:p>
          <w:p w:rsidR="007179D0" w:rsidRDefault="007179D0" w:rsidP="004D2C04">
            <w:pPr>
              <w:rPr>
                <w:rFonts w:ascii="Times New Roman" w:hAnsi="Times New Roman" w:cs="Times New Roman"/>
                <w:sz w:val="16"/>
                <w:szCs w:val="16"/>
                <w:lang w:val="en-GB"/>
              </w:rPr>
            </w:pPr>
          </w:p>
          <w:p w:rsidR="007179D0" w:rsidRDefault="007179D0" w:rsidP="004D2C04">
            <w:pPr>
              <w:rPr>
                <w:rFonts w:ascii="Times New Roman" w:hAnsi="Times New Roman" w:cs="Times New Roman"/>
                <w:sz w:val="16"/>
                <w:szCs w:val="16"/>
                <w:lang w:val="en-GB"/>
              </w:rPr>
            </w:pPr>
          </w:p>
          <w:p w:rsidR="007179D0" w:rsidRDefault="007179D0" w:rsidP="004D2C04">
            <w:pPr>
              <w:rPr>
                <w:rFonts w:ascii="Times New Roman" w:hAnsi="Times New Roman" w:cs="Times New Roman"/>
                <w:sz w:val="16"/>
                <w:szCs w:val="16"/>
                <w:lang w:val="en-GB"/>
              </w:rPr>
            </w:pPr>
          </w:p>
          <w:p w:rsidR="007179D0" w:rsidRDefault="007179D0" w:rsidP="004D2C04">
            <w:pPr>
              <w:jc w:val="center"/>
              <w:rPr>
                <w:rFonts w:ascii="Times New Roman" w:hAnsi="Times New Roman" w:cs="Times New Roman"/>
                <w:sz w:val="16"/>
                <w:szCs w:val="16"/>
                <w:lang w:val="en-GB"/>
              </w:rPr>
            </w:pPr>
          </w:p>
          <w:p w:rsidR="007179D0" w:rsidRDefault="007179D0" w:rsidP="004D2C04">
            <w:pPr>
              <w:jc w:val="center"/>
              <w:rPr>
                <w:rFonts w:ascii="Times New Roman" w:hAnsi="Times New Roman" w:cs="Times New Roman"/>
                <w:sz w:val="16"/>
                <w:szCs w:val="16"/>
                <w:lang w:val="en-GB"/>
              </w:rPr>
            </w:pPr>
          </w:p>
          <w:p w:rsidR="007179D0" w:rsidRDefault="007179D0" w:rsidP="004D2C04">
            <w:pPr>
              <w:jc w:val="center"/>
              <w:rPr>
                <w:rFonts w:ascii="Times New Roman" w:hAnsi="Times New Roman" w:cs="Times New Roman"/>
                <w:sz w:val="16"/>
                <w:szCs w:val="16"/>
                <w:lang w:val="en-GB"/>
              </w:rPr>
            </w:pPr>
          </w:p>
          <w:p w:rsidR="007179D0" w:rsidRPr="008968C0" w:rsidRDefault="007179D0" w:rsidP="004D2C04">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13. PCB Drilling</w:t>
            </w:r>
          </w:p>
          <w:p w:rsidR="007179D0" w:rsidRPr="008968C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14. Inadequate Lighting</w:t>
            </w:r>
          </w:p>
          <w:p w:rsidR="007179D0" w:rsidRPr="008968C0" w:rsidRDefault="007179D0" w:rsidP="001D396F">
            <w:pPr>
              <w:jc w:val="center"/>
              <w:rPr>
                <w:rFonts w:ascii="Times New Roman" w:hAnsi="Times New Roman" w:cs="Times New Roman"/>
                <w:b/>
                <w:sz w:val="16"/>
                <w:szCs w:val="16"/>
                <w:lang w:val="en-GB"/>
              </w:rPr>
            </w:pPr>
          </w:p>
          <w:p w:rsidR="007179D0" w:rsidRPr="008968C0" w:rsidRDefault="007179D0" w:rsidP="001D396F">
            <w:pPr>
              <w:jc w:val="center"/>
              <w:rPr>
                <w:rFonts w:ascii="Times New Roman" w:hAnsi="Times New Roman" w:cs="Times New Roman"/>
                <w:b/>
                <w:sz w:val="16"/>
                <w:szCs w:val="16"/>
                <w:lang w:val="en-GB"/>
              </w:rPr>
            </w:pPr>
          </w:p>
          <w:p w:rsidR="007179D0" w:rsidRPr="008968C0" w:rsidRDefault="007179D0" w:rsidP="001D396F">
            <w:pPr>
              <w:jc w:val="center"/>
              <w:rPr>
                <w:rFonts w:ascii="Times New Roman" w:hAnsi="Times New Roman" w:cs="Times New Roman"/>
                <w:b/>
                <w:sz w:val="16"/>
                <w:szCs w:val="16"/>
                <w:lang w:val="en-GB"/>
              </w:rPr>
            </w:pPr>
          </w:p>
          <w:p w:rsidR="007179D0" w:rsidRPr="008968C0" w:rsidRDefault="007179D0" w:rsidP="001D396F">
            <w:pPr>
              <w:jc w:val="center"/>
              <w:rPr>
                <w:rFonts w:ascii="Times New Roman" w:hAnsi="Times New Roman" w:cs="Times New Roman"/>
                <w:b/>
                <w:sz w:val="16"/>
                <w:szCs w:val="16"/>
                <w:lang w:val="en-GB"/>
              </w:rPr>
            </w:pPr>
          </w:p>
          <w:p w:rsidR="007179D0" w:rsidRPr="008968C0" w:rsidRDefault="007179D0" w:rsidP="001D396F">
            <w:pPr>
              <w:jc w:val="center"/>
              <w:rPr>
                <w:rFonts w:ascii="Times New Roman" w:hAnsi="Times New Roman" w:cs="Times New Roman"/>
                <w:b/>
                <w:sz w:val="16"/>
                <w:szCs w:val="16"/>
                <w:lang w:val="en-GB"/>
              </w:rPr>
            </w:pPr>
          </w:p>
          <w:p w:rsidR="007179D0" w:rsidRPr="008968C0" w:rsidRDefault="007179D0" w:rsidP="001D396F">
            <w:pPr>
              <w:jc w:val="center"/>
              <w:rPr>
                <w:rFonts w:ascii="Times New Roman" w:hAnsi="Times New Roman" w:cs="Times New Roman"/>
                <w:b/>
                <w:sz w:val="16"/>
                <w:szCs w:val="16"/>
                <w:lang w:val="en-GB"/>
              </w:rPr>
            </w:pPr>
          </w:p>
          <w:p w:rsidR="007179D0" w:rsidRPr="008968C0" w:rsidRDefault="007179D0" w:rsidP="004D2C04">
            <w:pPr>
              <w:rPr>
                <w:rFonts w:ascii="Times New Roman" w:hAnsi="Times New Roman" w:cs="Times New Roman"/>
                <w:b/>
                <w:sz w:val="16"/>
                <w:szCs w:val="16"/>
                <w:lang w:val="en-GB"/>
              </w:rPr>
            </w:pPr>
          </w:p>
          <w:p w:rsidR="007179D0" w:rsidRPr="008968C0" w:rsidRDefault="007179D0" w:rsidP="001D396F">
            <w:pPr>
              <w:jc w:val="center"/>
              <w:rPr>
                <w:rFonts w:ascii="Times New Roman" w:hAnsi="Times New Roman" w:cs="Times New Roman"/>
                <w:b/>
                <w:sz w:val="16"/>
                <w:szCs w:val="16"/>
                <w:lang w:val="en-GB"/>
              </w:rPr>
            </w:pPr>
          </w:p>
          <w:p w:rsidR="007179D0" w:rsidRPr="008968C0" w:rsidRDefault="007179D0" w:rsidP="001D396F">
            <w:pPr>
              <w:jc w:val="center"/>
              <w:rPr>
                <w:rFonts w:ascii="Times New Roman" w:hAnsi="Times New Roman" w:cs="Times New Roman"/>
                <w:b/>
                <w:sz w:val="16"/>
                <w:szCs w:val="16"/>
                <w:lang w:val="en-GB"/>
              </w:rPr>
            </w:pPr>
          </w:p>
          <w:p w:rsidR="007179D0" w:rsidRPr="008968C0" w:rsidRDefault="007179D0" w:rsidP="001D396F">
            <w:pPr>
              <w:jc w:val="center"/>
              <w:rPr>
                <w:rFonts w:ascii="Times New Roman" w:hAnsi="Times New Roman" w:cs="Times New Roman"/>
                <w:b/>
                <w:sz w:val="16"/>
                <w:szCs w:val="16"/>
                <w:lang w:val="en-GB"/>
              </w:rPr>
            </w:pPr>
          </w:p>
          <w:p w:rsidR="007179D0" w:rsidRPr="008968C0" w:rsidRDefault="007179D0" w:rsidP="006B3521">
            <w:pPr>
              <w:rPr>
                <w:rFonts w:ascii="Times New Roman" w:hAnsi="Times New Roman" w:cs="Times New Roman"/>
                <w:b/>
                <w:sz w:val="16"/>
                <w:szCs w:val="16"/>
                <w:lang w:val="en-GB"/>
              </w:rPr>
            </w:pPr>
          </w:p>
          <w:p w:rsidR="007179D0" w:rsidRPr="008968C0" w:rsidRDefault="007179D0" w:rsidP="001D396F">
            <w:pPr>
              <w:jc w:val="center"/>
              <w:rPr>
                <w:rFonts w:ascii="Times New Roman" w:hAnsi="Times New Roman" w:cs="Times New Roman"/>
                <w:b/>
                <w:sz w:val="16"/>
                <w:szCs w:val="16"/>
                <w:lang w:val="en-GB"/>
              </w:rPr>
            </w:pPr>
          </w:p>
        </w:tc>
        <w:tc>
          <w:tcPr>
            <w:tcW w:w="1417" w:type="dxa"/>
            <w:tcBorders>
              <w:top w:val="single" w:sz="4" w:space="0" w:color="auto"/>
              <w:bottom w:val="single" w:sz="4" w:space="0" w:color="auto"/>
              <w:right w:val="single" w:sz="4" w:space="0" w:color="auto"/>
            </w:tcBorders>
          </w:tcPr>
          <w:p w:rsidR="007179D0" w:rsidRPr="008968C0" w:rsidRDefault="007179D0" w:rsidP="001D396F">
            <w:pPr>
              <w:rPr>
                <w:rFonts w:ascii="Times New Roman" w:hAnsi="Times New Roman" w:cs="Times New Roman"/>
                <w:b/>
                <w:sz w:val="16"/>
                <w:szCs w:val="16"/>
                <w:lang w:val="en-GB"/>
              </w:rPr>
            </w:pPr>
          </w:p>
          <w:p w:rsidR="007179D0" w:rsidRPr="008968C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Technology teachers, technicians and pupils</w:t>
            </w:r>
          </w:p>
          <w:p w:rsidR="007179D0" w:rsidRPr="008968C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Technology teachers, technicians and pupils</w:t>
            </w:r>
          </w:p>
          <w:p w:rsidR="007179D0" w:rsidRPr="008968C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Technology teachers, technicians and pupils</w:t>
            </w:r>
          </w:p>
          <w:p w:rsidR="007179D0" w:rsidRPr="008968C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 xml:space="preserve">Technology teachers, technicians and </w:t>
            </w:r>
            <w:r w:rsidRPr="008968C0">
              <w:rPr>
                <w:rFonts w:ascii="Times New Roman" w:hAnsi="Times New Roman" w:cs="Times New Roman"/>
                <w:sz w:val="16"/>
                <w:szCs w:val="16"/>
                <w:lang w:val="en-GB"/>
              </w:rPr>
              <w:lastRenderedPageBreak/>
              <w:t>pupils</w:t>
            </w:r>
          </w:p>
          <w:p w:rsidR="007179D0" w:rsidRPr="008968C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F30ACF">
            <w:pP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Technology teachers, technicians and pupils</w:t>
            </w:r>
          </w:p>
          <w:p w:rsidR="007179D0" w:rsidRPr="008968C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Technology teachers, technicians and pupils</w:t>
            </w:r>
          </w:p>
          <w:p w:rsidR="007179D0" w:rsidRPr="008968C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Technology teachers, technicians and pupils</w:t>
            </w:r>
          </w:p>
          <w:p w:rsidR="007179D0" w:rsidRPr="008968C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Technology teachers, technicians and pupils</w:t>
            </w:r>
          </w:p>
          <w:p w:rsidR="007179D0" w:rsidRPr="008968C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F11C19" w:rsidRDefault="00F11C19"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Technology teachers, technicians and pupils</w:t>
            </w:r>
          </w:p>
          <w:p w:rsidR="007179D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r>
              <w:rPr>
                <w:rFonts w:ascii="Times New Roman" w:hAnsi="Times New Roman" w:cs="Times New Roman"/>
                <w:sz w:val="16"/>
                <w:szCs w:val="16"/>
                <w:lang w:val="en-GB"/>
              </w:rPr>
              <w:t>User</w:t>
            </w:r>
          </w:p>
          <w:p w:rsidR="007179D0" w:rsidRPr="008968C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Technology teachers, technicians and pupils</w:t>
            </w:r>
          </w:p>
          <w:p w:rsidR="007179D0" w:rsidRPr="008968C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Technology teachers, technicians and pupils</w:t>
            </w:r>
          </w:p>
          <w:p w:rsidR="007179D0" w:rsidRPr="008968C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Technology teachers, technicians and pupils</w:t>
            </w:r>
          </w:p>
          <w:p w:rsidR="007179D0" w:rsidRPr="008968C0" w:rsidRDefault="007179D0" w:rsidP="001D396F">
            <w:pPr>
              <w:rPr>
                <w:rFonts w:ascii="Times New Roman" w:hAnsi="Times New Roman" w:cs="Times New Roman"/>
                <w:sz w:val="16"/>
                <w:szCs w:val="16"/>
                <w:lang w:val="en-GB"/>
              </w:rPr>
            </w:pPr>
          </w:p>
          <w:p w:rsidR="007179D0" w:rsidRDefault="007179D0" w:rsidP="001D396F">
            <w:pPr>
              <w:rPr>
                <w:rFonts w:ascii="Times New Roman" w:hAnsi="Times New Roman" w:cs="Times New Roman"/>
                <w:sz w:val="16"/>
                <w:szCs w:val="16"/>
                <w:lang w:val="en-GB"/>
              </w:rPr>
            </w:pPr>
          </w:p>
          <w:p w:rsidR="007179D0" w:rsidRDefault="007179D0" w:rsidP="001D396F">
            <w:pPr>
              <w:rPr>
                <w:rFonts w:ascii="Times New Roman" w:hAnsi="Times New Roman" w:cs="Times New Roman"/>
                <w:sz w:val="16"/>
                <w:szCs w:val="16"/>
                <w:lang w:val="en-GB"/>
              </w:rPr>
            </w:pPr>
          </w:p>
          <w:p w:rsidR="007179D0" w:rsidRPr="008968C0" w:rsidRDefault="007179D0" w:rsidP="004D2C04">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Technology teachers, technicians and pupils</w:t>
            </w:r>
          </w:p>
          <w:p w:rsidR="007179D0" w:rsidRPr="008968C0" w:rsidRDefault="007179D0" w:rsidP="001D396F">
            <w:pPr>
              <w:rPr>
                <w:rFonts w:ascii="Times New Roman" w:hAnsi="Times New Roman" w:cs="Times New Roman"/>
                <w:sz w:val="16"/>
                <w:szCs w:val="16"/>
                <w:lang w:val="en-GB"/>
              </w:rPr>
            </w:pPr>
          </w:p>
          <w:p w:rsidR="007179D0" w:rsidRPr="008968C0" w:rsidRDefault="007179D0" w:rsidP="001D396F">
            <w:pPr>
              <w:rPr>
                <w:rFonts w:ascii="Times New Roman" w:hAnsi="Times New Roman" w:cs="Times New Roman"/>
                <w:sz w:val="16"/>
                <w:szCs w:val="16"/>
                <w:lang w:val="en-GB"/>
              </w:rPr>
            </w:pPr>
          </w:p>
          <w:p w:rsidR="007179D0" w:rsidRPr="008968C0" w:rsidRDefault="007179D0" w:rsidP="001D396F">
            <w:pPr>
              <w:rPr>
                <w:rFonts w:ascii="Times New Roman" w:hAnsi="Times New Roman" w:cs="Times New Roman"/>
                <w:sz w:val="16"/>
                <w:szCs w:val="16"/>
                <w:lang w:val="en-GB"/>
              </w:rPr>
            </w:pPr>
          </w:p>
          <w:p w:rsidR="007179D0" w:rsidRPr="008968C0" w:rsidRDefault="007179D0" w:rsidP="001D396F">
            <w:pPr>
              <w:rPr>
                <w:rFonts w:ascii="Times New Roman" w:hAnsi="Times New Roman" w:cs="Times New Roman"/>
                <w:sz w:val="16"/>
                <w:szCs w:val="16"/>
                <w:lang w:val="en-GB"/>
              </w:rPr>
            </w:pPr>
          </w:p>
          <w:p w:rsidR="007179D0" w:rsidRPr="008968C0" w:rsidRDefault="007179D0" w:rsidP="00357A98">
            <w:pPr>
              <w:jc w:val="center"/>
              <w:rPr>
                <w:rFonts w:ascii="Times New Roman" w:hAnsi="Times New Roman" w:cs="Times New Roman"/>
                <w:sz w:val="16"/>
                <w:szCs w:val="16"/>
                <w:lang w:val="en-GB"/>
              </w:rPr>
            </w:pPr>
          </w:p>
        </w:tc>
        <w:tc>
          <w:tcPr>
            <w:tcW w:w="1418" w:type="dxa"/>
            <w:tcBorders>
              <w:top w:val="single" w:sz="4" w:space="0" w:color="auto"/>
              <w:bottom w:val="single" w:sz="4" w:space="0" w:color="auto"/>
              <w:right w:val="single" w:sz="4" w:space="0" w:color="auto"/>
            </w:tcBorders>
          </w:tcPr>
          <w:p w:rsidR="007179D0" w:rsidRPr="008968C0" w:rsidRDefault="007179D0" w:rsidP="001D396F">
            <w:pPr>
              <w:rPr>
                <w:rFonts w:ascii="Times New Roman" w:hAnsi="Times New Roman" w:cs="Times New Roman"/>
                <w:sz w:val="16"/>
                <w:szCs w:val="16"/>
                <w:lang w:val="en-GB"/>
              </w:rPr>
            </w:pPr>
          </w:p>
          <w:p w:rsidR="007179D0" w:rsidRPr="008968C0" w:rsidRDefault="007179D0" w:rsidP="00722B8E">
            <w:pPr>
              <w:jc w:val="center"/>
              <w:rPr>
                <w:rFonts w:ascii="Times New Roman" w:hAnsi="Times New Roman" w:cs="Times New Roman"/>
                <w:b/>
                <w:sz w:val="16"/>
                <w:szCs w:val="16"/>
                <w:lang w:val="en-GB"/>
              </w:rPr>
            </w:pPr>
          </w:p>
          <w:p w:rsidR="007179D0" w:rsidRPr="008968C0" w:rsidRDefault="007179D0" w:rsidP="00722B8E">
            <w:pPr>
              <w:jc w:val="center"/>
              <w:rPr>
                <w:rFonts w:ascii="Times New Roman" w:hAnsi="Times New Roman" w:cs="Times New Roman"/>
                <w:b/>
                <w:sz w:val="16"/>
                <w:szCs w:val="16"/>
                <w:lang w:val="en-GB"/>
              </w:rPr>
            </w:pPr>
          </w:p>
          <w:p w:rsidR="007179D0" w:rsidRPr="008968C0" w:rsidRDefault="007179D0" w:rsidP="00722B8E">
            <w:pPr>
              <w:jc w:val="center"/>
              <w:rPr>
                <w:rFonts w:ascii="Times New Roman" w:hAnsi="Times New Roman" w:cs="Times New Roman"/>
                <w:b/>
                <w:sz w:val="16"/>
                <w:szCs w:val="16"/>
                <w:lang w:val="en-GB"/>
              </w:rPr>
            </w:pPr>
          </w:p>
          <w:p w:rsidR="007179D0" w:rsidRPr="008968C0" w:rsidRDefault="007179D0" w:rsidP="00722B8E">
            <w:pPr>
              <w:jc w:val="center"/>
              <w:rPr>
                <w:rFonts w:ascii="Times New Roman" w:hAnsi="Times New Roman" w:cs="Times New Roman"/>
                <w:b/>
                <w:sz w:val="16"/>
                <w:szCs w:val="16"/>
                <w:lang w:val="en-GB"/>
              </w:rPr>
            </w:pPr>
          </w:p>
          <w:p w:rsidR="007179D0" w:rsidRPr="008968C0" w:rsidRDefault="007179D0" w:rsidP="00722B8E">
            <w:pPr>
              <w:jc w:val="center"/>
              <w:rPr>
                <w:rFonts w:ascii="Times New Roman" w:hAnsi="Times New Roman" w:cs="Times New Roman"/>
                <w:b/>
                <w:sz w:val="16"/>
                <w:szCs w:val="16"/>
                <w:lang w:val="en-GB"/>
              </w:rPr>
            </w:pPr>
          </w:p>
          <w:p w:rsidR="007179D0" w:rsidRPr="008968C0" w:rsidRDefault="00E0656C" w:rsidP="00722B8E">
            <w:pPr>
              <w:jc w:val="center"/>
              <w:rPr>
                <w:rFonts w:ascii="Times New Roman" w:hAnsi="Times New Roman" w:cs="Times New Roman"/>
                <w:b/>
                <w:sz w:val="16"/>
                <w:szCs w:val="16"/>
                <w:lang w:val="en-GB"/>
              </w:rPr>
            </w:pPr>
            <w:r>
              <w:rPr>
                <w:rFonts w:ascii="Times New Roman" w:hAnsi="Times New Roman" w:cs="Times New Roman"/>
                <w:b/>
                <w:sz w:val="16"/>
                <w:szCs w:val="16"/>
                <w:lang w:val="en-GB"/>
              </w:rPr>
              <w:t>Long hair, loose clothing etc</w:t>
            </w:r>
            <w:r w:rsidR="007179D0" w:rsidRPr="008968C0">
              <w:rPr>
                <w:rFonts w:ascii="Times New Roman" w:hAnsi="Times New Roman" w:cs="Times New Roman"/>
                <w:b/>
                <w:sz w:val="16"/>
                <w:szCs w:val="16"/>
                <w:lang w:val="en-GB"/>
              </w:rPr>
              <w:t>, can become entangled in moving parts of the drilling machine.</w:t>
            </w:r>
          </w:p>
          <w:p w:rsidR="007179D0" w:rsidRPr="008968C0" w:rsidRDefault="007179D0" w:rsidP="00722B8E">
            <w:pPr>
              <w:jc w:val="center"/>
              <w:rPr>
                <w:rFonts w:ascii="Times New Roman" w:hAnsi="Times New Roman" w:cs="Times New Roman"/>
                <w:b/>
                <w:sz w:val="16"/>
                <w:szCs w:val="16"/>
                <w:lang w:val="en-GB"/>
              </w:rPr>
            </w:pPr>
          </w:p>
          <w:p w:rsidR="007179D0" w:rsidRPr="008968C0" w:rsidRDefault="007179D0" w:rsidP="00722B8E">
            <w:pPr>
              <w:jc w:val="center"/>
              <w:rPr>
                <w:rFonts w:ascii="Times New Roman" w:hAnsi="Times New Roman" w:cs="Times New Roman"/>
                <w:b/>
                <w:sz w:val="16"/>
                <w:szCs w:val="16"/>
                <w:lang w:val="en-GB"/>
              </w:rPr>
            </w:pPr>
            <w:r w:rsidRPr="008968C0">
              <w:rPr>
                <w:rFonts w:ascii="Times New Roman" w:hAnsi="Times New Roman" w:cs="Times New Roman"/>
                <w:b/>
                <w:sz w:val="16"/>
                <w:szCs w:val="16"/>
                <w:lang w:val="en-GB"/>
              </w:rPr>
              <w:t>Chuck keys, broken drills, swarf, work pieces, etc, can be violently ejected.</w:t>
            </w:r>
          </w:p>
          <w:p w:rsidR="007179D0" w:rsidRPr="008968C0" w:rsidRDefault="007179D0" w:rsidP="00722B8E">
            <w:pPr>
              <w:jc w:val="center"/>
              <w:rPr>
                <w:rFonts w:ascii="Times New Roman" w:hAnsi="Times New Roman" w:cs="Times New Roman"/>
                <w:b/>
                <w:sz w:val="16"/>
                <w:szCs w:val="16"/>
                <w:lang w:val="en-GB"/>
              </w:rPr>
            </w:pPr>
          </w:p>
          <w:p w:rsidR="007179D0" w:rsidRDefault="007179D0" w:rsidP="00722B8E">
            <w:pPr>
              <w:jc w:val="center"/>
              <w:rPr>
                <w:rFonts w:ascii="Times New Roman" w:hAnsi="Times New Roman" w:cs="Times New Roman"/>
                <w:b/>
                <w:sz w:val="16"/>
                <w:szCs w:val="16"/>
                <w:lang w:val="en-GB"/>
              </w:rPr>
            </w:pPr>
          </w:p>
          <w:p w:rsidR="007179D0" w:rsidRDefault="007179D0" w:rsidP="00722B8E">
            <w:pPr>
              <w:jc w:val="center"/>
              <w:rPr>
                <w:rFonts w:ascii="Times New Roman" w:hAnsi="Times New Roman" w:cs="Times New Roman"/>
                <w:b/>
                <w:sz w:val="16"/>
                <w:szCs w:val="16"/>
                <w:lang w:val="en-GB"/>
              </w:rPr>
            </w:pPr>
          </w:p>
          <w:p w:rsidR="007179D0" w:rsidRDefault="007179D0" w:rsidP="00722B8E">
            <w:pPr>
              <w:jc w:val="center"/>
              <w:rPr>
                <w:rFonts w:ascii="Times New Roman" w:hAnsi="Times New Roman" w:cs="Times New Roman"/>
                <w:b/>
                <w:sz w:val="16"/>
                <w:szCs w:val="16"/>
                <w:lang w:val="en-GB"/>
              </w:rPr>
            </w:pPr>
          </w:p>
          <w:p w:rsidR="007179D0" w:rsidRDefault="007179D0" w:rsidP="00722B8E">
            <w:pPr>
              <w:jc w:val="center"/>
              <w:rPr>
                <w:rFonts w:ascii="Times New Roman" w:hAnsi="Times New Roman" w:cs="Times New Roman"/>
                <w:b/>
                <w:sz w:val="16"/>
                <w:szCs w:val="16"/>
                <w:lang w:val="en-GB"/>
              </w:rPr>
            </w:pPr>
          </w:p>
          <w:p w:rsidR="007179D0" w:rsidRDefault="007179D0" w:rsidP="00722B8E">
            <w:pPr>
              <w:jc w:val="center"/>
              <w:rPr>
                <w:rFonts w:ascii="Times New Roman" w:hAnsi="Times New Roman" w:cs="Times New Roman"/>
                <w:b/>
                <w:sz w:val="16"/>
                <w:szCs w:val="16"/>
                <w:lang w:val="en-GB"/>
              </w:rPr>
            </w:pPr>
          </w:p>
          <w:p w:rsidR="007179D0" w:rsidRDefault="007179D0" w:rsidP="00722B8E">
            <w:pPr>
              <w:jc w:val="center"/>
              <w:rPr>
                <w:rFonts w:ascii="Times New Roman" w:hAnsi="Times New Roman" w:cs="Times New Roman"/>
                <w:b/>
                <w:sz w:val="16"/>
                <w:szCs w:val="16"/>
                <w:lang w:val="en-GB"/>
              </w:rPr>
            </w:pPr>
          </w:p>
          <w:p w:rsidR="007179D0" w:rsidRPr="008968C0" w:rsidRDefault="007179D0" w:rsidP="00722B8E">
            <w:pPr>
              <w:jc w:val="center"/>
              <w:rPr>
                <w:rFonts w:ascii="Times New Roman" w:hAnsi="Times New Roman" w:cs="Times New Roman"/>
                <w:b/>
                <w:sz w:val="16"/>
                <w:szCs w:val="16"/>
                <w:lang w:val="en-GB"/>
              </w:rPr>
            </w:pPr>
            <w:r w:rsidRPr="008968C0">
              <w:rPr>
                <w:rFonts w:ascii="Times New Roman" w:hAnsi="Times New Roman" w:cs="Times New Roman"/>
                <w:b/>
                <w:sz w:val="16"/>
                <w:szCs w:val="16"/>
                <w:lang w:val="en-GB"/>
              </w:rPr>
              <w:t>Unexpected spinning of hand held work pieces could cause injuries to hands.</w:t>
            </w:r>
          </w:p>
          <w:p w:rsidR="007179D0" w:rsidRPr="008968C0" w:rsidRDefault="007179D0" w:rsidP="00722B8E">
            <w:pPr>
              <w:jc w:val="center"/>
              <w:rPr>
                <w:rFonts w:ascii="Times New Roman" w:hAnsi="Times New Roman" w:cs="Times New Roman"/>
                <w:b/>
                <w:sz w:val="16"/>
                <w:szCs w:val="16"/>
                <w:lang w:val="en-GB"/>
              </w:rPr>
            </w:pPr>
          </w:p>
          <w:p w:rsidR="007179D0" w:rsidRDefault="007179D0" w:rsidP="00722B8E">
            <w:pPr>
              <w:jc w:val="center"/>
              <w:rPr>
                <w:rFonts w:ascii="Times New Roman" w:hAnsi="Times New Roman" w:cs="Times New Roman"/>
                <w:b/>
                <w:sz w:val="16"/>
                <w:szCs w:val="16"/>
                <w:lang w:val="en-GB"/>
              </w:rPr>
            </w:pPr>
          </w:p>
          <w:p w:rsidR="007179D0" w:rsidRDefault="007179D0" w:rsidP="00722B8E">
            <w:pPr>
              <w:jc w:val="center"/>
              <w:rPr>
                <w:rFonts w:ascii="Times New Roman" w:hAnsi="Times New Roman" w:cs="Times New Roman"/>
                <w:b/>
                <w:sz w:val="16"/>
                <w:szCs w:val="16"/>
                <w:lang w:val="en-GB"/>
              </w:rPr>
            </w:pPr>
          </w:p>
          <w:p w:rsidR="007179D0" w:rsidRDefault="007179D0" w:rsidP="00722B8E">
            <w:pPr>
              <w:jc w:val="center"/>
              <w:rPr>
                <w:rFonts w:ascii="Times New Roman" w:hAnsi="Times New Roman" w:cs="Times New Roman"/>
                <w:b/>
                <w:sz w:val="16"/>
                <w:szCs w:val="16"/>
                <w:lang w:val="en-GB"/>
              </w:rPr>
            </w:pPr>
          </w:p>
          <w:p w:rsidR="007179D0" w:rsidRDefault="007179D0" w:rsidP="00722B8E">
            <w:pPr>
              <w:jc w:val="center"/>
              <w:rPr>
                <w:rFonts w:ascii="Times New Roman" w:hAnsi="Times New Roman" w:cs="Times New Roman"/>
                <w:b/>
                <w:sz w:val="16"/>
                <w:szCs w:val="16"/>
                <w:lang w:val="en-GB"/>
              </w:rPr>
            </w:pPr>
          </w:p>
          <w:p w:rsidR="007179D0" w:rsidRDefault="007179D0" w:rsidP="00722B8E">
            <w:pPr>
              <w:jc w:val="center"/>
              <w:rPr>
                <w:rFonts w:ascii="Times New Roman" w:hAnsi="Times New Roman" w:cs="Times New Roman"/>
                <w:b/>
                <w:sz w:val="16"/>
                <w:szCs w:val="16"/>
                <w:lang w:val="en-GB"/>
              </w:rPr>
            </w:pPr>
          </w:p>
          <w:p w:rsidR="007179D0" w:rsidRPr="008968C0" w:rsidRDefault="007179D0" w:rsidP="00722B8E">
            <w:pPr>
              <w:jc w:val="center"/>
              <w:rPr>
                <w:rFonts w:ascii="Times New Roman" w:hAnsi="Times New Roman" w:cs="Times New Roman"/>
                <w:b/>
                <w:sz w:val="16"/>
                <w:szCs w:val="16"/>
                <w:lang w:val="en-GB"/>
              </w:rPr>
            </w:pPr>
            <w:r w:rsidRPr="008968C0">
              <w:rPr>
                <w:rFonts w:ascii="Times New Roman" w:hAnsi="Times New Roman" w:cs="Times New Roman"/>
                <w:b/>
                <w:sz w:val="16"/>
                <w:szCs w:val="16"/>
                <w:lang w:val="en-GB"/>
              </w:rPr>
              <w:t xml:space="preserve">The drill table can slip down or heavy objects fall </w:t>
            </w:r>
            <w:r w:rsidRPr="008968C0">
              <w:rPr>
                <w:rFonts w:ascii="Times New Roman" w:hAnsi="Times New Roman" w:cs="Times New Roman"/>
                <w:b/>
                <w:sz w:val="16"/>
                <w:szCs w:val="16"/>
                <w:lang w:val="en-GB"/>
              </w:rPr>
              <w:lastRenderedPageBreak/>
              <w:t>from the table.</w:t>
            </w:r>
          </w:p>
          <w:p w:rsidR="007179D0" w:rsidRPr="008968C0" w:rsidRDefault="007179D0" w:rsidP="00722B8E">
            <w:pPr>
              <w:jc w:val="center"/>
              <w:rPr>
                <w:rFonts w:ascii="Times New Roman" w:hAnsi="Times New Roman" w:cs="Times New Roman"/>
                <w:b/>
                <w:sz w:val="16"/>
                <w:szCs w:val="16"/>
                <w:lang w:val="en-GB"/>
              </w:rPr>
            </w:pPr>
          </w:p>
          <w:p w:rsidR="007179D0" w:rsidRDefault="007179D0" w:rsidP="00722B8E">
            <w:pPr>
              <w:jc w:val="center"/>
              <w:rPr>
                <w:rFonts w:ascii="Times New Roman" w:hAnsi="Times New Roman" w:cs="Times New Roman"/>
                <w:b/>
                <w:sz w:val="16"/>
                <w:szCs w:val="16"/>
                <w:lang w:val="en-GB"/>
              </w:rPr>
            </w:pPr>
          </w:p>
          <w:p w:rsidR="007179D0" w:rsidRDefault="007179D0" w:rsidP="00722B8E">
            <w:pPr>
              <w:jc w:val="center"/>
              <w:rPr>
                <w:rFonts w:ascii="Times New Roman" w:hAnsi="Times New Roman" w:cs="Times New Roman"/>
                <w:b/>
                <w:sz w:val="16"/>
                <w:szCs w:val="16"/>
                <w:lang w:val="en-GB"/>
              </w:rPr>
            </w:pPr>
          </w:p>
          <w:p w:rsidR="007179D0" w:rsidRDefault="007179D0" w:rsidP="00F30ACF">
            <w:pPr>
              <w:rPr>
                <w:rFonts w:ascii="Times New Roman" w:hAnsi="Times New Roman" w:cs="Times New Roman"/>
                <w:b/>
                <w:sz w:val="16"/>
                <w:szCs w:val="16"/>
                <w:lang w:val="en-GB"/>
              </w:rPr>
            </w:pPr>
          </w:p>
          <w:p w:rsidR="007179D0" w:rsidRDefault="007179D0" w:rsidP="00722B8E">
            <w:pPr>
              <w:jc w:val="center"/>
              <w:rPr>
                <w:rFonts w:ascii="Times New Roman" w:hAnsi="Times New Roman" w:cs="Times New Roman"/>
                <w:b/>
                <w:sz w:val="16"/>
                <w:szCs w:val="16"/>
                <w:lang w:val="en-GB"/>
              </w:rPr>
            </w:pPr>
          </w:p>
          <w:p w:rsidR="007179D0" w:rsidRDefault="007179D0" w:rsidP="00722B8E">
            <w:pPr>
              <w:jc w:val="center"/>
              <w:rPr>
                <w:rFonts w:ascii="Times New Roman" w:hAnsi="Times New Roman" w:cs="Times New Roman"/>
                <w:b/>
                <w:sz w:val="16"/>
                <w:szCs w:val="16"/>
                <w:lang w:val="en-GB"/>
              </w:rPr>
            </w:pPr>
          </w:p>
          <w:p w:rsidR="007179D0" w:rsidRDefault="007179D0" w:rsidP="00722B8E">
            <w:pPr>
              <w:jc w:val="center"/>
              <w:rPr>
                <w:rFonts w:ascii="Times New Roman" w:hAnsi="Times New Roman" w:cs="Times New Roman"/>
                <w:b/>
                <w:sz w:val="16"/>
                <w:szCs w:val="16"/>
                <w:lang w:val="en-GB"/>
              </w:rPr>
            </w:pPr>
          </w:p>
          <w:p w:rsidR="007179D0" w:rsidRPr="008968C0" w:rsidRDefault="007179D0" w:rsidP="00722B8E">
            <w:pPr>
              <w:jc w:val="center"/>
              <w:rPr>
                <w:rFonts w:ascii="Times New Roman" w:hAnsi="Times New Roman" w:cs="Times New Roman"/>
                <w:b/>
                <w:sz w:val="16"/>
                <w:szCs w:val="16"/>
                <w:lang w:val="en-GB"/>
              </w:rPr>
            </w:pPr>
            <w:r w:rsidRPr="008968C0">
              <w:rPr>
                <w:rFonts w:ascii="Times New Roman" w:hAnsi="Times New Roman" w:cs="Times New Roman"/>
                <w:b/>
                <w:sz w:val="16"/>
                <w:szCs w:val="16"/>
                <w:lang w:val="en-GB"/>
              </w:rPr>
              <w:t>Drilling machines present an electric shock hazard.</w:t>
            </w:r>
          </w:p>
          <w:p w:rsidR="007179D0" w:rsidRPr="008968C0" w:rsidRDefault="007179D0" w:rsidP="00722B8E">
            <w:pPr>
              <w:jc w:val="center"/>
              <w:rPr>
                <w:rFonts w:ascii="Times New Roman" w:hAnsi="Times New Roman" w:cs="Times New Roman"/>
                <w:b/>
                <w:sz w:val="16"/>
                <w:szCs w:val="16"/>
                <w:lang w:val="en-GB"/>
              </w:rPr>
            </w:pPr>
          </w:p>
          <w:p w:rsidR="007179D0" w:rsidRDefault="007179D0" w:rsidP="00722B8E">
            <w:pPr>
              <w:jc w:val="center"/>
              <w:rPr>
                <w:rFonts w:ascii="Times New Roman" w:hAnsi="Times New Roman" w:cs="Times New Roman"/>
                <w:b/>
                <w:sz w:val="16"/>
                <w:szCs w:val="16"/>
                <w:lang w:val="en-GB"/>
              </w:rPr>
            </w:pPr>
          </w:p>
          <w:p w:rsidR="007179D0" w:rsidRDefault="007179D0" w:rsidP="00722B8E">
            <w:pPr>
              <w:jc w:val="center"/>
              <w:rPr>
                <w:rFonts w:ascii="Times New Roman" w:hAnsi="Times New Roman" w:cs="Times New Roman"/>
                <w:b/>
                <w:sz w:val="16"/>
                <w:szCs w:val="16"/>
                <w:lang w:val="en-GB"/>
              </w:rPr>
            </w:pPr>
          </w:p>
          <w:p w:rsidR="007179D0" w:rsidRDefault="007179D0" w:rsidP="00722B8E">
            <w:pPr>
              <w:jc w:val="center"/>
              <w:rPr>
                <w:rFonts w:ascii="Times New Roman" w:hAnsi="Times New Roman" w:cs="Times New Roman"/>
                <w:b/>
                <w:sz w:val="16"/>
                <w:szCs w:val="16"/>
                <w:lang w:val="en-GB"/>
              </w:rPr>
            </w:pPr>
          </w:p>
          <w:p w:rsidR="007179D0" w:rsidRDefault="007179D0" w:rsidP="00722B8E">
            <w:pPr>
              <w:jc w:val="center"/>
              <w:rPr>
                <w:rFonts w:ascii="Times New Roman" w:hAnsi="Times New Roman" w:cs="Times New Roman"/>
                <w:b/>
                <w:sz w:val="16"/>
                <w:szCs w:val="16"/>
                <w:lang w:val="en-GB"/>
              </w:rPr>
            </w:pPr>
          </w:p>
          <w:p w:rsidR="007179D0" w:rsidRDefault="007179D0" w:rsidP="00722B8E">
            <w:pPr>
              <w:jc w:val="center"/>
              <w:rPr>
                <w:rFonts w:ascii="Times New Roman" w:hAnsi="Times New Roman" w:cs="Times New Roman"/>
                <w:b/>
                <w:sz w:val="16"/>
                <w:szCs w:val="16"/>
                <w:lang w:val="en-GB"/>
              </w:rPr>
            </w:pPr>
          </w:p>
          <w:p w:rsidR="007179D0" w:rsidRPr="008968C0" w:rsidRDefault="007179D0" w:rsidP="00722B8E">
            <w:pPr>
              <w:jc w:val="center"/>
              <w:rPr>
                <w:rFonts w:ascii="Times New Roman" w:hAnsi="Times New Roman" w:cs="Times New Roman"/>
                <w:b/>
                <w:sz w:val="16"/>
                <w:szCs w:val="16"/>
                <w:lang w:val="en-GB"/>
              </w:rPr>
            </w:pPr>
            <w:r w:rsidRPr="008968C0">
              <w:rPr>
                <w:rFonts w:ascii="Times New Roman" w:hAnsi="Times New Roman" w:cs="Times New Roman"/>
                <w:b/>
                <w:sz w:val="16"/>
                <w:szCs w:val="16"/>
                <w:lang w:val="en-GB"/>
              </w:rPr>
              <w:t>Closing movements between parts can lead to trapping.</w:t>
            </w:r>
          </w:p>
          <w:p w:rsidR="007179D0" w:rsidRPr="008968C0" w:rsidRDefault="007179D0" w:rsidP="00722B8E">
            <w:pPr>
              <w:jc w:val="center"/>
              <w:rPr>
                <w:rFonts w:ascii="Times New Roman" w:hAnsi="Times New Roman" w:cs="Times New Roman"/>
                <w:b/>
                <w:sz w:val="16"/>
                <w:szCs w:val="16"/>
                <w:lang w:val="en-GB"/>
              </w:rPr>
            </w:pPr>
          </w:p>
          <w:p w:rsidR="007179D0" w:rsidRDefault="007179D0" w:rsidP="00722B8E">
            <w:pPr>
              <w:jc w:val="center"/>
              <w:rPr>
                <w:rFonts w:ascii="Times New Roman" w:hAnsi="Times New Roman" w:cs="Times New Roman"/>
                <w:b/>
                <w:sz w:val="16"/>
                <w:szCs w:val="16"/>
                <w:lang w:val="en-GB"/>
              </w:rPr>
            </w:pPr>
          </w:p>
          <w:p w:rsidR="007179D0" w:rsidRDefault="007179D0" w:rsidP="00722B8E">
            <w:pPr>
              <w:jc w:val="center"/>
              <w:rPr>
                <w:rFonts w:ascii="Times New Roman" w:hAnsi="Times New Roman" w:cs="Times New Roman"/>
                <w:b/>
                <w:sz w:val="16"/>
                <w:szCs w:val="16"/>
                <w:lang w:val="en-GB"/>
              </w:rPr>
            </w:pPr>
          </w:p>
          <w:p w:rsidR="007179D0" w:rsidRDefault="007179D0" w:rsidP="00722B8E">
            <w:pPr>
              <w:jc w:val="center"/>
              <w:rPr>
                <w:rFonts w:ascii="Times New Roman" w:hAnsi="Times New Roman" w:cs="Times New Roman"/>
                <w:b/>
                <w:sz w:val="16"/>
                <w:szCs w:val="16"/>
                <w:lang w:val="en-GB"/>
              </w:rPr>
            </w:pPr>
          </w:p>
          <w:p w:rsidR="007179D0" w:rsidRDefault="007179D0" w:rsidP="00722B8E">
            <w:pPr>
              <w:jc w:val="center"/>
              <w:rPr>
                <w:rFonts w:ascii="Times New Roman" w:hAnsi="Times New Roman" w:cs="Times New Roman"/>
                <w:b/>
                <w:sz w:val="16"/>
                <w:szCs w:val="16"/>
                <w:lang w:val="en-GB"/>
              </w:rPr>
            </w:pPr>
          </w:p>
          <w:p w:rsidR="007179D0" w:rsidRDefault="007179D0" w:rsidP="00722B8E">
            <w:pPr>
              <w:jc w:val="center"/>
              <w:rPr>
                <w:rFonts w:ascii="Times New Roman" w:hAnsi="Times New Roman" w:cs="Times New Roman"/>
                <w:b/>
                <w:sz w:val="16"/>
                <w:szCs w:val="16"/>
                <w:lang w:val="en-GB"/>
              </w:rPr>
            </w:pPr>
          </w:p>
          <w:p w:rsidR="007179D0" w:rsidRDefault="007179D0" w:rsidP="00722B8E">
            <w:pPr>
              <w:jc w:val="center"/>
              <w:rPr>
                <w:rFonts w:ascii="Times New Roman" w:hAnsi="Times New Roman" w:cs="Times New Roman"/>
                <w:b/>
                <w:sz w:val="16"/>
                <w:szCs w:val="16"/>
                <w:lang w:val="en-GB"/>
              </w:rPr>
            </w:pPr>
          </w:p>
          <w:p w:rsidR="007179D0" w:rsidRPr="008968C0" w:rsidRDefault="007179D0" w:rsidP="00722B8E">
            <w:pPr>
              <w:jc w:val="center"/>
              <w:rPr>
                <w:rFonts w:ascii="Times New Roman" w:hAnsi="Times New Roman" w:cs="Times New Roman"/>
                <w:b/>
                <w:sz w:val="16"/>
                <w:szCs w:val="16"/>
                <w:lang w:val="en-GB"/>
              </w:rPr>
            </w:pPr>
            <w:r w:rsidRPr="008968C0">
              <w:rPr>
                <w:rFonts w:ascii="Times New Roman" w:hAnsi="Times New Roman" w:cs="Times New Roman"/>
                <w:b/>
                <w:sz w:val="16"/>
                <w:szCs w:val="16"/>
                <w:lang w:val="en-GB"/>
              </w:rPr>
              <w:t>Sharp edges on drills, work pieces and swarf can cause cuts.</w:t>
            </w:r>
          </w:p>
          <w:p w:rsidR="007179D0" w:rsidRPr="008968C0" w:rsidRDefault="007179D0" w:rsidP="00722B8E">
            <w:pPr>
              <w:jc w:val="center"/>
              <w:rPr>
                <w:rFonts w:ascii="Times New Roman" w:hAnsi="Times New Roman" w:cs="Times New Roman"/>
                <w:b/>
                <w:sz w:val="16"/>
                <w:szCs w:val="16"/>
                <w:lang w:val="en-GB"/>
              </w:rPr>
            </w:pPr>
          </w:p>
          <w:p w:rsidR="007179D0" w:rsidRDefault="007179D0" w:rsidP="00722B8E">
            <w:pPr>
              <w:jc w:val="center"/>
              <w:rPr>
                <w:rFonts w:ascii="Times New Roman" w:hAnsi="Times New Roman" w:cs="Times New Roman"/>
                <w:b/>
                <w:sz w:val="16"/>
                <w:szCs w:val="16"/>
                <w:lang w:val="en-GB"/>
              </w:rPr>
            </w:pPr>
          </w:p>
          <w:p w:rsidR="007179D0" w:rsidRDefault="007179D0" w:rsidP="00722B8E">
            <w:pPr>
              <w:jc w:val="center"/>
              <w:rPr>
                <w:rFonts w:ascii="Times New Roman" w:hAnsi="Times New Roman" w:cs="Times New Roman"/>
                <w:b/>
                <w:sz w:val="16"/>
                <w:szCs w:val="16"/>
                <w:lang w:val="en-GB"/>
              </w:rPr>
            </w:pPr>
          </w:p>
          <w:p w:rsidR="007179D0" w:rsidRPr="008968C0" w:rsidRDefault="007179D0" w:rsidP="00722B8E">
            <w:pPr>
              <w:jc w:val="center"/>
              <w:rPr>
                <w:rFonts w:ascii="Times New Roman" w:hAnsi="Times New Roman" w:cs="Times New Roman"/>
                <w:b/>
                <w:sz w:val="16"/>
                <w:szCs w:val="16"/>
                <w:lang w:val="en-GB"/>
              </w:rPr>
            </w:pPr>
            <w:r w:rsidRPr="008968C0">
              <w:rPr>
                <w:rFonts w:ascii="Times New Roman" w:hAnsi="Times New Roman" w:cs="Times New Roman"/>
                <w:b/>
                <w:sz w:val="16"/>
                <w:szCs w:val="16"/>
                <w:lang w:val="en-GB"/>
              </w:rPr>
              <w:t>Contact with metalworking fluids, oil and grease can irritate the skin.</w:t>
            </w:r>
          </w:p>
          <w:p w:rsidR="007179D0" w:rsidRPr="008968C0" w:rsidRDefault="007179D0" w:rsidP="00722B8E">
            <w:pPr>
              <w:jc w:val="center"/>
              <w:rPr>
                <w:rFonts w:ascii="Times New Roman" w:hAnsi="Times New Roman" w:cs="Times New Roman"/>
                <w:b/>
                <w:sz w:val="16"/>
                <w:szCs w:val="16"/>
                <w:lang w:val="en-GB"/>
              </w:rPr>
            </w:pPr>
          </w:p>
          <w:p w:rsidR="007179D0" w:rsidRDefault="007179D0" w:rsidP="00722B8E">
            <w:pPr>
              <w:jc w:val="center"/>
              <w:rPr>
                <w:rFonts w:ascii="Times New Roman" w:hAnsi="Times New Roman" w:cs="Times New Roman"/>
                <w:b/>
                <w:sz w:val="16"/>
                <w:szCs w:val="16"/>
                <w:lang w:val="en-GB"/>
              </w:rPr>
            </w:pPr>
          </w:p>
          <w:p w:rsidR="007179D0" w:rsidRDefault="007179D0" w:rsidP="00722B8E">
            <w:pPr>
              <w:jc w:val="center"/>
              <w:rPr>
                <w:rFonts w:ascii="Times New Roman" w:hAnsi="Times New Roman" w:cs="Times New Roman"/>
                <w:b/>
                <w:sz w:val="16"/>
                <w:szCs w:val="16"/>
                <w:lang w:val="en-GB"/>
              </w:rPr>
            </w:pPr>
          </w:p>
          <w:p w:rsidR="007179D0" w:rsidRDefault="007179D0" w:rsidP="00722B8E">
            <w:pPr>
              <w:jc w:val="center"/>
              <w:rPr>
                <w:rFonts w:ascii="Times New Roman" w:hAnsi="Times New Roman" w:cs="Times New Roman"/>
                <w:b/>
                <w:sz w:val="16"/>
                <w:szCs w:val="16"/>
                <w:lang w:val="en-GB"/>
              </w:rPr>
            </w:pPr>
          </w:p>
          <w:p w:rsidR="007179D0" w:rsidRDefault="007179D0" w:rsidP="00722B8E">
            <w:pPr>
              <w:jc w:val="center"/>
              <w:rPr>
                <w:rFonts w:ascii="Times New Roman" w:hAnsi="Times New Roman" w:cs="Times New Roman"/>
                <w:b/>
                <w:sz w:val="16"/>
                <w:szCs w:val="16"/>
                <w:lang w:val="en-GB"/>
              </w:rPr>
            </w:pPr>
          </w:p>
          <w:p w:rsidR="007179D0" w:rsidRDefault="007179D0" w:rsidP="00722B8E">
            <w:pPr>
              <w:jc w:val="center"/>
              <w:rPr>
                <w:rFonts w:ascii="Times New Roman" w:hAnsi="Times New Roman" w:cs="Times New Roman"/>
                <w:b/>
                <w:sz w:val="16"/>
                <w:szCs w:val="16"/>
                <w:lang w:val="en-GB"/>
              </w:rPr>
            </w:pPr>
          </w:p>
          <w:p w:rsidR="007179D0" w:rsidRDefault="007179D0" w:rsidP="00722B8E">
            <w:pPr>
              <w:jc w:val="center"/>
              <w:rPr>
                <w:rFonts w:ascii="Times New Roman" w:hAnsi="Times New Roman" w:cs="Times New Roman"/>
                <w:b/>
                <w:sz w:val="16"/>
                <w:szCs w:val="16"/>
                <w:lang w:val="en-GB"/>
              </w:rPr>
            </w:pPr>
          </w:p>
          <w:p w:rsidR="00F11C19" w:rsidRDefault="00F11C19" w:rsidP="00722B8E">
            <w:pPr>
              <w:jc w:val="center"/>
              <w:rPr>
                <w:rFonts w:ascii="Times New Roman" w:hAnsi="Times New Roman" w:cs="Times New Roman"/>
                <w:b/>
                <w:sz w:val="16"/>
                <w:szCs w:val="16"/>
                <w:lang w:val="en-GB"/>
              </w:rPr>
            </w:pPr>
          </w:p>
          <w:p w:rsidR="007179D0" w:rsidRPr="008968C0" w:rsidRDefault="007179D0" w:rsidP="00722B8E">
            <w:pPr>
              <w:jc w:val="center"/>
              <w:rPr>
                <w:rFonts w:ascii="Times New Roman" w:hAnsi="Times New Roman" w:cs="Times New Roman"/>
                <w:b/>
                <w:sz w:val="16"/>
                <w:szCs w:val="16"/>
                <w:lang w:val="en-GB"/>
              </w:rPr>
            </w:pPr>
            <w:r w:rsidRPr="008968C0">
              <w:rPr>
                <w:rFonts w:ascii="Times New Roman" w:hAnsi="Times New Roman" w:cs="Times New Roman"/>
                <w:b/>
                <w:sz w:val="16"/>
                <w:szCs w:val="16"/>
                <w:lang w:val="en-GB"/>
              </w:rPr>
              <w:t>Inadvertent starting of the machine can present a hazard.</w:t>
            </w:r>
          </w:p>
          <w:p w:rsidR="007179D0" w:rsidRPr="008968C0" w:rsidRDefault="007179D0" w:rsidP="00722B8E">
            <w:pPr>
              <w:jc w:val="center"/>
              <w:rPr>
                <w:rFonts w:ascii="Times New Roman" w:hAnsi="Times New Roman" w:cs="Times New Roman"/>
                <w:b/>
                <w:sz w:val="16"/>
                <w:szCs w:val="16"/>
                <w:lang w:val="en-GB"/>
              </w:rPr>
            </w:pPr>
          </w:p>
          <w:p w:rsidR="007179D0" w:rsidRDefault="007179D0" w:rsidP="00722B8E">
            <w:pPr>
              <w:jc w:val="center"/>
              <w:rPr>
                <w:rFonts w:ascii="Times New Roman" w:hAnsi="Times New Roman" w:cs="Times New Roman"/>
                <w:b/>
                <w:sz w:val="16"/>
                <w:szCs w:val="16"/>
                <w:lang w:val="en-GB"/>
              </w:rPr>
            </w:pPr>
            <w:r>
              <w:rPr>
                <w:rFonts w:ascii="Times New Roman" w:hAnsi="Times New Roman" w:cs="Times New Roman"/>
                <w:b/>
                <w:sz w:val="16"/>
                <w:szCs w:val="16"/>
                <w:lang w:val="en-GB"/>
              </w:rPr>
              <w:t>Unauthorised use.</w:t>
            </w:r>
          </w:p>
          <w:p w:rsidR="007179D0" w:rsidRDefault="007179D0" w:rsidP="00722B8E">
            <w:pPr>
              <w:jc w:val="center"/>
              <w:rPr>
                <w:rFonts w:ascii="Times New Roman" w:hAnsi="Times New Roman" w:cs="Times New Roman"/>
                <w:b/>
                <w:sz w:val="16"/>
                <w:szCs w:val="16"/>
                <w:lang w:val="en-GB"/>
              </w:rPr>
            </w:pPr>
          </w:p>
          <w:p w:rsidR="007179D0" w:rsidRDefault="007179D0" w:rsidP="00722B8E">
            <w:pPr>
              <w:jc w:val="center"/>
              <w:rPr>
                <w:rFonts w:ascii="Times New Roman" w:hAnsi="Times New Roman" w:cs="Times New Roman"/>
                <w:b/>
                <w:sz w:val="16"/>
                <w:szCs w:val="16"/>
                <w:lang w:val="en-GB"/>
              </w:rPr>
            </w:pPr>
          </w:p>
          <w:p w:rsidR="007179D0" w:rsidRDefault="007179D0" w:rsidP="00722B8E">
            <w:pPr>
              <w:jc w:val="center"/>
              <w:rPr>
                <w:rFonts w:ascii="Times New Roman" w:hAnsi="Times New Roman" w:cs="Times New Roman"/>
                <w:b/>
                <w:sz w:val="16"/>
                <w:szCs w:val="16"/>
                <w:lang w:val="en-GB"/>
              </w:rPr>
            </w:pPr>
          </w:p>
          <w:p w:rsidR="007179D0" w:rsidRDefault="007179D0" w:rsidP="00722B8E">
            <w:pPr>
              <w:jc w:val="center"/>
              <w:rPr>
                <w:rFonts w:ascii="Times New Roman" w:hAnsi="Times New Roman" w:cs="Times New Roman"/>
                <w:b/>
                <w:sz w:val="16"/>
                <w:szCs w:val="16"/>
                <w:lang w:val="en-GB"/>
              </w:rPr>
            </w:pPr>
          </w:p>
          <w:p w:rsidR="007179D0" w:rsidRPr="008968C0" w:rsidRDefault="007179D0" w:rsidP="00722B8E">
            <w:pPr>
              <w:jc w:val="center"/>
              <w:rPr>
                <w:rFonts w:ascii="Times New Roman" w:hAnsi="Times New Roman" w:cs="Times New Roman"/>
                <w:b/>
                <w:sz w:val="16"/>
                <w:szCs w:val="16"/>
                <w:lang w:val="en-GB"/>
              </w:rPr>
            </w:pPr>
            <w:r w:rsidRPr="008968C0">
              <w:rPr>
                <w:rFonts w:ascii="Times New Roman" w:hAnsi="Times New Roman" w:cs="Times New Roman"/>
                <w:b/>
                <w:sz w:val="16"/>
                <w:szCs w:val="16"/>
                <w:lang w:val="en-GB"/>
              </w:rPr>
              <w:t>Lack of space around the machine can lead to the operator being pushed by passers-by.</w:t>
            </w:r>
          </w:p>
          <w:p w:rsidR="007179D0" w:rsidRPr="008968C0" w:rsidRDefault="007179D0" w:rsidP="00722B8E">
            <w:pPr>
              <w:jc w:val="center"/>
              <w:rPr>
                <w:rFonts w:ascii="Times New Roman" w:hAnsi="Times New Roman" w:cs="Times New Roman"/>
                <w:b/>
                <w:sz w:val="16"/>
                <w:szCs w:val="16"/>
                <w:lang w:val="en-GB"/>
              </w:rPr>
            </w:pPr>
          </w:p>
          <w:p w:rsidR="007179D0" w:rsidRPr="008968C0" w:rsidRDefault="007179D0" w:rsidP="00722B8E">
            <w:pPr>
              <w:jc w:val="center"/>
              <w:rPr>
                <w:rFonts w:ascii="Times New Roman" w:hAnsi="Times New Roman" w:cs="Times New Roman"/>
                <w:b/>
                <w:sz w:val="16"/>
                <w:szCs w:val="16"/>
                <w:lang w:val="en-GB"/>
              </w:rPr>
            </w:pPr>
            <w:r w:rsidRPr="008968C0">
              <w:rPr>
                <w:rFonts w:ascii="Times New Roman" w:hAnsi="Times New Roman" w:cs="Times New Roman"/>
                <w:b/>
                <w:sz w:val="16"/>
                <w:szCs w:val="16"/>
                <w:lang w:val="en-GB"/>
              </w:rPr>
              <w:t>Slippery floor surfaces or loose items around the machine can cause slips that result in contact with moving parts.</w:t>
            </w:r>
          </w:p>
          <w:p w:rsidR="007179D0" w:rsidRPr="008968C0" w:rsidRDefault="007179D0" w:rsidP="00722B8E">
            <w:pPr>
              <w:jc w:val="center"/>
              <w:rPr>
                <w:rFonts w:ascii="Times New Roman" w:hAnsi="Times New Roman" w:cs="Times New Roman"/>
                <w:b/>
                <w:sz w:val="16"/>
                <w:szCs w:val="16"/>
                <w:lang w:val="en-GB"/>
              </w:rPr>
            </w:pPr>
          </w:p>
          <w:p w:rsidR="007179D0" w:rsidRPr="008968C0" w:rsidRDefault="007179D0" w:rsidP="004D2C04">
            <w:pPr>
              <w:jc w:val="center"/>
              <w:rPr>
                <w:rFonts w:ascii="Times New Roman" w:hAnsi="Times New Roman" w:cs="Times New Roman"/>
                <w:b/>
                <w:sz w:val="16"/>
                <w:szCs w:val="16"/>
                <w:lang w:val="en-GB"/>
              </w:rPr>
            </w:pPr>
            <w:r w:rsidRPr="008968C0">
              <w:rPr>
                <w:rFonts w:ascii="Times New Roman" w:hAnsi="Times New Roman" w:cs="Times New Roman"/>
                <w:b/>
                <w:sz w:val="16"/>
                <w:szCs w:val="16"/>
                <w:lang w:val="en-GB"/>
              </w:rPr>
              <w:t>Injury is possible due to poor lighting and an inability to see the workpiece or drill bit clearly.</w:t>
            </w:r>
          </w:p>
          <w:p w:rsidR="007179D0" w:rsidRPr="008968C0" w:rsidRDefault="007179D0" w:rsidP="00722B8E">
            <w:pPr>
              <w:jc w:val="center"/>
              <w:rPr>
                <w:rFonts w:ascii="Times New Roman" w:hAnsi="Times New Roman" w:cs="Times New Roman"/>
                <w:b/>
                <w:sz w:val="16"/>
                <w:szCs w:val="16"/>
                <w:lang w:val="en-GB"/>
              </w:rPr>
            </w:pPr>
          </w:p>
          <w:p w:rsidR="007179D0" w:rsidRPr="008968C0" w:rsidRDefault="007179D0" w:rsidP="00722B8E">
            <w:pPr>
              <w:jc w:val="center"/>
              <w:rPr>
                <w:rFonts w:ascii="Times New Roman" w:hAnsi="Times New Roman" w:cs="Times New Roman"/>
                <w:b/>
                <w:sz w:val="16"/>
                <w:szCs w:val="16"/>
                <w:lang w:val="en-GB"/>
              </w:rPr>
            </w:pPr>
            <w:r>
              <w:rPr>
                <w:rFonts w:ascii="Times New Roman" w:hAnsi="Times New Roman" w:cs="Times New Roman"/>
                <w:b/>
                <w:sz w:val="16"/>
                <w:szCs w:val="16"/>
                <w:lang w:val="en-GB"/>
              </w:rPr>
              <w:t>Injury can occur due to an inability to see the drill bit or work piece.</w:t>
            </w:r>
          </w:p>
          <w:p w:rsidR="007179D0" w:rsidRPr="008968C0" w:rsidRDefault="007179D0" w:rsidP="00722B8E">
            <w:pPr>
              <w:jc w:val="center"/>
              <w:rPr>
                <w:rFonts w:ascii="Times New Roman" w:hAnsi="Times New Roman" w:cs="Times New Roman"/>
                <w:b/>
                <w:sz w:val="16"/>
                <w:szCs w:val="16"/>
                <w:lang w:val="en-GB"/>
              </w:rPr>
            </w:pPr>
          </w:p>
          <w:p w:rsidR="007179D0" w:rsidRPr="008968C0" w:rsidRDefault="007179D0" w:rsidP="001D396F">
            <w:pPr>
              <w:rPr>
                <w:rFonts w:ascii="Times New Roman" w:hAnsi="Times New Roman" w:cs="Times New Roman"/>
                <w:sz w:val="16"/>
                <w:szCs w:val="16"/>
                <w:lang w:val="en-GB"/>
              </w:rPr>
            </w:pPr>
          </w:p>
          <w:p w:rsidR="007179D0" w:rsidRPr="008968C0" w:rsidRDefault="007179D0" w:rsidP="001D396F">
            <w:pPr>
              <w:rPr>
                <w:rFonts w:ascii="Times New Roman" w:hAnsi="Times New Roman" w:cs="Times New Roman"/>
                <w:sz w:val="16"/>
                <w:szCs w:val="16"/>
                <w:lang w:val="en-GB"/>
              </w:rPr>
            </w:pPr>
          </w:p>
          <w:p w:rsidR="007179D0" w:rsidRPr="008968C0" w:rsidRDefault="007179D0" w:rsidP="001D396F">
            <w:pPr>
              <w:rPr>
                <w:rFonts w:ascii="Times New Roman" w:hAnsi="Times New Roman" w:cs="Times New Roman"/>
                <w:sz w:val="16"/>
                <w:szCs w:val="16"/>
                <w:lang w:val="en-GB"/>
              </w:rPr>
            </w:pPr>
          </w:p>
          <w:p w:rsidR="007179D0" w:rsidRPr="008968C0" w:rsidRDefault="007179D0" w:rsidP="001D396F">
            <w:pPr>
              <w:rPr>
                <w:rFonts w:ascii="Times New Roman" w:hAnsi="Times New Roman" w:cs="Times New Roman"/>
                <w:sz w:val="16"/>
                <w:szCs w:val="16"/>
                <w:lang w:val="en-GB"/>
              </w:rPr>
            </w:pPr>
          </w:p>
          <w:p w:rsidR="007179D0" w:rsidRPr="008968C0" w:rsidRDefault="007179D0" w:rsidP="001D396F">
            <w:pPr>
              <w:rPr>
                <w:rFonts w:ascii="Times New Roman" w:hAnsi="Times New Roman" w:cs="Times New Roman"/>
                <w:sz w:val="16"/>
                <w:szCs w:val="16"/>
                <w:lang w:val="en-GB"/>
              </w:rPr>
            </w:pPr>
          </w:p>
          <w:p w:rsidR="007179D0" w:rsidRPr="008968C0" w:rsidRDefault="007179D0" w:rsidP="001D396F">
            <w:pPr>
              <w:rPr>
                <w:rFonts w:ascii="Times New Roman" w:hAnsi="Times New Roman" w:cs="Times New Roman"/>
                <w:sz w:val="16"/>
                <w:szCs w:val="16"/>
                <w:lang w:val="en-GB"/>
              </w:rPr>
            </w:pPr>
          </w:p>
          <w:p w:rsidR="007179D0" w:rsidRPr="008968C0" w:rsidRDefault="007179D0" w:rsidP="00D10E0E">
            <w:pPr>
              <w:jc w:val="center"/>
              <w:rPr>
                <w:rFonts w:ascii="Times New Roman" w:hAnsi="Times New Roman" w:cs="Times New Roman"/>
                <w:b/>
                <w:sz w:val="16"/>
                <w:szCs w:val="16"/>
                <w:lang w:val="en-GB"/>
              </w:rPr>
            </w:pPr>
          </w:p>
        </w:tc>
        <w:tc>
          <w:tcPr>
            <w:tcW w:w="1984" w:type="dxa"/>
          </w:tcPr>
          <w:p w:rsidR="007179D0" w:rsidRPr="008968C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Drilling material</w:t>
            </w:r>
          </w:p>
          <w:p w:rsidR="007179D0" w:rsidRPr="008968C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Drilling material</w:t>
            </w:r>
          </w:p>
          <w:p w:rsidR="007179D0" w:rsidRPr="008968C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Drilling material</w:t>
            </w:r>
          </w:p>
          <w:p w:rsidR="007179D0" w:rsidRPr="008968C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Drilling material</w:t>
            </w:r>
          </w:p>
          <w:p w:rsidR="007179D0" w:rsidRPr="008968C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F30ACF">
            <w:pP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Drilling material</w:t>
            </w:r>
          </w:p>
          <w:p w:rsidR="007179D0" w:rsidRPr="008968C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Drilling material</w:t>
            </w:r>
          </w:p>
          <w:p w:rsidR="007179D0" w:rsidRPr="008968C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Drilling material</w:t>
            </w:r>
          </w:p>
          <w:p w:rsidR="007179D0" w:rsidRPr="008968C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Drilling material</w:t>
            </w:r>
          </w:p>
          <w:p w:rsidR="007179D0" w:rsidRPr="008968C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F11C19" w:rsidRDefault="00F11C19"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Drilling material</w:t>
            </w:r>
          </w:p>
          <w:p w:rsidR="007179D0" w:rsidRPr="008968C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Drilling material</w:t>
            </w:r>
          </w:p>
          <w:p w:rsidR="007179D0" w:rsidRPr="008968C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Drilling material</w:t>
            </w:r>
          </w:p>
          <w:p w:rsidR="007179D0" w:rsidRPr="008968C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Drilling material</w:t>
            </w:r>
          </w:p>
          <w:p w:rsidR="007179D0" w:rsidRPr="008968C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Drilling material</w:t>
            </w:r>
          </w:p>
          <w:p w:rsidR="007179D0" w:rsidRPr="008968C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Default="007179D0" w:rsidP="001666E8">
            <w:pPr>
              <w:jc w:val="center"/>
              <w:rPr>
                <w:rFonts w:ascii="Times New Roman" w:hAnsi="Times New Roman" w:cs="Times New Roman"/>
                <w:sz w:val="16"/>
                <w:szCs w:val="16"/>
                <w:lang w:val="en-GB"/>
              </w:rPr>
            </w:pPr>
          </w:p>
          <w:p w:rsidR="007179D0" w:rsidRPr="008968C0" w:rsidRDefault="007179D0" w:rsidP="001666E8">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Drilling material</w:t>
            </w:r>
          </w:p>
          <w:p w:rsidR="007179D0" w:rsidRPr="008968C0" w:rsidRDefault="007179D0" w:rsidP="004D2C04">
            <w:pPr>
              <w:rPr>
                <w:rFonts w:ascii="Times New Roman" w:hAnsi="Times New Roman" w:cs="Times New Roman"/>
                <w:sz w:val="16"/>
                <w:szCs w:val="16"/>
                <w:lang w:val="en-GB"/>
              </w:rPr>
            </w:pPr>
          </w:p>
          <w:p w:rsidR="007179D0" w:rsidRPr="008968C0" w:rsidRDefault="007179D0" w:rsidP="00AC2A7C">
            <w:pPr>
              <w:rPr>
                <w:rFonts w:ascii="Times New Roman" w:hAnsi="Times New Roman" w:cs="Times New Roman"/>
                <w:sz w:val="16"/>
                <w:szCs w:val="16"/>
                <w:lang w:val="en-GB"/>
              </w:rPr>
            </w:pPr>
          </w:p>
          <w:p w:rsidR="007179D0" w:rsidRPr="008968C0" w:rsidRDefault="007179D0" w:rsidP="00AC2A7C">
            <w:pPr>
              <w:rPr>
                <w:rFonts w:ascii="Times New Roman" w:hAnsi="Times New Roman" w:cs="Times New Roman"/>
                <w:sz w:val="16"/>
                <w:szCs w:val="16"/>
                <w:lang w:val="en-GB"/>
              </w:rPr>
            </w:pPr>
          </w:p>
          <w:p w:rsidR="007179D0" w:rsidRPr="008968C0" w:rsidRDefault="007179D0" w:rsidP="00AC2A7C">
            <w:pPr>
              <w:rPr>
                <w:rFonts w:ascii="Times New Roman" w:hAnsi="Times New Roman" w:cs="Times New Roman"/>
                <w:sz w:val="16"/>
                <w:szCs w:val="16"/>
                <w:lang w:val="en-GB"/>
              </w:rPr>
            </w:pPr>
          </w:p>
          <w:p w:rsidR="007179D0" w:rsidRPr="008968C0" w:rsidRDefault="007179D0" w:rsidP="00AC2A7C">
            <w:pPr>
              <w:rPr>
                <w:rFonts w:ascii="Times New Roman" w:hAnsi="Times New Roman" w:cs="Times New Roman"/>
                <w:sz w:val="16"/>
                <w:szCs w:val="16"/>
                <w:lang w:val="en-GB"/>
              </w:rPr>
            </w:pPr>
          </w:p>
          <w:p w:rsidR="007179D0" w:rsidRPr="008968C0" w:rsidRDefault="007179D0" w:rsidP="00AC2A7C">
            <w:pPr>
              <w:rPr>
                <w:rFonts w:ascii="Times New Roman" w:hAnsi="Times New Roman" w:cs="Times New Roman"/>
                <w:sz w:val="16"/>
                <w:szCs w:val="16"/>
                <w:lang w:val="en-GB"/>
              </w:rPr>
            </w:pPr>
          </w:p>
          <w:p w:rsidR="007179D0" w:rsidRPr="008968C0" w:rsidRDefault="007179D0" w:rsidP="000749A2">
            <w:pPr>
              <w:jc w:val="center"/>
              <w:rPr>
                <w:rFonts w:ascii="Times New Roman" w:hAnsi="Times New Roman" w:cs="Times New Roman"/>
                <w:sz w:val="16"/>
                <w:szCs w:val="16"/>
                <w:lang w:val="en-GB"/>
              </w:rPr>
            </w:pPr>
          </w:p>
        </w:tc>
        <w:tc>
          <w:tcPr>
            <w:tcW w:w="3260" w:type="dxa"/>
          </w:tcPr>
          <w:p w:rsidR="007179D0" w:rsidRPr="008968C0" w:rsidRDefault="007179D0" w:rsidP="006B3521">
            <w:pPr>
              <w:rPr>
                <w:rFonts w:ascii="Times New Roman" w:hAnsi="Times New Roman" w:cs="Times New Roman"/>
                <w:sz w:val="16"/>
                <w:szCs w:val="16"/>
                <w:lang w:val="en-GB"/>
              </w:rPr>
            </w:pPr>
          </w:p>
          <w:p w:rsidR="007179D0" w:rsidRPr="008968C0" w:rsidRDefault="007179D0" w:rsidP="006B3521">
            <w:pPr>
              <w:rPr>
                <w:rFonts w:ascii="Times New Roman" w:hAnsi="Times New Roman" w:cs="Times New Roman"/>
                <w:sz w:val="16"/>
                <w:szCs w:val="16"/>
                <w:lang w:val="en-GB"/>
              </w:rPr>
            </w:pPr>
          </w:p>
          <w:p w:rsidR="007179D0" w:rsidRPr="008968C0" w:rsidRDefault="007179D0" w:rsidP="006B3521">
            <w:pPr>
              <w:rPr>
                <w:rFonts w:ascii="Times New Roman" w:hAnsi="Times New Roman" w:cs="Times New Roman"/>
                <w:sz w:val="16"/>
                <w:szCs w:val="16"/>
                <w:lang w:val="en-GB"/>
              </w:rPr>
            </w:pPr>
          </w:p>
          <w:p w:rsidR="007179D0" w:rsidRPr="008968C0" w:rsidRDefault="007179D0" w:rsidP="006B3521">
            <w:pPr>
              <w:rPr>
                <w:rFonts w:ascii="Times New Roman" w:hAnsi="Times New Roman" w:cs="Times New Roman"/>
                <w:sz w:val="16"/>
                <w:szCs w:val="16"/>
                <w:lang w:val="en-GB"/>
              </w:rPr>
            </w:pPr>
          </w:p>
          <w:p w:rsidR="007179D0" w:rsidRPr="008968C0" w:rsidRDefault="007179D0" w:rsidP="006B3521">
            <w:pPr>
              <w:rPr>
                <w:rFonts w:ascii="Times New Roman" w:hAnsi="Times New Roman" w:cs="Times New Roman"/>
                <w:sz w:val="16"/>
                <w:szCs w:val="16"/>
                <w:lang w:val="en-GB"/>
              </w:rPr>
            </w:pPr>
          </w:p>
          <w:p w:rsidR="007179D0" w:rsidRPr="008968C0" w:rsidRDefault="007179D0" w:rsidP="006B3521">
            <w:pPr>
              <w:rPr>
                <w:rFonts w:ascii="Times New Roman" w:hAnsi="Times New Roman" w:cs="Times New Roman"/>
                <w:sz w:val="16"/>
                <w:szCs w:val="16"/>
                <w:lang w:val="en-GB"/>
              </w:rPr>
            </w:pPr>
          </w:p>
          <w:p w:rsidR="007179D0" w:rsidRPr="008968C0" w:rsidRDefault="007179D0" w:rsidP="006B3521">
            <w:pPr>
              <w:rPr>
                <w:rFonts w:ascii="Times New Roman" w:hAnsi="Times New Roman" w:cs="Times New Roman"/>
                <w:sz w:val="16"/>
                <w:szCs w:val="16"/>
                <w:lang w:val="en-GB"/>
              </w:rPr>
            </w:pPr>
            <w:r w:rsidRPr="008968C0">
              <w:rPr>
                <w:rFonts w:ascii="Times New Roman" w:hAnsi="Times New Roman" w:cs="Times New Roman"/>
                <w:sz w:val="16"/>
                <w:szCs w:val="16"/>
                <w:lang w:val="en-GB"/>
              </w:rPr>
              <w:t>Long hair and loose clothing should be secured so as to not come into contact with moving parts. Jewellery should be removed.</w:t>
            </w:r>
          </w:p>
          <w:p w:rsidR="007179D0" w:rsidRPr="008968C0" w:rsidRDefault="007179D0" w:rsidP="006B3521">
            <w:pPr>
              <w:rPr>
                <w:rFonts w:ascii="Times New Roman" w:hAnsi="Times New Roman" w:cs="Times New Roman"/>
                <w:sz w:val="16"/>
                <w:szCs w:val="16"/>
                <w:lang w:val="en-GB"/>
              </w:rPr>
            </w:pPr>
          </w:p>
          <w:p w:rsidR="007179D0" w:rsidRPr="008968C0" w:rsidRDefault="007179D0" w:rsidP="006B3521">
            <w:pPr>
              <w:rPr>
                <w:rFonts w:ascii="Times New Roman" w:hAnsi="Times New Roman" w:cs="Times New Roman"/>
                <w:sz w:val="16"/>
                <w:szCs w:val="16"/>
                <w:lang w:val="en-GB"/>
              </w:rPr>
            </w:pPr>
            <w:r w:rsidRPr="008968C0">
              <w:rPr>
                <w:rFonts w:ascii="Times New Roman" w:hAnsi="Times New Roman" w:cs="Times New Roman"/>
                <w:sz w:val="16"/>
                <w:szCs w:val="16"/>
                <w:lang w:val="en-GB"/>
              </w:rPr>
              <w:t>Gloves or bandages should not be worn whilst operating this machine.</w:t>
            </w:r>
          </w:p>
          <w:p w:rsidR="007179D0" w:rsidRPr="008968C0" w:rsidRDefault="007179D0" w:rsidP="006B3521">
            <w:pPr>
              <w:rPr>
                <w:rFonts w:ascii="Times New Roman" w:hAnsi="Times New Roman" w:cs="Times New Roman"/>
                <w:sz w:val="16"/>
                <w:szCs w:val="16"/>
                <w:lang w:val="en-GB"/>
              </w:rPr>
            </w:pPr>
          </w:p>
          <w:p w:rsidR="007179D0" w:rsidRPr="008968C0" w:rsidRDefault="007179D0" w:rsidP="00402DEC">
            <w:pPr>
              <w:rPr>
                <w:rFonts w:ascii="Times New Roman" w:hAnsi="Times New Roman" w:cs="Times New Roman"/>
                <w:sz w:val="16"/>
                <w:szCs w:val="16"/>
                <w:lang w:val="en-GB"/>
              </w:rPr>
            </w:pPr>
          </w:p>
          <w:p w:rsidR="007179D0" w:rsidRDefault="007179D0" w:rsidP="006B3521">
            <w:pPr>
              <w:rPr>
                <w:rFonts w:ascii="Times New Roman" w:hAnsi="Times New Roman" w:cs="Times New Roman"/>
                <w:sz w:val="16"/>
                <w:szCs w:val="16"/>
                <w:lang w:val="en-GB"/>
              </w:rPr>
            </w:pPr>
            <w:r>
              <w:rPr>
                <w:rFonts w:ascii="Times New Roman" w:hAnsi="Times New Roman" w:cs="Times New Roman"/>
                <w:sz w:val="16"/>
                <w:szCs w:val="16"/>
                <w:lang w:val="en-GB"/>
              </w:rPr>
              <w:t>PPE including suitable eye protection conforming to BS EN 166:2002 1B (medium energy impact), should be used whilst operating the machine. Substantial footwear should be worn.</w:t>
            </w:r>
          </w:p>
          <w:p w:rsidR="007179D0" w:rsidRDefault="007179D0" w:rsidP="006B3521">
            <w:pPr>
              <w:rPr>
                <w:rFonts w:ascii="Times New Roman" w:hAnsi="Times New Roman" w:cs="Times New Roman"/>
                <w:sz w:val="16"/>
                <w:szCs w:val="16"/>
                <w:lang w:val="en-GB"/>
              </w:rPr>
            </w:pPr>
          </w:p>
          <w:p w:rsidR="007179D0" w:rsidRDefault="007179D0" w:rsidP="006B3521">
            <w:pPr>
              <w:rPr>
                <w:rFonts w:ascii="Times New Roman" w:hAnsi="Times New Roman" w:cs="Times New Roman"/>
                <w:sz w:val="16"/>
                <w:szCs w:val="16"/>
                <w:lang w:val="en-GB"/>
              </w:rPr>
            </w:pPr>
            <w:r>
              <w:rPr>
                <w:rFonts w:ascii="Times New Roman" w:hAnsi="Times New Roman" w:cs="Times New Roman"/>
                <w:sz w:val="16"/>
                <w:szCs w:val="16"/>
                <w:lang w:val="en-GB"/>
              </w:rPr>
              <w:t>The drilling machine should be fitted with a suitable guard that extends to the bottom of the drill bit when it is in the uppermost position. The table should be adjusted so that, as the drill bit leaves the guard, it enters the work piece.</w:t>
            </w:r>
          </w:p>
          <w:p w:rsidR="007179D0" w:rsidRDefault="007179D0" w:rsidP="006B3521">
            <w:pPr>
              <w:rPr>
                <w:rFonts w:ascii="Times New Roman" w:hAnsi="Times New Roman" w:cs="Times New Roman"/>
                <w:sz w:val="16"/>
                <w:szCs w:val="16"/>
                <w:lang w:val="en-GB"/>
              </w:rPr>
            </w:pPr>
          </w:p>
          <w:p w:rsidR="007179D0" w:rsidRDefault="007179D0" w:rsidP="006B3521">
            <w:pPr>
              <w:rPr>
                <w:rFonts w:ascii="Times New Roman" w:hAnsi="Times New Roman" w:cs="Times New Roman"/>
                <w:sz w:val="16"/>
                <w:szCs w:val="16"/>
                <w:lang w:val="en-GB"/>
              </w:rPr>
            </w:pPr>
            <w:r>
              <w:rPr>
                <w:rFonts w:ascii="Times New Roman" w:hAnsi="Times New Roman" w:cs="Times New Roman"/>
                <w:sz w:val="16"/>
                <w:szCs w:val="16"/>
                <w:lang w:val="en-GB"/>
              </w:rPr>
              <w:t>Where appropriate, the work piece should be prevented from spinning around by use of a machine vice or hand vice, or by clamping it to the table.</w:t>
            </w:r>
          </w:p>
          <w:p w:rsidR="007179D0" w:rsidRDefault="007179D0" w:rsidP="006B3521">
            <w:pPr>
              <w:rPr>
                <w:rFonts w:ascii="Times New Roman" w:hAnsi="Times New Roman" w:cs="Times New Roman"/>
                <w:sz w:val="16"/>
                <w:szCs w:val="16"/>
                <w:lang w:val="en-GB"/>
              </w:rPr>
            </w:pPr>
          </w:p>
          <w:p w:rsidR="007179D0" w:rsidRDefault="007179D0" w:rsidP="006B3521">
            <w:pPr>
              <w:rPr>
                <w:rFonts w:ascii="Times New Roman" w:hAnsi="Times New Roman" w:cs="Times New Roman"/>
                <w:sz w:val="16"/>
                <w:szCs w:val="16"/>
                <w:lang w:val="en-GB"/>
              </w:rPr>
            </w:pPr>
            <w:r>
              <w:rPr>
                <w:rFonts w:ascii="Times New Roman" w:hAnsi="Times New Roman" w:cs="Times New Roman"/>
                <w:sz w:val="16"/>
                <w:szCs w:val="16"/>
                <w:lang w:val="en-GB"/>
              </w:rPr>
              <w:t>The Pillar Drill should have a foot operated emergency stop device so that the machine can be quickly stopped in an emergency, without requiring the operator to let go of the spindle feed or vice/work piece.</w:t>
            </w:r>
          </w:p>
          <w:p w:rsidR="007179D0" w:rsidRDefault="007179D0" w:rsidP="006B3521">
            <w:pPr>
              <w:rPr>
                <w:rFonts w:ascii="Times New Roman" w:hAnsi="Times New Roman" w:cs="Times New Roman"/>
                <w:sz w:val="16"/>
                <w:szCs w:val="16"/>
                <w:lang w:val="en-GB"/>
              </w:rPr>
            </w:pPr>
          </w:p>
          <w:p w:rsidR="007179D0" w:rsidRDefault="007179D0" w:rsidP="006B3521">
            <w:pPr>
              <w:rPr>
                <w:rFonts w:ascii="Times New Roman" w:hAnsi="Times New Roman" w:cs="Times New Roman"/>
                <w:sz w:val="16"/>
                <w:szCs w:val="16"/>
                <w:lang w:val="en-GB"/>
              </w:rPr>
            </w:pPr>
            <w:r>
              <w:rPr>
                <w:rFonts w:ascii="Times New Roman" w:hAnsi="Times New Roman" w:cs="Times New Roman"/>
                <w:sz w:val="16"/>
                <w:szCs w:val="16"/>
                <w:lang w:val="en-GB"/>
              </w:rPr>
              <w:t xml:space="preserve">If no rack and pinion rise and fall mechanism is provided for table adjustment, the safety collar stop under the table should be used. If </w:t>
            </w:r>
            <w:r>
              <w:rPr>
                <w:rFonts w:ascii="Times New Roman" w:hAnsi="Times New Roman" w:cs="Times New Roman"/>
                <w:sz w:val="16"/>
                <w:szCs w:val="16"/>
                <w:lang w:val="en-GB"/>
              </w:rPr>
              <w:lastRenderedPageBreak/>
              <w:t>the head is adjustable, the safety collar underneath it should be secure.</w:t>
            </w:r>
          </w:p>
          <w:p w:rsidR="007179D0" w:rsidRDefault="007179D0" w:rsidP="006B3521">
            <w:pPr>
              <w:rPr>
                <w:rFonts w:ascii="Times New Roman" w:hAnsi="Times New Roman" w:cs="Times New Roman"/>
                <w:sz w:val="16"/>
                <w:szCs w:val="16"/>
                <w:lang w:val="en-GB"/>
              </w:rPr>
            </w:pPr>
          </w:p>
          <w:p w:rsidR="007179D0" w:rsidRPr="00FD1161" w:rsidRDefault="00F30ACF" w:rsidP="006B3521">
            <w:pPr>
              <w:rPr>
                <w:rFonts w:ascii="Times New Roman" w:hAnsi="Times New Roman" w:cs="Times New Roman"/>
                <w:color w:val="FF0000"/>
                <w:sz w:val="16"/>
                <w:szCs w:val="16"/>
                <w:lang w:val="en-GB"/>
              </w:rPr>
            </w:pPr>
            <w:r w:rsidRPr="00FD1161">
              <w:rPr>
                <w:rFonts w:ascii="Times New Roman" w:hAnsi="Times New Roman" w:cs="Times New Roman"/>
                <w:color w:val="FF0000"/>
                <w:sz w:val="16"/>
                <w:szCs w:val="16"/>
                <w:lang w:val="en-GB"/>
              </w:rPr>
              <w:t>M</w:t>
            </w:r>
            <w:r w:rsidR="007179D0" w:rsidRPr="00FD1161">
              <w:rPr>
                <w:rFonts w:ascii="Times New Roman" w:hAnsi="Times New Roman" w:cs="Times New Roman"/>
                <w:color w:val="FF0000"/>
                <w:sz w:val="16"/>
                <w:szCs w:val="16"/>
                <w:lang w:val="en-GB"/>
              </w:rPr>
              <w:t xml:space="preserve">easures </w:t>
            </w:r>
            <w:r w:rsidRPr="00FD1161">
              <w:rPr>
                <w:rFonts w:ascii="Times New Roman" w:hAnsi="Times New Roman" w:cs="Times New Roman"/>
                <w:color w:val="FF0000"/>
                <w:sz w:val="16"/>
                <w:szCs w:val="16"/>
                <w:lang w:val="en-GB"/>
              </w:rPr>
              <w:t xml:space="preserve">must be </w:t>
            </w:r>
            <w:r w:rsidR="007179D0" w:rsidRPr="00FD1161">
              <w:rPr>
                <w:rFonts w:ascii="Times New Roman" w:hAnsi="Times New Roman" w:cs="Times New Roman"/>
                <w:color w:val="FF0000"/>
                <w:sz w:val="16"/>
                <w:szCs w:val="16"/>
                <w:lang w:val="en-GB"/>
              </w:rPr>
              <w:t xml:space="preserve">implemented to minimise risks associated with lifting heavy items (e.g. use of lifting aids, team lifts, </w:t>
            </w:r>
            <w:r w:rsidRPr="00FD1161">
              <w:rPr>
                <w:rFonts w:ascii="Times New Roman" w:hAnsi="Times New Roman" w:cs="Times New Roman"/>
                <w:color w:val="FF0000"/>
                <w:sz w:val="16"/>
                <w:szCs w:val="16"/>
                <w:lang w:val="en-GB"/>
              </w:rPr>
              <w:t>and correct</w:t>
            </w:r>
            <w:r w:rsidR="007179D0" w:rsidRPr="00FD1161">
              <w:rPr>
                <w:rFonts w:ascii="Times New Roman" w:hAnsi="Times New Roman" w:cs="Times New Roman"/>
                <w:color w:val="FF0000"/>
                <w:sz w:val="16"/>
                <w:szCs w:val="16"/>
                <w:lang w:val="en-GB"/>
              </w:rPr>
              <w:t xml:space="preserve"> lifting techniques).</w:t>
            </w:r>
          </w:p>
          <w:p w:rsidR="00F30ACF" w:rsidRDefault="00F30ACF" w:rsidP="006B3521">
            <w:pPr>
              <w:rPr>
                <w:rFonts w:ascii="Times New Roman" w:hAnsi="Times New Roman" w:cs="Times New Roman"/>
                <w:sz w:val="16"/>
                <w:szCs w:val="16"/>
                <w:lang w:val="en-GB"/>
              </w:rPr>
            </w:pPr>
          </w:p>
          <w:p w:rsidR="007179D0" w:rsidRDefault="007179D0" w:rsidP="006B3521">
            <w:pPr>
              <w:rPr>
                <w:rFonts w:ascii="Times New Roman" w:hAnsi="Times New Roman" w:cs="Times New Roman"/>
                <w:sz w:val="16"/>
                <w:szCs w:val="16"/>
                <w:lang w:val="en-GB"/>
              </w:rPr>
            </w:pPr>
            <w:r>
              <w:rPr>
                <w:rFonts w:ascii="Times New Roman" w:hAnsi="Times New Roman" w:cs="Times New Roman"/>
                <w:sz w:val="16"/>
                <w:szCs w:val="16"/>
                <w:lang w:val="en-GB"/>
              </w:rPr>
              <w:t>The Pillar Drill should be provided with a means of electrical isolation using a fused isolating switch on or adjacent to the machine, and it is controlled by a starter incorporating overload protection and no-volt release.</w:t>
            </w:r>
          </w:p>
          <w:p w:rsidR="007179D0" w:rsidRDefault="007179D0" w:rsidP="006B3521">
            <w:pPr>
              <w:rPr>
                <w:rFonts w:ascii="Times New Roman" w:hAnsi="Times New Roman" w:cs="Times New Roman"/>
                <w:sz w:val="16"/>
                <w:szCs w:val="16"/>
                <w:lang w:val="en-GB"/>
              </w:rPr>
            </w:pPr>
          </w:p>
          <w:p w:rsidR="007179D0" w:rsidRDefault="007179D0" w:rsidP="006B3521">
            <w:pPr>
              <w:rPr>
                <w:rFonts w:ascii="Times New Roman" w:hAnsi="Times New Roman" w:cs="Times New Roman"/>
                <w:sz w:val="16"/>
                <w:szCs w:val="16"/>
                <w:lang w:val="en-GB"/>
              </w:rPr>
            </w:pPr>
            <w:r>
              <w:rPr>
                <w:rFonts w:ascii="Times New Roman" w:hAnsi="Times New Roman" w:cs="Times New Roman"/>
                <w:sz w:val="16"/>
                <w:szCs w:val="16"/>
                <w:lang w:val="en-GB"/>
              </w:rPr>
              <w:t>The machine should be included in a planned maintenance programme that should include electrical safety inspections and tests.</w:t>
            </w:r>
          </w:p>
          <w:p w:rsidR="007179D0" w:rsidRDefault="007179D0" w:rsidP="006B3521">
            <w:pPr>
              <w:rPr>
                <w:rFonts w:ascii="Times New Roman" w:hAnsi="Times New Roman" w:cs="Times New Roman"/>
                <w:sz w:val="16"/>
                <w:szCs w:val="16"/>
                <w:lang w:val="en-GB"/>
              </w:rPr>
            </w:pPr>
          </w:p>
          <w:p w:rsidR="007179D0" w:rsidRDefault="007179D0" w:rsidP="006B3521">
            <w:pPr>
              <w:rPr>
                <w:rFonts w:ascii="Times New Roman" w:hAnsi="Times New Roman" w:cs="Times New Roman"/>
                <w:sz w:val="16"/>
                <w:szCs w:val="16"/>
                <w:lang w:val="en-GB"/>
              </w:rPr>
            </w:pPr>
            <w:r>
              <w:rPr>
                <w:rFonts w:ascii="Times New Roman" w:hAnsi="Times New Roman" w:cs="Times New Roman"/>
                <w:sz w:val="16"/>
                <w:szCs w:val="16"/>
                <w:lang w:val="en-GB"/>
              </w:rPr>
              <w:t>Fixed guards (removab</w:t>
            </w:r>
            <w:r w:rsidR="00E620D9">
              <w:rPr>
                <w:rFonts w:ascii="Times New Roman" w:hAnsi="Times New Roman" w:cs="Times New Roman"/>
                <w:sz w:val="16"/>
                <w:szCs w:val="16"/>
                <w:lang w:val="en-GB"/>
              </w:rPr>
              <w:t>le only with the use of a tool)</w:t>
            </w:r>
            <w:r>
              <w:rPr>
                <w:rFonts w:ascii="Times New Roman" w:hAnsi="Times New Roman" w:cs="Times New Roman"/>
                <w:sz w:val="16"/>
                <w:szCs w:val="16"/>
                <w:lang w:val="en-GB"/>
              </w:rPr>
              <w:t xml:space="preserve"> or alternatively interlocked guards that enclose the drive pulleys and belts (guards should prevent access to dangerous in-running nips on the pulleys).</w:t>
            </w:r>
          </w:p>
          <w:p w:rsidR="007179D0" w:rsidRDefault="007179D0" w:rsidP="006B3521">
            <w:pPr>
              <w:rPr>
                <w:rFonts w:ascii="Times New Roman" w:hAnsi="Times New Roman" w:cs="Times New Roman"/>
                <w:sz w:val="16"/>
                <w:szCs w:val="16"/>
                <w:lang w:val="en-GB"/>
              </w:rPr>
            </w:pPr>
          </w:p>
          <w:p w:rsidR="007179D0" w:rsidRDefault="007179D0" w:rsidP="006B3521">
            <w:pPr>
              <w:rPr>
                <w:rFonts w:ascii="Times New Roman" w:hAnsi="Times New Roman" w:cs="Times New Roman"/>
                <w:sz w:val="16"/>
                <w:szCs w:val="16"/>
                <w:lang w:val="en-GB"/>
              </w:rPr>
            </w:pPr>
            <w:r>
              <w:rPr>
                <w:rFonts w:ascii="Times New Roman" w:hAnsi="Times New Roman" w:cs="Times New Roman"/>
                <w:sz w:val="16"/>
                <w:szCs w:val="16"/>
                <w:lang w:val="en-GB"/>
              </w:rPr>
              <w:t>The machine should be electrically isolated before the position of the drive belt is changed. The chuck key, preferably spring loaded, should be removed immediately after use and before starting the machine.</w:t>
            </w:r>
          </w:p>
          <w:p w:rsidR="007179D0" w:rsidRDefault="007179D0" w:rsidP="006B3521">
            <w:pPr>
              <w:rPr>
                <w:rFonts w:ascii="Times New Roman" w:hAnsi="Times New Roman" w:cs="Times New Roman"/>
                <w:sz w:val="16"/>
                <w:szCs w:val="16"/>
                <w:lang w:val="en-GB"/>
              </w:rPr>
            </w:pPr>
          </w:p>
          <w:p w:rsidR="007179D0" w:rsidRDefault="007179D0" w:rsidP="006B3521">
            <w:pPr>
              <w:rPr>
                <w:rFonts w:ascii="Times New Roman" w:hAnsi="Times New Roman" w:cs="Times New Roman"/>
                <w:sz w:val="16"/>
                <w:szCs w:val="16"/>
                <w:lang w:val="en-GB"/>
              </w:rPr>
            </w:pPr>
            <w:r>
              <w:rPr>
                <w:rFonts w:ascii="Times New Roman" w:hAnsi="Times New Roman" w:cs="Times New Roman"/>
                <w:sz w:val="16"/>
                <w:szCs w:val="16"/>
                <w:lang w:val="en-GB"/>
              </w:rPr>
              <w:t>The Pillar Drill must have a guard that encloses the drill chuck and which extends to the bottom of the drill bit.</w:t>
            </w:r>
          </w:p>
          <w:p w:rsidR="007179D0" w:rsidRDefault="007179D0" w:rsidP="006B3521">
            <w:pPr>
              <w:rPr>
                <w:rFonts w:ascii="Times New Roman" w:hAnsi="Times New Roman" w:cs="Times New Roman"/>
                <w:sz w:val="16"/>
                <w:szCs w:val="16"/>
                <w:lang w:val="en-GB"/>
              </w:rPr>
            </w:pPr>
          </w:p>
          <w:p w:rsidR="007179D0" w:rsidRDefault="007179D0" w:rsidP="006B3521">
            <w:pPr>
              <w:rPr>
                <w:rFonts w:ascii="Times New Roman" w:hAnsi="Times New Roman" w:cs="Times New Roman"/>
                <w:sz w:val="16"/>
                <w:szCs w:val="16"/>
                <w:lang w:val="en-GB"/>
              </w:rPr>
            </w:pPr>
            <w:r>
              <w:rPr>
                <w:rFonts w:ascii="Times New Roman" w:hAnsi="Times New Roman" w:cs="Times New Roman"/>
                <w:sz w:val="16"/>
                <w:szCs w:val="16"/>
                <w:lang w:val="en-GB"/>
              </w:rPr>
              <w:t>A brush should be provided to remove swarf, which removes the risk of hand contact.</w:t>
            </w:r>
          </w:p>
          <w:p w:rsidR="007179D0" w:rsidRDefault="007179D0" w:rsidP="006B3521">
            <w:pPr>
              <w:rPr>
                <w:rFonts w:ascii="Times New Roman" w:hAnsi="Times New Roman" w:cs="Times New Roman"/>
                <w:sz w:val="16"/>
                <w:szCs w:val="16"/>
                <w:lang w:val="en-GB"/>
              </w:rPr>
            </w:pPr>
          </w:p>
          <w:p w:rsidR="007179D0" w:rsidRDefault="007179D0" w:rsidP="006B3521">
            <w:pPr>
              <w:rPr>
                <w:rFonts w:ascii="Times New Roman" w:hAnsi="Times New Roman" w:cs="Times New Roman"/>
                <w:sz w:val="16"/>
                <w:szCs w:val="16"/>
                <w:lang w:val="en-GB"/>
              </w:rPr>
            </w:pPr>
            <w:r>
              <w:rPr>
                <w:rFonts w:ascii="Times New Roman" w:hAnsi="Times New Roman" w:cs="Times New Roman"/>
                <w:sz w:val="16"/>
                <w:szCs w:val="16"/>
                <w:lang w:val="en-GB"/>
              </w:rPr>
              <w:t>If metalworking fluids are used, they should be mixed and changed in accordance with the manufacturer’s instructions. Where a coolant tank and pump is fitted the tank and system should be drained every 12 months, the system flushed through with clean water and the tank refilled with fresh coolant. Contact with the skin should be kept to a minimum and hands should be washed thoroughly after use.</w:t>
            </w:r>
          </w:p>
          <w:p w:rsidR="007179D0" w:rsidRDefault="007179D0" w:rsidP="006B3521">
            <w:pPr>
              <w:rPr>
                <w:rFonts w:ascii="Times New Roman" w:hAnsi="Times New Roman" w:cs="Times New Roman"/>
                <w:sz w:val="16"/>
                <w:szCs w:val="16"/>
                <w:lang w:val="en-GB"/>
              </w:rPr>
            </w:pPr>
          </w:p>
          <w:p w:rsidR="007179D0" w:rsidRDefault="007179D0" w:rsidP="006B3521">
            <w:pPr>
              <w:rPr>
                <w:rFonts w:ascii="Times New Roman" w:hAnsi="Times New Roman" w:cs="Times New Roman"/>
                <w:sz w:val="16"/>
                <w:szCs w:val="16"/>
                <w:lang w:val="en-GB"/>
              </w:rPr>
            </w:pPr>
            <w:r>
              <w:rPr>
                <w:rFonts w:ascii="Times New Roman" w:hAnsi="Times New Roman" w:cs="Times New Roman"/>
                <w:sz w:val="16"/>
                <w:szCs w:val="16"/>
                <w:lang w:val="en-GB"/>
              </w:rPr>
              <w:t>Coolant nozzles should not be adjusted whilst the machine is in operation.</w:t>
            </w:r>
          </w:p>
          <w:p w:rsidR="00F11C19" w:rsidRDefault="00F11C19" w:rsidP="006B3521">
            <w:pPr>
              <w:rPr>
                <w:rFonts w:ascii="Times New Roman" w:hAnsi="Times New Roman" w:cs="Times New Roman"/>
                <w:sz w:val="16"/>
                <w:szCs w:val="16"/>
                <w:lang w:val="en-GB"/>
              </w:rPr>
            </w:pPr>
          </w:p>
          <w:p w:rsidR="007179D0" w:rsidRDefault="007179D0" w:rsidP="006B3521">
            <w:pPr>
              <w:rPr>
                <w:rFonts w:ascii="Times New Roman" w:hAnsi="Times New Roman" w:cs="Times New Roman"/>
                <w:sz w:val="16"/>
                <w:szCs w:val="16"/>
                <w:lang w:val="en-GB"/>
              </w:rPr>
            </w:pPr>
            <w:r>
              <w:rPr>
                <w:rFonts w:ascii="Times New Roman" w:hAnsi="Times New Roman" w:cs="Times New Roman"/>
                <w:sz w:val="16"/>
                <w:szCs w:val="16"/>
                <w:lang w:val="en-GB"/>
              </w:rPr>
              <w:t xml:space="preserve">The Pillar Drill </w:t>
            </w:r>
            <w:r w:rsidR="00F30ACF">
              <w:rPr>
                <w:rFonts w:ascii="Times New Roman" w:hAnsi="Times New Roman" w:cs="Times New Roman"/>
                <w:sz w:val="16"/>
                <w:szCs w:val="16"/>
                <w:lang w:val="en-GB"/>
              </w:rPr>
              <w:t>should be interlocked and powered</w:t>
            </w:r>
            <w:r>
              <w:rPr>
                <w:rFonts w:ascii="Times New Roman" w:hAnsi="Times New Roman" w:cs="Times New Roman"/>
                <w:sz w:val="16"/>
                <w:szCs w:val="16"/>
                <w:lang w:val="en-GB"/>
              </w:rPr>
              <w:t xml:space="preserve"> off when not in use.</w:t>
            </w:r>
          </w:p>
          <w:p w:rsidR="007179D0" w:rsidRDefault="007179D0" w:rsidP="006B3521">
            <w:pPr>
              <w:rPr>
                <w:rFonts w:ascii="Times New Roman" w:hAnsi="Times New Roman" w:cs="Times New Roman"/>
                <w:sz w:val="16"/>
                <w:szCs w:val="16"/>
                <w:lang w:val="en-GB"/>
              </w:rPr>
            </w:pPr>
          </w:p>
          <w:p w:rsidR="007179D0" w:rsidRDefault="007179D0" w:rsidP="006B3521">
            <w:pPr>
              <w:rPr>
                <w:rFonts w:ascii="Times New Roman" w:hAnsi="Times New Roman" w:cs="Times New Roman"/>
                <w:sz w:val="16"/>
                <w:szCs w:val="16"/>
                <w:lang w:val="en-GB"/>
              </w:rPr>
            </w:pPr>
          </w:p>
          <w:p w:rsidR="007179D0" w:rsidRDefault="007179D0" w:rsidP="006B3521">
            <w:pPr>
              <w:rPr>
                <w:rFonts w:ascii="Times New Roman" w:hAnsi="Times New Roman" w:cs="Times New Roman"/>
                <w:sz w:val="16"/>
                <w:szCs w:val="16"/>
                <w:lang w:val="en-GB"/>
              </w:rPr>
            </w:pPr>
          </w:p>
          <w:p w:rsidR="007179D0" w:rsidRDefault="007179D0" w:rsidP="006B3521">
            <w:pPr>
              <w:rPr>
                <w:rFonts w:ascii="Times New Roman" w:hAnsi="Times New Roman" w:cs="Times New Roman"/>
                <w:sz w:val="16"/>
                <w:szCs w:val="16"/>
                <w:lang w:val="en-GB"/>
              </w:rPr>
            </w:pPr>
            <w:r>
              <w:rPr>
                <w:rFonts w:ascii="Times New Roman" w:hAnsi="Times New Roman" w:cs="Times New Roman"/>
                <w:sz w:val="16"/>
                <w:szCs w:val="16"/>
                <w:lang w:val="en-GB"/>
              </w:rPr>
              <w:t>Only authorised Technology teachers and technicians should be in possession of the power key. The power key must be removed when not in use. Supervision should be present for students using the Pillar Drill.</w:t>
            </w:r>
          </w:p>
          <w:p w:rsidR="007179D0" w:rsidRDefault="007179D0" w:rsidP="006B3521">
            <w:pPr>
              <w:rPr>
                <w:rFonts w:ascii="Times New Roman" w:hAnsi="Times New Roman" w:cs="Times New Roman"/>
                <w:sz w:val="16"/>
                <w:szCs w:val="16"/>
                <w:lang w:val="en-GB"/>
              </w:rPr>
            </w:pPr>
          </w:p>
          <w:p w:rsidR="007179D0" w:rsidRDefault="007179D0" w:rsidP="006B3521">
            <w:pPr>
              <w:rPr>
                <w:rFonts w:ascii="Times New Roman" w:hAnsi="Times New Roman" w:cs="Times New Roman"/>
                <w:sz w:val="16"/>
                <w:szCs w:val="16"/>
                <w:lang w:val="en-GB"/>
              </w:rPr>
            </w:pPr>
            <w:r>
              <w:rPr>
                <w:rFonts w:ascii="Times New Roman" w:hAnsi="Times New Roman" w:cs="Times New Roman"/>
                <w:sz w:val="16"/>
                <w:szCs w:val="16"/>
                <w:lang w:val="en-GB"/>
              </w:rPr>
              <w:t>There should be sufficient space around the machine to prevent the operator from being accidently pushed by passers-by.</w:t>
            </w:r>
          </w:p>
          <w:p w:rsidR="007179D0" w:rsidRDefault="007179D0" w:rsidP="006B3521">
            <w:pPr>
              <w:rPr>
                <w:rFonts w:ascii="Times New Roman" w:hAnsi="Times New Roman" w:cs="Times New Roman"/>
                <w:sz w:val="16"/>
                <w:szCs w:val="16"/>
                <w:lang w:val="en-GB"/>
              </w:rPr>
            </w:pPr>
          </w:p>
          <w:p w:rsidR="007179D0" w:rsidRDefault="007179D0" w:rsidP="006B3521">
            <w:pPr>
              <w:rPr>
                <w:rFonts w:ascii="Times New Roman" w:hAnsi="Times New Roman" w:cs="Times New Roman"/>
                <w:sz w:val="16"/>
                <w:szCs w:val="16"/>
                <w:lang w:val="en-GB"/>
              </w:rPr>
            </w:pPr>
          </w:p>
          <w:p w:rsidR="007179D0" w:rsidRDefault="007179D0" w:rsidP="006B3521">
            <w:pPr>
              <w:rPr>
                <w:rFonts w:ascii="Times New Roman" w:hAnsi="Times New Roman" w:cs="Times New Roman"/>
                <w:sz w:val="16"/>
                <w:szCs w:val="16"/>
                <w:lang w:val="en-GB"/>
              </w:rPr>
            </w:pPr>
          </w:p>
          <w:p w:rsidR="007179D0" w:rsidRDefault="007179D0" w:rsidP="006B3521">
            <w:pPr>
              <w:rPr>
                <w:rFonts w:ascii="Times New Roman" w:hAnsi="Times New Roman" w:cs="Times New Roman"/>
                <w:sz w:val="16"/>
                <w:szCs w:val="16"/>
                <w:lang w:val="en-GB"/>
              </w:rPr>
            </w:pPr>
          </w:p>
          <w:p w:rsidR="007179D0" w:rsidRDefault="007179D0" w:rsidP="006B3521">
            <w:pPr>
              <w:rPr>
                <w:rFonts w:ascii="Times New Roman" w:hAnsi="Times New Roman" w:cs="Times New Roman"/>
                <w:sz w:val="16"/>
                <w:szCs w:val="16"/>
                <w:lang w:val="en-GB"/>
              </w:rPr>
            </w:pPr>
            <w:r>
              <w:rPr>
                <w:rFonts w:ascii="Times New Roman" w:hAnsi="Times New Roman" w:cs="Times New Roman"/>
                <w:sz w:val="16"/>
                <w:szCs w:val="16"/>
                <w:lang w:val="en-GB"/>
              </w:rPr>
              <w:t>The floor surface should not be slippery and should be kept free of loose items.</w:t>
            </w:r>
          </w:p>
          <w:p w:rsidR="007179D0" w:rsidRDefault="007179D0" w:rsidP="006B3521">
            <w:pPr>
              <w:rPr>
                <w:rFonts w:ascii="Times New Roman" w:hAnsi="Times New Roman" w:cs="Times New Roman"/>
                <w:sz w:val="16"/>
                <w:szCs w:val="16"/>
                <w:lang w:val="en-GB"/>
              </w:rPr>
            </w:pPr>
          </w:p>
          <w:p w:rsidR="007179D0" w:rsidRDefault="007179D0" w:rsidP="006B3521">
            <w:pPr>
              <w:rPr>
                <w:rFonts w:ascii="Times New Roman" w:hAnsi="Times New Roman" w:cs="Times New Roman"/>
                <w:sz w:val="16"/>
                <w:szCs w:val="16"/>
                <w:lang w:val="en-GB"/>
              </w:rPr>
            </w:pPr>
          </w:p>
          <w:p w:rsidR="007179D0" w:rsidRDefault="007179D0" w:rsidP="006B3521">
            <w:pPr>
              <w:rPr>
                <w:rFonts w:ascii="Times New Roman" w:hAnsi="Times New Roman" w:cs="Times New Roman"/>
                <w:sz w:val="16"/>
                <w:szCs w:val="16"/>
                <w:lang w:val="en-GB"/>
              </w:rPr>
            </w:pPr>
          </w:p>
          <w:p w:rsidR="007179D0" w:rsidRDefault="007179D0" w:rsidP="006B3521">
            <w:pPr>
              <w:rPr>
                <w:rFonts w:ascii="Times New Roman" w:hAnsi="Times New Roman" w:cs="Times New Roman"/>
                <w:sz w:val="16"/>
                <w:szCs w:val="16"/>
                <w:lang w:val="en-GB"/>
              </w:rPr>
            </w:pPr>
          </w:p>
          <w:p w:rsidR="007179D0" w:rsidRDefault="007179D0" w:rsidP="006B3521">
            <w:pPr>
              <w:rPr>
                <w:rFonts w:ascii="Times New Roman" w:hAnsi="Times New Roman" w:cs="Times New Roman"/>
                <w:sz w:val="16"/>
                <w:szCs w:val="16"/>
                <w:lang w:val="en-GB"/>
              </w:rPr>
            </w:pPr>
          </w:p>
          <w:p w:rsidR="007179D0" w:rsidRDefault="007179D0" w:rsidP="006B3521">
            <w:pPr>
              <w:rPr>
                <w:rFonts w:ascii="Times New Roman" w:hAnsi="Times New Roman" w:cs="Times New Roman"/>
                <w:sz w:val="16"/>
                <w:szCs w:val="16"/>
                <w:lang w:val="en-GB"/>
              </w:rPr>
            </w:pPr>
          </w:p>
          <w:p w:rsidR="007179D0" w:rsidRDefault="007179D0" w:rsidP="006B3521">
            <w:pPr>
              <w:rPr>
                <w:rFonts w:ascii="Times New Roman" w:hAnsi="Times New Roman" w:cs="Times New Roman"/>
                <w:sz w:val="16"/>
                <w:szCs w:val="16"/>
                <w:lang w:val="en-GB"/>
              </w:rPr>
            </w:pPr>
          </w:p>
          <w:p w:rsidR="007179D0" w:rsidRDefault="007179D0" w:rsidP="006B3521">
            <w:pPr>
              <w:rPr>
                <w:rFonts w:ascii="Times New Roman" w:hAnsi="Times New Roman" w:cs="Times New Roman"/>
                <w:sz w:val="16"/>
                <w:szCs w:val="16"/>
                <w:lang w:val="en-GB"/>
              </w:rPr>
            </w:pPr>
            <w:r>
              <w:rPr>
                <w:rFonts w:ascii="Times New Roman" w:hAnsi="Times New Roman" w:cs="Times New Roman"/>
                <w:sz w:val="16"/>
                <w:szCs w:val="16"/>
                <w:lang w:val="en-GB"/>
              </w:rPr>
              <w:t>When using a specialist printed circuit board drilling machine, the need for a guard should be ascertained by a specific risk assessment.</w:t>
            </w:r>
          </w:p>
          <w:p w:rsidR="007179D0" w:rsidRDefault="007179D0" w:rsidP="006B3521">
            <w:pPr>
              <w:rPr>
                <w:rFonts w:ascii="Times New Roman" w:hAnsi="Times New Roman" w:cs="Times New Roman"/>
                <w:sz w:val="16"/>
                <w:szCs w:val="16"/>
                <w:lang w:val="en-GB"/>
              </w:rPr>
            </w:pPr>
          </w:p>
          <w:p w:rsidR="007179D0" w:rsidRDefault="007179D0" w:rsidP="006B3521">
            <w:pPr>
              <w:rPr>
                <w:rFonts w:ascii="Times New Roman" w:hAnsi="Times New Roman" w:cs="Times New Roman"/>
                <w:sz w:val="16"/>
                <w:szCs w:val="16"/>
                <w:lang w:val="en-GB"/>
              </w:rPr>
            </w:pPr>
          </w:p>
          <w:p w:rsidR="007179D0" w:rsidRDefault="007179D0" w:rsidP="006B3521">
            <w:pPr>
              <w:rPr>
                <w:rFonts w:ascii="Times New Roman" w:hAnsi="Times New Roman" w:cs="Times New Roman"/>
                <w:sz w:val="16"/>
                <w:szCs w:val="16"/>
                <w:lang w:val="en-GB"/>
              </w:rPr>
            </w:pPr>
          </w:p>
          <w:p w:rsidR="007179D0" w:rsidRDefault="007179D0" w:rsidP="006B3521">
            <w:pPr>
              <w:rPr>
                <w:rFonts w:ascii="Times New Roman" w:hAnsi="Times New Roman" w:cs="Times New Roman"/>
                <w:sz w:val="16"/>
                <w:szCs w:val="16"/>
                <w:lang w:val="en-GB"/>
              </w:rPr>
            </w:pPr>
          </w:p>
          <w:p w:rsidR="007179D0" w:rsidRPr="008968C0" w:rsidRDefault="007179D0" w:rsidP="006B3521">
            <w:pPr>
              <w:rPr>
                <w:rFonts w:ascii="Times New Roman" w:hAnsi="Times New Roman" w:cs="Times New Roman"/>
                <w:sz w:val="16"/>
                <w:szCs w:val="16"/>
                <w:lang w:val="en-GB"/>
              </w:rPr>
            </w:pPr>
            <w:r>
              <w:rPr>
                <w:rFonts w:ascii="Times New Roman" w:hAnsi="Times New Roman" w:cs="Times New Roman"/>
                <w:sz w:val="16"/>
                <w:szCs w:val="16"/>
                <w:lang w:val="en-GB"/>
              </w:rPr>
              <w:t>Supplementary lighting should be provided for machine tools and equipment if the main room lighting is not sufficient. Supplementary lighting should conform to BS EN 60204-1. Lamps should not operate at more than 50 V a.c. If the switch for the supplementary light is not easily accessible to the machine tool operator, another switch should be provided adjacent to the light source. Lighting should be provided with a deep shade to prevent glare from polished surfaces.</w:t>
            </w:r>
          </w:p>
        </w:tc>
        <w:tc>
          <w:tcPr>
            <w:tcW w:w="2835" w:type="dxa"/>
          </w:tcPr>
          <w:p w:rsidR="007179D0" w:rsidRPr="008968C0" w:rsidRDefault="007179D0" w:rsidP="001666E8">
            <w:pPr>
              <w:rPr>
                <w:rFonts w:ascii="Times New Roman" w:hAnsi="Times New Roman" w:cs="Times New Roman"/>
                <w:sz w:val="16"/>
                <w:szCs w:val="16"/>
                <w:lang w:val="en-GB"/>
              </w:rPr>
            </w:pPr>
            <w:r w:rsidRPr="008968C0">
              <w:rPr>
                <w:rFonts w:ascii="Times New Roman" w:hAnsi="Times New Roman" w:cs="Times New Roman"/>
                <w:sz w:val="16"/>
                <w:szCs w:val="16"/>
                <w:lang w:val="en-GB"/>
              </w:rPr>
              <w:lastRenderedPageBreak/>
              <w:t>Reference BS 4163:2014</w:t>
            </w:r>
          </w:p>
          <w:p w:rsidR="007179D0" w:rsidRPr="008968C0" w:rsidRDefault="007179D0" w:rsidP="001666E8">
            <w:pPr>
              <w:rPr>
                <w:rFonts w:ascii="Times New Roman" w:hAnsi="Times New Roman" w:cs="Times New Roman"/>
                <w:sz w:val="16"/>
                <w:szCs w:val="16"/>
                <w:lang w:val="en-GB"/>
              </w:rPr>
            </w:pPr>
          </w:p>
          <w:p w:rsidR="007179D0" w:rsidRDefault="007179D0" w:rsidP="001666E8">
            <w:pPr>
              <w:rPr>
                <w:rFonts w:ascii="Times New Roman" w:hAnsi="Times New Roman" w:cs="Times New Roman"/>
                <w:sz w:val="16"/>
                <w:szCs w:val="16"/>
                <w:lang w:val="en-GB"/>
              </w:rPr>
            </w:pPr>
            <w:r w:rsidRPr="008968C0">
              <w:rPr>
                <w:rFonts w:ascii="Times New Roman" w:hAnsi="Times New Roman" w:cs="Times New Roman"/>
                <w:sz w:val="16"/>
                <w:szCs w:val="16"/>
                <w:lang w:val="en-GB"/>
              </w:rPr>
              <w:t>Manufacturer’s instructions and guidelines must be read through and retained before using this machine.</w:t>
            </w:r>
          </w:p>
          <w:p w:rsidR="007179D0" w:rsidRDefault="007179D0" w:rsidP="001666E8">
            <w:pPr>
              <w:rPr>
                <w:rFonts w:ascii="Times New Roman" w:hAnsi="Times New Roman" w:cs="Times New Roman"/>
                <w:sz w:val="16"/>
                <w:szCs w:val="16"/>
                <w:lang w:val="en-GB"/>
              </w:rPr>
            </w:pPr>
          </w:p>
          <w:p w:rsidR="007179D0" w:rsidRDefault="007179D0" w:rsidP="001666E8">
            <w:pPr>
              <w:rPr>
                <w:rFonts w:ascii="Times New Roman" w:hAnsi="Times New Roman" w:cs="Times New Roman"/>
                <w:sz w:val="16"/>
                <w:szCs w:val="16"/>
                <w:lang w:val="en-GB"/>
              </w:rPr>
            </w:pPr>
          </w:p>
          <w:p w:rsidR="007179D0" w:rsidRDefault="007179D0" w:rsidP="001666E8">
            <w:pPr>
              <w:rPr>
                <w:rFonts w:ascii="Times New Roman" w:hAnsi="Times New Roman" w:cs="Times New Roman"/>
                <w:sz w:val="16"/>
                <w:szCs w:val="16"/>
                <w:lang w:val="en-GB"/>
              </w:rPr>
            </w:pPr>
          </w:p>
          <w:p w:rsidR="007179D0" w:rsidRDefault="007179D0" w:rsidP="001666E8">
            <w:pPr>
              <w:rPr>
                <w:rFonts w:ascii="Times New Roman" w:hAnsi="Times New Roman" w:cs="Times New Roman"/>
                <w:sz w:val="16"/>
                <w:szCs w:val="16"/>
                <w:lang w:val="en-GB"/>
              </w:rPr>
            </w:pPr>
          </w:p>
          <w:p w:rsidR="007179D0" w:rsidRDefault="007179D0" w:rsidP="001666E8">
            <w:pPr>
              <w:rPr>
                <w:rFonts w:ascii="Times New Roman" w:hAnsi="Times New Roman" w:cs="Times New Roman"/>
                <w:sz w:val="16"/>
                <w:szCs w:val="16"/>
                <w:lang w:val="en-GB"/>
              </w:rPr>
            </w:pPr>
          </w:p>
          <w:p w:rsidR="007179D0" w:rsidRDefault="007179D0" w:rsidP="001666E8">
            <w:pPr>
              <w:rPr>
                <w:rFonts w:ascii="Times New Roman" w:hAnsi="Times New Roman" w:cs="Times New Roman"/>
                <w:sz w:val="16"/>
                <w:szCs w:val="16"/>
                <w:lang w:val="en-GB"/>
              </w:rPr>
            </w:pPr>
          </w:p>
          <w:p w:rsidR="007179D0" w:rsidRDefault="007179D0" w:rsidP="001666E8">
            <w:pPr>
              <w:rPr>
                <w:rFonts w:ascii="Times New Roman" w:hAnsi="Times New Roman" w:cs="Times New Roman"/>
                <w:sz w:val="16"/>
                <w:szCs w:val="16"/>
                <w:lang w:val="en-GB"/>
              </w:rPr>
            </w:pPr>
          </w:p>
          <w:p w:rsidR="007179D0" w:rsidRDefault="007179D0" w:rsidP="001666E8">
            <w:pPr>
              <w:rPr>
                <w:rFonts w:ascii="Times New Roman" w:hAnsi="Times New Roman" w:cs="Times New Roman"/>
                <w:sz w:val="16"/>
                <w:szCs w:val="16"/>
                <w:lang w:val="en-GB"/>
              </w:rPr>
            </w:pPr>
          </w:p>
          <w:p w:rsidR="007179D0" w:rsidRDefault="007179D0" w:rsidP="001666E8">
            <w:pPr>
              <w:rPr>
                <w:rFonts w:ascii="Times New Roman" w:hAnsi="Times New Roman" w:cs="Times New Roman"/>
                <w:sz w:val="16"/>
                <w:szCs w:val="16"/>
                <w:lang w:val="en-GB"/>
              </w:rPr>
            </w:pPr>
          </w:p>
          <w:p w:rsidR="007179D0" w:rsidRDefault="00907796" w:rsidP="001666E8">
            <w:pPr>
              <w:rPr>
                <w:rFonts w:ascii="Times New Roman" w:hAnsi="Times New Roman" w:cs="Times New Roman"/>
                <w:sz w:val="16"/>
                <w:szCs w:val="16"/>
                <w:lang w:val="en-GB"/>
              </w:rPr>
            </w:pPr>
            <w:r>
              <w:rPr>
                <w:rFonts w:ascii="Times New Roman" w:hAnsi="Times New Roman" w:cs="Times New Roman"/>
                <w:sz w:val="16"/>
                <w:szCs w:val="16"/>
                <w:lang w:val="en-GB"/>
              </w:rPr>
              <w:t>The Pillar Drill speed should be adjusted to suit the drill piece diameter and the material to be drilled. A drill speed/diameter chart should be placed next to the machine.</w:t>
            </w:r>
          </w:p>
          <w:p w:rsidR="007179D0" w:rsidRDefault="007179D0" w:rsidP="001666E8">
            <w:pPr>
              <w:rPr>
                <w:rFonts w:ascii="Times New Roman" w:hAnsi="Times New Roman" w:cs="Times New Roman"/>
                <w:sz w:val="16"/>
                <w:szCs w:val="16"/>
                <w:lang w:val="en-GB"/>
              </w:rPr>
            </w:pPr>
          </w:p>
          <w:p w:rsidR="007179D0" w:rsidRDefault="007179D0" w:rsidP="001666E8">
            <w:pPr>
              <w:rPr>
                <w:rFonts w:ascii="Times New Roman" w:hAnsi="Times New Roman" w:cs="Times New Roman"/>
                <w:sz w:val="16"/>
                <w:szCs w:val="16"/>
                <w:lang w:val="en-GB"/>
              </w:rPr>
            </w:pPr>
          </w:p>
          <w:p w:rsidR="007179D0" w:rsidRDefault="007179D0" w:rsidP="001666E8">
            <w:pPr>
              <w:rPr>
                <w:rFonts w:ascii="Times New Roman" w:hAnsi="Times New Roman" w:cs="Times New Roman"/>
                <w:sz w:val="16"/>
                <w:szCs w:val="16"/>
                <w:lang w:val="en-GB"/>
              </w:rPr>
            </w:pPr>
          </w:p>
          <w:p w:rsidR="007179D0" w:rsidRDefault="007179D0" w:rsidP="001666E8">
            <w:pPr>
              <w:rPr>
                <w:rFonts w:ascii="Times New Roman" w:hAnsi="Times New Roman" w:cs="Times New Roman"/>
                <w:sz w:val="16"/>
                <w:szCs w:val="16"/>
                <w:lang w:val="en-GB"/>
              </w:rPr>
            </w:pPr>
          </w:p>
          <w:p w:rsidR="007179D0" w:rsidRDefault="007179D0" w:rsidP="001666E8">
            <w:pPr>
              <w:rPr>
                <w:rFonts w:ascii="Times New Roman" w:hAnsi="Times New Roman" w:cs="Times New Roman"/>
                <w:sz w:val="16"/>
                <w:szCs w:val="16"/>
                <w:lang w:val="en-GB"/>
              </w:rPr>
            </w:pPr>
          </w:p>
          <w:p w:rsidR="007179D0" w:rsidRDefault="007179D0" w:rsidP="001666E8">
            <w:pPr>
              <w:rPr>
                <w:rFonts w:ascii="Times New Roman" w:hAnsi="Times New Roman" w:cs="Times New Roman"/>
                <w:sz w:val="16"/>
                <w:szCs w:val="16"/>
                <w:lang w:val="en-GB"/>
              </w:rPr>
            </w:pPr>
          </w:p>
          <w:p w:rsidR="007179D0" w:rsidRDefault="007179D0" w:rsidP="001666E8">
            <w:pPr>
              <w:rPr>
                <w:rFonts w:ascii="Times New Roman" w:hAnsi="Times New Roman" w:cs="Times New Roman"/>
                <w:sz w:val="16"/>
                <w:szCs w:val="16"/>
                <w:lang w:val="en-GB"/>
              </w:rPr>
            </w:pPr>
          </w:p>
          <w:p w:rsidR="007179D0" w:rsidRDefault="007179D0" w:rsidP="001666E8">
            <w:pPr>
              <w:rPr>
                <w:rFonts w:ascii="Times New Roman" w:hAnsi="Times New Roman" w:cs="Times New Roman"/>
                <w:sz w:val="16"/>
                <w:szCs w:val="16"/>
                <w:lang w:val="en-GB"/>
              </w:rPr>
            </w:pPr>
          </w:p>
          <w:p w:rsidR="007179D0" w:rsidRDefault="007179D0" w:rsidP="001666E8">
            <w:pPr>
              <w:rPr>
                <w:rFonts w:ascii="Times New Roman" w:hAnsi="Times New Roman" w:cs="Times New Roman"/>
                <w:sz w:val="16"/>
                <w:szCs w:val="16"/>
                <w:lang w:val="en-GB"/>
              </w:rPr>
            </w:pPr>
            <w:r>
              <w:rPr>
                <w:rFonts w:ascii="Times New Roman" w:hAnsi="Times New Roman" w:cs="Times New Roman"/>
                <w:sz w:val="16"/>
                <w:szCs w:val="16"/>
                <w:lang w:val="en-GB"/>
              </w:rPr>
              <w:t>A machine vice or hand vice might not be required if a small diameter drill is used. In this case it might be sufficient to hold the work piece by hand.</w:t>
            </w:r>
            <w:r w:rsidR="001B186F">
              <w:rPr>
                <w:rFonts w:ascii="Times New Roman" w:hAnsi="Times New Roman" w:cs="Times New Roman"/>
                <w:sz w:val="16"/>
                <w:szCs w:val="16"/>
                <w:lang w:val="en-GB"/>
              </w:rPr>
              <w:t xml:space="preserve"> </w:t>
            </w:r>
            <w:r w:rsidR="001B186F" w:rsidRPr="00FD1161">
              <w:rPr>
                <w:rFonts w:ascii="Times New Roman" w:hAnsi="Times New Roman" w:cs="Times New Roman"/>
                <w:color w:val="FF0000"/>
                <w:sz w:val="16"/>
                <w:szCs w:val="16"/>
                <w:lang w:val="en-GB"/>
              </w:rPr>
              <w:t xml:space="preserve">School departments should decide if this practice is allowed as it increases the risk of </w:t>
            </w:r>
            <w:r w:rsidR="00F03FF9" w:rsidRPr="00FD1161">
              <w:rPr>
                <w:rFonts w:ascii="Times New Roman" w:hAnsi="Times New Roman" w:cs="Times New Roman"/>
                <w:color w:val="FF0000"/>
                <w:sz w:val="16"/>
                <w:szCs w:val="16"/>
                <w:lang w:val="en-GB"/>
              </w:rPr>
              <w:t xml:space="preserve">drill bit </w:t>
            </w:r>
            <w:r w:rsidR="001B186F" w:rsidRPr="00FD1161">
              <w:rPr>
                <w:rFonts w:ascii="Times New Roman" w:hAnsi="Times New Roman" w:cs="Times New Roman"/>
                <w:color w:val="FF0000"/>
                <w:sz w:val="16"/>
                <w:szCs w:val="16"/>
                <w:lang w:val="en-GB"/>
              </w:rPr>
              <w:t>contact</w:t>
            </w:r>
            <w:r w:rsidR="00F03FF9" w:rsidRPr="00FD1161">
              <w:rPr>
                <w:rFonts w:ascii="Times New Roman" w:hAnsi="Times New Roman" w:cs="Times New Roman"/>
                <w:color w:val="FF0000"/>
                <w:sz w:val="16"/>
                <w:szCs w:val="16"/>
                <w:lang w:val="en-GB"/>
              </w:rPr>
              <w:t xml:space="preserve"> with the hand</w:t>
            </w:r>
            <w:r w:rsidR="001B186F" w:rsidRPr="00FD1161">
              <w:rPr>
                <w:rFonts w:ascii="Times New Roman" w:hAnsi="Times New Roman" w:cs="Times New Roman"/>
                <w:color w:val="FF0000"/>
                <w:sz w:val="16"/>
                <w:szCs w:val="16"/>
                <w:lang w:val="en-GB"/>
              </w:rPr>
              <w:t>.</w:t>
            </w:r>
          </w:p>
          <w:p w:rsidR="007179D0" w:rsidRDefault="007179D0" w:rsidP="001666E8">
            <w:pPr>
              <w:rPr>
                <w:rFonts w:ascii="Times New Roman" w:hAnsi="Times New Roman" w:cs="Times New Roman"/>
                <w:sz w:val="16"/>
                <w:szCs w:val="16"/>
                <w:lang w:val="en-GB"/>
              </w:rPr>
            </w:pPr>
          </w:p>
          <w:p w:rsidR="007179D0" w:rsidRDefault="007179D0" w:rsidP="001666E8">
            <w:pPr>
              <w:rPr>
                <w:rFonts w:ascii="Times New Roman" w:hAnsi="Times New Roman" w:cs="Times New Roman"/>
                <w:sz w:val="16"/>
                <w:szCs w:val="16"/>
                <w:lang w:val="en-GB"/>
              </w:rPr>
            </w:pPr>
          </w:p>
          <w:p w:rsidR="007179D0" w:rsidRDefault="007179D0" w:rsidP="001666E8">
            <w:pPr>
              <w:rPr>
                <w:rFonts w:ascii="Times New Roman" w:hAnsi="Times New Roman" w:cs="Times New Roman"/>
                <w:sz w:val="16"/>
                <w:szCs w:val="16"/>
                <w:lang w:val="en-GB"/>
              </w:rPr>
            </w:pPr>
          </w:p>
          <w:p w:rsidR="007179D0" w:rsidRDefault="007179D0" w:rsidP="001666E8">
            <w:pPr>
              <w:rPr>
                <w:rFonts w:ascii="Times New Roman" w:hAnsi="Times New Roman" w:cs="Times New Roman"/>
                <w:sz w:val="16"/>
                <w:szCs w:val="16"/>
                <w:lang w:val="en-GB"/>
              </w:rPr>
            </w:pPr>
          </w:p>
          <w:p w:rsidR="007179D0" w:rsidRDefault="007179D0" w:rsidP="001666E8">
            <w:pPr>
              <w:rPr>
                <w:rFonts w:ascii="Times New Roman" w:hAnsi="Times New Roman" w:cs="Times New Roman"/>
                <w:sz w:val="16"/>
                <w:szCs w:val="16"/>
                <w:lang w:val="en-GB"/>
              </w:rPr>
            </w:pPr>
            <w:r>
              <w:rPr>
                <w:rFonts w:ascii="Times New Roman" w:hAnsi="Times New Roman" w:cs="Times New Roman"/>
                <w:sz w:val="16"/>
                <w:szCs w:val="16"/>
                <w:lang w:val="en-GB"/>
              </w:rPr>
              <w:t xml:space="preserve">Manual handling tasks associated with changing/moving heavy drill tables and vices </w:t>
            </w:r>
            <w:proofErr w:type="gramStart"/>
            <w:r>
              <w:rPr>
                <w:rFonts w:ascii="Times New Roman" w:hAnsi="Times New Roman" w:cs="Times New Roman"/>
                <w:sz w:val="16"/>
                <w:szCs w:val="16"/>
                <w:lang w:val="en-GB"/>
              </w:rPr>
              <w:t>etc</w:t>
            </w:r>
            <w:r w:rsidR="00F03FF9">
              <w:rPr>
                <w:rFonts w:ascii="Times New Roman" w:hAnsi="Times New Roman" w:cs="Times New Roman"/>
                <w:sz w:val="16"/>
                <w:szCs w:val="16"/>
                <w:lang w:val="en-GB"/>
              </w:rPr>
              <w:t>,</w:t>
            </w:r>
            <w:proofErr w:type="gramEnd"/>
            <w:r>
              <w:rPr>
                <w:rFonts w:ascii="Times New Roman" w:hAnsi="Times New Roman" w:cs="Times New Roman"/>
                <w:sz w:val="16"/>
                <w:szCs w:val="16"/>
                <w:lang w:val="en-GB"/>
              </w:rPr>
              <w:t xml:space="preserve"> can be beyond the physical </w:t>
            </w:r>
            <w:r>
              <w:rPr>
                <w:rFonts w:ascii="Times New Roman" w:hAnsi="Times New Roman" w:cs="Times New Roman"/>
                <w:sz w:val="16"/>
                <w:szCs w:val="16"/>
                <w:lang w:val="en-GB"/>
              </w:rPr>
              <w:lastRenderedPageBreak/>
              <w:t>capabilities of some persons.</w:t>
            </w:r>
          </w:p>
          <w:p w:rsidR="007179D0" w:rsidRDefault="007179D0" w:rsidP="001666E8">
            <w:pPr>
              <w:rPr>
                <w:rFonts w:ascii="Times New Roman" w:hAnsi="Times New Roman" w:cs="Times New Roman"/>
                <w:sz w:val="16"/>
                <w:szCs w:val="16"/>
                <w:lang w:val="en-GB"/>
              </w:rPr>
            </w:pPr>
          </w:p>
          <w:p w:rsidR="007179D0" w:rsidRDefault="007179D0" w:rsidP="001666E8">
            <w:pPr>
              <w:rPr>
                <w:rFonts w:ascii="Times New Roman" w:hAnsi="Times New Roman" w:cs="Times New Roman"/>
                <w:sz w:val="16"/>
                <w:szCs w:val="16"/>
                <w:lang w:val="en-GB"/>
              </w:rPr>
            </w:pPr>
          </w:p>
          <w:p w:rsidR="007179D0" w:rsidRDefault="007179D0" w:rsidP="001666E8">
            <w:pPr>
              <w:rPr>
                <w:rFonts w:ascii="Times New Roman" w:hAnsi="Times New Roman" w:cs="Times New Roman"/>
                <w:sz w:val="16"/>
                <w:szCs w:val="16"/>
                <w:lang w:val="en-GB"/>
              </w:rPr>
            </w:pPr>
          </w:p>
          <w:p w:rsidR="007179D0" w:rsidRDefault="007179D0" w:rsidP="001666E8">
            <w:pPr>
              <w:rPr>
                <w:rFonts w:ascii="Times New Roman" w:hAnsi="Times New Roman" w:cs="Times New Roman"/>
                <w:sz w:val="16"/>
                <w:szCs w:val="16"/>
                <w:lang w:val="en-GB"/>
              </w:rPr>
            </w:pPr>
          </w:p>
          <w:p w:rsidR="007179D0" w:rsidRDefault="007179D0" w:rsidP="001666E8">
            <w:pPr>
              <w:rPr>
                <w:rFonts w:ascii="Times New Roman" w:hAnsi="Times New Roman" w:cs="Times New Roman"/>
                <w:sz w:val="16"/>
                <w:szCs w:val="16"/>
                <w:lang w:val="en-GB"/>
              </w:rPr>
            </w:pPr>
          </w:p>
          <w:p w:rsidR="007179D0" w:rsidRDefault="007179D0" w:rsidP="001666E8">
            <w:pPr>
              <w:rPr>
                <w:rFonts w:ascii="Times New Roman" w:hAnsi="Times New Roman" w:cs="Times New Roman"/>
                <w:sz w:val="16"/>
                <w:szCs w:val="16"/>
                <w:lang w:val="en-GB"/>
              </w:rPr>
            </w:pPr>
          </w:p>
          <w:p w:rsidR="007179D0" w:rsidRDefault="007179D0" w:rsidP="001666E8">
            <w:pPr>
              <w:rPr>
                <w:rFonts w:ascii="Times New Roman" w:hAnsi="Times New Roman" w:cs="Times New Roman"/>
                <w:sz w:val="16"/>
                <w:szCs w:val="16"/>
                <w:lang w:val="en-GB"/>
              </w:rPr>
            </w:pPr>
          </w:p>
          <w:p w:rsidR="007179D0" w:rsidRDefault="00E620D9" w:rsidP="001666E8">
            <w:pPr>
              <w:rPr>
                <w:rFonts w:ascii="Times New Roman" w:hAnsi="Times New Roman" w:cs="Times New Roman"/>
                <w:sz w:val="16"/>
                <w:szCs w:val="16"/>
                <w:lang w:val="en-GB"/>
              </w:rPr>
            </w:pPr>
            <w:r>
              <w:rPr>
                <w:rFonts w:ascii="Times New Roman" w:hAnsi="Times New Roman" w:cs="Times New Roman"/>
                <w:sz w:val="16"/>
                <w:szCs w:val="16"/>
                <w:lang w:val="en-GB"/>
              </w:rPr>
              <w:t>The risk of electric shock is reduced by good maintenance and the use of double insulated machines.</w:t>
            </w:r>
          </w:p>
          <w:p w:rsidR="007179D0" w:rsidRDefault="007179D0" w:rsidP="001666E8">
            <w:pPr>
              <w:rPr>
                <w:rFonts w:ascii="Times New Roman" w:hAnsi="Times New Roman" w:cs="Times New Roman"/>
                <w:sz w:val="16"/>
                <w:szCs w:val="16"/>
                <w:lang w:val="en-GB"/>
              </w:rPr>
            </w:pPr>
          </w:p>
          <w:p w:rsidR="007179D0" w:rsidRDefault="007179D0" w:rsidP="001666E8">
            <w:pPr>
              <w:rPr>
                <w:rFonts w:ascii="Times New Roman" w:hAnsi="Times New Roman" w:cs="Times New Roman"/>
                <w:sz w:val="16"/>
                <w:szCs w:val="16"/>
                <w:lang w:val="en-GB"/>
              </w:rPr>
            </w:pPr>
          </w:p>
          <w:p w:rsidR="007179D0" w:rsidRDefault="007179D0" w:rsidP="001666E8">
            <w:pPr>
              <w:rPr>
                <w:rFonts w:ascii="Times New Roman" w:hAnsi="Times New Roman" w:cs="Times New Roman"/>
                <w:sz w:val="16"/>
                <w:szCs w:val="16"/>
                <w:lang w:val="en-GB"/>
              </w:rPr>
            </w:pPr>
          </w:p>
          <w:p w:rsidR="007179D0" w:rsidRDefault="007179D0" w:rsidP="001666E8">
            <w:pPr>
              <w:rPr>
                <w:rFonts w:ascii="Times New Roman" w:hAnsi="Times New Roman" w:cs="Times New Roman"/>
                <w:sz w:val="16"/>
                <w:szCs w:val="16"/>
                <w:lang w:val="en-GB"/>
              </w:rPr>
            </w:pPr>
          </w:p>
          <w:p w:rsidR="007179D0" w:rsidRDefault="007179D0" w:rsidP="001666E8">
            <w:pPr>
              <w:rPr>
                <w:rFonts w:ascii="Times New Roman" w:hAnsi="Times New Roman" w:cs="Times New Roman"/>
                <w:sz w:val="16"/>
                <w:szCs w:val="16"/>
                <w:lang w:val="en-GB"/>
              </w:rPr>
            </w:pPr>
          </w:p>
          <w:p w:rsidR="007179D0" w:rsidRDefault="007179D0" w:rsidP="001666E8">
            <w:pPr>
              <w:rPr>
                <w:rFonts w:ascii="Times New Roman" w:hAnsi="Times New Roman" w:cs="Times New Roman"/>
                <w:sz w:val="16"/>
                <w:szCs w:val="16"/>
                <w:lang w:val="en-GB"/>
              </w:rPr>
            </w:pPr>
          </w:p>
          <w:p w:rsidR="007179D0" w:rsidRDefault="007179D0" w:rsidP="001666E8">
            <w:pPr>
              <w:rPr>
                <w:rFonts w:ascii="Times New Roman" w:hAnsi="Times New Roman" w:cs="Times New Roman"/>
                <w:sz w:val="16"/>
                <w:szCs w:val="16"/>
                <w:lang w:val="en-GB"/>
              </w:rPr>
            </w:pPr>
          </w:p>
          <w:p w:rsidR="007179D0" w:rsidRDefault="007179D0" w:rsidP="001666E8">
            <w:pPr>
              <w:rPr>
                <w:rFonts w:ascii="Times New Roman" w:hAnsi="Times New Roman" w:cs="Times New Roman"/>
                <w:sz w:val="16"/>
                <w:szCs w:val="16"/>
                <w:lang w:val="en-GB"/>
              </w:rPr>
            </w:pPr>
          </w:p>
          <w:p w:rsidR="007179D0" w:rsidRDefault="007179D0" w:rsidP="001666E8">
            <w:pPr>
              <w:rPr>
                <w:rFonts w:ascii="Times New Roman" w:hAnsi="Times New Roman" w:cs="Times New Roman"/>
                <w:sz w:val="16"/>
                <w:szCs w:val="16"/>
                <w:lang w:val="en-GB"/>
              </w:rPr>
            </w:pPr>
          </w:p>
          <w:p w:rsidR="007179D0" w:rsidRDefault="007179D0" w:rsidP="001666E8">
            <w:pPr>
              <w:rPr>
                <w:rFonts w:ascii="Times New Roman" w:hAnsi="Times New Roman" w:cs="Times New Roman"/>
                <w:sz w:val="16"/>
                <w:szCs w:val="16"/>
                <w:lang w:val="en-GB"/>
              </w:rPr>
            </w:pPr>
          </w:p>
          <w:p w:rsidR="007179D0" w:rsidRDefault="007179D0" w:rsidP="001666E8">
            <w:pPr>
              <w:rPr>
                <w:rFonts w:ascii="Times New Roman" w:hAnsi="Times New Roman" w:cs="Times New Roman"/>
                <w:sz w:val="16"/>
                <w:szCs w:val="16"/>
                <w:lang w:val="en-GB"/>
              </w:rPr>
            </w:pPr>
          </w:p>
          <w:p w:rsidR="007179D0" w:rsidRDefault="007179D0" w:rsidP="001666E8">
            <w:pPr>
              <w:rPr>
                <w:rFonts w:ascii="Times New Roman" w:hAnsi="Times New Roman" w:cs="Times New Roman"/>
                <w:sz w:val="16"/>
                <w:szCs w:val="16"/>
                <w:lang w:val="en-GB"/>
              </w:rPr>
            </w:pPr>
          </w:p>
          <w:p w:rsidR="007179D0" w:rsidRDefault="007179D0" w:rsidP="001666E8">
            <w:pPr>
              <w:rPr>
                <w:rFonts w:ascii="Times New Roman" w:hAnsi="Times New Roman" w:cs="Times New Roman"/>
                <w:sz w:val="16"/>
                <w:szCs w:val="16"/>
                <w:lang w:val="en-GB"/>
              </w:rPr>
            </w:pPr>
          </w:p>
          <w:p w:rsidR="007179D0" w:rsidRDefault="007179D0" w:rsidP="001666E8">
            <w:pPr>
              <w:rPr>
                <w:rFonts w:ascii="Times New Roman" w:hAnsi="Times New Roman" w:cs="Times New Roman"/>
                <w:sz w:val="16"/>
                <w:szCs w:val="16"/>
                <w:lang w:val="en-GB"/>
              </w:rPr>
            </w:pPr>
          </w:p>
          <w:p w:rsidR="007179D0" w:rsidRDefault="007179D0" w:rsidP="001666E8">
            <w:pPr>
              <w:rPr>
                <w:rFonts w:ascii="Times New Roman" w:hAnsi="Times New Roman" w:cs="Times New Roman"/>
                <w:sz w:val="16"/>
                <w:szCs w:val="16"/>
                <w:lang w:val="en-GB"/>
              </w:rPr>
            </w:pPr>
          </w:p>
          <w:p w:rsidR="007179D0" w:rsidRDefault="007179D0" w:rsidP="001666E8">
            <w:pPr>
              <w:rPr>
                <w:rFonts w:ascii="Times New Roman" w:hAnsi="Times New Roman" w:cs="Times New Roman"/>
                <w:sz w:val="16"/>
                <w:szCs w:val="16"/>
                <w:lang w:val="en-GB"/>
              </w:rPr>
            </w:pPr>
          </w:p>
          <w:p w:rsidR="007179D0" w:rsidRDefault="007179D0" w:rsidP="001666E8">
            <w:pPr>
              <w:rPr>
                <w:rFonts w:ascii="Times New Roman" w:hAnsi="Times New Roman" w:cs="Times New Roman"/>
                <w:sz w:val="16"/>
                <w:szCs w:val="16"/>
                <w:lang w:val="en-GB"/>
              </w:rPr>
            </w:pPr>
          </w:p>
          <w:p w:rsidR="007179D0" w:rsidRDefault="007179D0" w:rsidP="001666E8">
            <w:pPr>
              <w:rPr>
                <w:rFonts w:ascii="Times New Roman" w:hAnsi="Times New Roman" w:cs="Times New Roman"/>
                <w:sz w:val="16"/>
                <w:szCs w:val="16"/>
                <w:lang w:val="en-GB"/>
              </w:rPr>
            </w:pPr>
          </w:p>
          <w:p w:rsidR="007179D0" w:rsidRDefault="007179D0" w:rsidP="001666E8">
            <w:pPr>
              <w:rPr>
                <w:rFonts w:ascii="Times New Roman" w:hAnsi="Times New Roman" w:cs="Times New Roman"/>
                <w:sz w:val="16"/>
                <w:szCs w:val="16"/>
                <w:lang w:val="en-GB"/>
              </w:rPr>
            </w:pPr>
          </w:p>
          <w:p w:rsidR="007179D0" w:rsidRPr="008968C0" w:rsidRDefault="007179D0" w:rsidP="001666E8">
            <w:pPr>
              <w:rPr>
                <w:rFonts w:ascii="Times New Roman" w:hAnsi="Times New Roman" w:cs="Times New Roman"/>
                <w:sz w:val="16"/>
                <w:szCs w:val="16"/>
                <w:lang w:val="en-GB"/>
              </w:rPr>
            </w:pPr>
            <w:r>
              <w:rPr>
                <w:rFonts w:ascii="Times New Roman" w:hAnsi="Times New Roman" w:cs="Times New Roman"/>
                <w:sz w:val="16"/>
                <w:szCs w:val="16"/>
                <w:lang w:val="en-GB"/>
              </w:rPr>
              <w:t>A high proportion of accidents at drilling machines occur when the work piece is being put into position, with the drill at its uppermost point.</w:t>
            </w:r>
          </w:p>
        </w:tc>
      </w:tr>
      <w:tr w:rsidR="007179D0" w:rsidRPr="008968C0" w:rsidTr="007179D0">
        <w:trPr>
          <w:trHeight w:val="270"/>
        </w:trPr>
        <w:tc>
          <w:tcPr>
            <w:tcW w:w="2235" w:type="dxa"/>
          </w:tcPr>
          <w:p w:rsidR="007179D0" w:rsidRPr="008968C0" w:rsidRDefault="007179D0" w:rsidP="001D396F">
            <w:pPr>
              <w:jc w:val="center"/>
              <w:rPr>
                <w:rFonts w:ascii="Times New Roman" w:hAnsi="Times New Roman" w:cs="Times New Roman"/>
                <w:b/>
                <w:sz w:val="20"/>
                <w:szCs w:val="20"/>
                <w:lang w:val="en-GB"/>
              </w:rPr>
            </w:pPr>
          </w:p>
        </w:tc>
        <w:tc>
          <w:tcPr>
            <w:tcW w:w="1417" w:type="dxa"/>
            <w:tcBorders>
              <w:top w:val="single" w:sz="4" w:space="0" w:color="auto"/>
              <w:bottom w:val="single" w:sz="4" w:space="0" w:color="auto"/>
              <w:right w:val="single" w:sz="4" w:space="0" w:color="auto"/>
            </w:tcBorders>
          </w:tcPr>
          <w:p w:rsidR="007179D0" w:rsidRPr="008968C0" w:rsidRDefault="007179D0" w:rsidP="001D396F">
            <w:pPr>
              <w:rPr>
                <w:rFonts w:ascii="Times New Roman" w:hAnsi="Times New Roman" w:cs="Times New Roman"/>
                <w:b/>
                <w:sz w:val="20"/>
                <w:szCs w:val="20"/>
                <w:lang w:val="en-GB"/>
              </w:rPr>
            </w:pPr>
          </w:p>
        </w:tc>
        <w:tc>
          <w:tcPr>
            <w:tcW w:w="1418" w:type="dxa"/>
            <w:tcBorders>
              <w:top w:val="single" w:sz="4" w:space="0" w:color="auto"/>
              <w:bottom w:val="single" w:sz="4" w:space="0" w:color="auto"/>
              <w:right w:val="single" w:sz="4" w:space="0" w:color="auto"/>
            </w:tcBorders>
          </w:tcPr>
          <w:p w:rsidR="007179D0" w:rsidRPr="008968C0" w:rsidRDefault="007179D0" w:rsidP="001D396F">
            <w:pPr>
              <w:rPr>
                <w:rFonts w:ascii="Times New Roman" w:hAnsi="Times New Roman" w:cs="Times New Roman"/>
                <w:b/>
                <w:sz w:val="20"/>
                <w:szCs w:val="20"/>
                <w:lang w:val="en-GB"/>
              </w:rPr>
            </w:pPr>
          </w:p>
        </w:tc>
        <w:tc>
          <w:tcPr>
            <w:tcW w:w="1984" w:type="dxa"/>
          </w:tcPr>
          <w:p w:rsidR="007179D0" w:rsidRPr="008968C0" w:rsidRDefault="007179D0" w:rsidP="001D396F">
            <w:pPr>
              <w:jc w:val="center"/>
              <w:rPr>
                <w:rFonts w:ascii="Times New Roman" w:hAnsi="Times New Roman" w:cs="Times New Roman"/>
                <w:sz w:val="20"/>
                <w:szCs w:val="20"/>
                <w:lang w:val="en-GB"/>
              </w:rPr>
            </w:pPr>
          </w:p>
        </w:tc>
        <w:tc>
          <w:tcPr>
            <w:tcW w:w="3260" w:type="dxa"/>
          </w:tcPr>
          <w:p w:rsidR="007179D0" w:rsidRPr="008968C0" w:rsidRDefault="007179D0" w:rsidP="001D396F">
            <w:pPr>
              <w:jc w:val="center"/>
              <w:rPr>
                <w:rFonts w:ascii="Times New Roman" w:hAnsi="Times New Roman" w:cs="Times New Roman"/>
                <w:sz w:val="20"/>
                <w:szCs w:val="20"/>
                <w:lang w:val="en-GB"/>
              </w:rPr>
            </w:pPr>
          </w:p>
        </w:tc>
        <w:tc>
          <w:tcPr>
            <w:tcW w:w="2835" w:type="dxa"/>
          </w:tcPr>
          <w:p w:rsidR="007179D0" w:rsidRPr="008968C0" w:rsidRDefault="007179D0" w:rsidP="001D396F">
            <w:pPr>
              <w:jc w:val="center"/>
              <w:rPr>
                <w:rFonts w:ascii="Times New Roman" w:hAnsi="Times New Roman" w:cs="Times New Roman"/>
                <w:sz w:val="20"/>
                <w:szCs w:val="20"/>
                <w:lang w:val="en-GB"/>
              </w:rPr>
            </w:pPr>
          </w:p>
        </w:tc>
      </w:tr>
    </w:tbl>
    <w:p w:rsidR="00950336" w:rsidRDefault="00950336">
      <w:pPr>
        <w:rPr>
          <w:rFonts w:ascii="Times New Roman" w:hAnsi="Times New Roman" w:cs="Times New Roman"/>
          <w:sz w:val="20"/>
          <w:szCs w:val="20"/>
          <w:lang w:val="en-GB"/>
        </w:rPr>
      </w:pPr>
    </w:p>
    <w:p w:rsidR="00C366EB" w:rsidRDefault="00C366EB">
      <w:pPr>
        <w:rPr>
          <w:rFonts w:ascii="Times New Roman" w:hAnsi="Times New Roman" w:cs="Times New Roman"/>
          <w:sz w:val="20"/>
          <w:szCs w:val="20"/>
          <w:lang w:val="en-GB"/>
        </w:rPr>
      </w:pPr>
    </w:p>
    <w:p w:rsidR="00C366EB" w:rsidRDefault="00C366EB">
      <w:pPr>
        <w:rPr>
          <w:rFonts w:ascii="Times New Roman" w:hAnsi="Times New Roman" w:cs="Times New Roman"/>
          <w:sz w:val="20"/>
          <w:szCs w:val="20"/>
          <w:lang w:val="en-GB"/>
        </w:rPr>
      </w:pPr>
    </w:p>
    <w:p w:rsidR="00C366EB" w:rsidRDefault="00C366EB">
      <w:pPr>
        <w:rPr>
          <w:rFonts w:ascii="Times New Roman" w:hAnsi="Times New Roman" w:cs="Times New Roman"/>
          <w:sz w:val="20"/>
          <w:szCs w:val="20"/>
          <w:lang w:val="en-GB"/>
        </w:rPr>
      </w:pPr>
    </w:p>
    <w:p w:rsidR="00C366EB" w:rsidRDefault="00C366EB">
      <w:pPr>
        <w:rPr>
          <w:rFonts w:ascii="Times New Roman" w:hAnsi="Times New Roman" w:cs="Times New Roman"/>
          <w:sz w:val="20"/>
          <w:szCs w:val="20"/>
          <w:lang w:val="en-GB"/>
        </w:rPr>
      </w:pPr>
    </w:p>
    <w:p w:rsidR="00C366EB" w:rsidRDefault="00C366EB">
      <w:pPr>
        <w:rPr>
          <w:rFonts w:ascii="Times New Roman" w:hAnsi="Times New Roman" w:cs="Times New Roman"/>
          <w:sz w:val="20"/>
          <w:szCs w:val="20"/>
          <w:lang w:val="en-GB"/>
        </w:rPr>
      </w:pPr>
    </w:p>
    <w:p w:rsidR="00C366EB" w:rsidRDefault="00C366EB">
      <w:pPr>
        <w:rPr>
          <w:rFonts w:ascii="Times New Roman" w:hAnsi="Times New Roman" w:cs="Times New Roman"/>
          <w:sz w:val="20"/>
          <w:szCs w:val="20"/>
          <w:lang w:val="en-GB"/>
        </w:rPr>
      </w:pPr>
    </w:p>
    <w:p w:rsidR="00C366EB" w:rsidRDefault="00C366EB">
      <w:pPr>
        <w:rPr>
          <w:rFonts w:ascii="Times New Roman" w:hAnsi="Times New Roman" w:cs="Times New Roman"/>
          <w:sz w:val="20"/>
          <w:szCs w:val="20"/>
          <w:lang w:val="en-GB"/>
        </w:rPr>
      </w:pPr>
    </w:p>
    <w:p w:rsidR="00C366EB" w:rsidRDefault="00C366EB">
      <w:pPr>
        <w:rPr>
          <w:rFonts w:ascii="Times New Roman" w:hAnsi="Times New Roman" w:cs="Times New Roman"/>
          <w:sz w:val="20"/>
          <w:szCs w:val="20"/>
          <w:lang w:val="en-GB"/>
        </w:rPr>
      </w:pPr>
    </w:p>
    <w:p w:rsidR="00C366EB" w:rsidRDefault="00C366EB">
      <w:pPr>
        <w:rPr>
          <w:rFonts w:ascii="Times New Roman" w:hAnsi="Times New Roman" w:cs="Times New Roman"/>
          <w:sz w:val="20"/>
          <w:szCs w:val="20"/>
          <w:lang w:val="en-GB"/>
        </w:rPr>
      </w:pPr>
    </w:p>
    <w:p w:rsidR="00C366EB" w:rsidRDefault="00C366EB">
      <w:pPr>
        <w:rPr>
          <w:rFonts w:ascii="Times New Roman" w:hAnsi="Times New Roman" w:cs="Times New Roman"/>
          <w:sz w:val="20"/>
          <w:szCs w:val="20"/>
          <w:lang w:val="en-GB"/>
        </w:rPr>
      </w:pPr>
    </w:p>
    <w:p w:rsidR="00C366EB" w:rsidRDefault="00C366EB">
      <w:pPr>
        <w:rPr>
          <w:rFonts w:ascii="Times New Roman" w:hAnsi="Times New Roman" w:cs="Times New Roman"/>
          <w:sz w:val="20"/>
          <w:szCs w:val="20"/>
          <w:lang w:val="en-GB"/>
        </w:rPr>
      </w:pPr>
    </w:p>
    <w:p w:rsidR="00C366EB" w:rsidRDefault="00C366EB">
      <w:pPr>
        <w:rPr>
          <w:rFonts w:ascii="Times New Roman" w:hAnsi="Times New Roman" w:cs="Times New Roman"/>
          <w:sz w:val="20"/>
          <w:szCs w:val="20"/>
          <w:lang w:val="en-GB"/>
        </w:rPr>
      </w:pPr>
    </w:p>
    <w:p w:rsidR="00C366EB" w:rsidRDefault="00C366EB">
      <w:pPr>
        <w:rPr>
          <w:rFonts w:ascii="Times New Roman" w:hAnsi="Times New Roman" w:cs="Times New Roman"/>
          <w:sz w:val="20"/>
          <w:szCs w:val="20"/>
          <w:lang w:val="en-GB"/>
        </w:rPr>
      </w:pPr>
    </w:p>
    <w:p w:rsidR="00C366EB" w:rsidRDefault="00C366EB">
      <w:pPr>
        <w:rPr>
          <w:rFonts w:ascii="Times New Roman" w:hAnsi="Times New Roman" w:cs="Times New Roman"/>
          <w:sz w:val="20"/>
          <w:szCs w:val="20"/>
          <w:lang w:val="en-GB"/>
        </w:rPr>
      </w:pPr>
    </w:p>
    <w:p w:rsidR="00C366EB" w:rsidRDefault="00C366EB">
      <w:pPr>
        <w:rPr>
          <w:rFonts w:ascii="Times New Roman" w:hAnsi="Times New Roman" w:cs="Times New Roman"/>
          <w:sz w:val="20"/>
          <w:szCs w:val="20"/>
          <w:lang w:val="en-GB"/>
        </w:rPr>
      </w:pPr>
    </w:p>
    <w:p w:rsidR="00C366EB" w:rsidRDefault="00C366EB">
      <w:pPr>
        <w:rPr>
          <w:rFonts w:ascii="Times New Roman" w:hAnsi="Times New Roman" w:cs="Times New Roman"/>
          <w:sz w:val="20"/>
          <w:szCs w:val="20"/>
          <w:lang w:val="en-GB"/>
        </w:rPr>
      </w:pPr>
    </w:p>
    <w:p w:rsidR="00C366EB" w:rsidRDefault="00C366EB">
      <w:pPr>
        <w:rPr>
          <w:rFonts w:ascii="Times New Roman" w:hAnsi="Times New Roman" w:cs="Times New Roman"/>
          <w:sz w:val="20"/>
          <w:szCs w:val="20"/>
          <w:lang w:val="en-GB"/>
        </w:rPr>
      </w:pPr>
    </w:p>
    <w:p w:rsidR="00C366EB" w:rsidRDefault="00C366EB">
      <w:pPr>
        <w:rPr>
          <w:rFonts w:ascii="Times New Roman" w:hAnsi="Times New Roman" w:cs="Times New Roman"/>
          <w:sz w:val="20"/>
          <w:szCs w:val="20"/>
          <w:lang w:val="en-GB"/>
        </w:rPr>
      </w:pPr>
    </w:p>
    <w:p w:rsidR="00C366EB" w:rsidRDefault="00C366EB">
      <w:pPr>
        <w:rPr>
          <w:rFonts w:ascii="Times New Roman" w:hAnsi="Times New Roman" w:cs="Times New Roman"/>
          <w:sz w:val="20"/>
          <w:szCs w:val="20"/>
          <w:lang w:val="en-GB"/>
        </w:rPr>
      </w:pPr>
    </w:p>
    <w:p w:rsidR="001E77B6" w:rsidRDefault="001E77B6">
      <w:pPr>
        <w:rPr>
          <w:rFonts w:ascii="Times New Roman" w:hAnsi="Times New Roman" w:cs="Times New Roman"/>
          <w:sz w:val="20"/>
          <w:szCs w:val="20"/>
          <w:lang w:val="en-GB"/>
        </w:rPr>
      </w:pPr>
    </w:p>
    <w:p w:rsidR="00C366EB" w:rsidRDefault="00C366EB">
      <w:pPr>
        <w:rPr>
          <w:rFonts w:ascii="Times New Roman" w:hAnsi="Times New Roman" w:cs="Times New Roman"/>
          <w:sz w:val="20"/>
          <w:szCs w:val="20"/>
          <w:lang w:val="en-GB"/>
        </w:rPr>
      </w:pPr>
    </w:p>
    <w:p w:rsidR="001E77B6" w:rsidRDefault="001E77B6">
      <w:pPr>
        <w:rPr>
          <w:rFonts w:ascii="Times New Roman" w:hAnsi="Times New Roman" w:cs="Times New Roman"/>
          <w:sz w:val="20"/>
          <w:szCs w:val="20"/>
          <w:lang w:val="en-GB"/>
        </w:rPr>
      </w:pPr>
    </w:p>
    <w:p w:rsidR="00F30ACF" w:rsidRDefault="00F30ACF">
      <w:pPr>
        <w:rPr>
          <w:rFonts w:ascii="Times New Roman" w:hAnsi="Times New Roman" w:cs="Times New Roman"/>
          <w:sz w:val="20"/>
          <w:szCs w:val="20"/>
          <w:lang w:val="en-GB"/>
        </w:rPr>
      </w:pPr>
    </w:p>
    <w:p w:rsidR="001E77B6" w:rsidRDefault="001E77B6">
      <w:pPr>
        <w:rPr>
          <w:rFonts w:ascii="Times New Roman" w:hAnsi="Times New Roman" w:cs="Times New Roman"/>
          <w:sz w:val="20"/>
          <w:szCs w:val="20"/>
          <w:lang w:val="en-GB"/>
        </w:rPr>
      </w:pPr>
    </w:p>
    <w:p w:rsidR="00C366EB" w:rsidRPr="008968C0" w:rsidRDefault="008C1EC6">
      <w:pPr>
        <w:rPr>
          <w:rFonts w:ascii="Times New Roman" w:hAnsi="Times New Roman" w:cs="Times New Roman"/>
          <w:sz w:val="20"/>
          <w:szCs w:val="20"/>
          <w:lang w:val="en-GB"/>
        </w:rPr>
      </w:pPr>
      <w:r>
        <w:rPr>
          <w:rFonts w:ascii="Times New Roman" w:hAnsi="Times New Roman" w:cs="Times New Roman"/>
          <w:noProof/>
          <w:sz w:val="20"/>
          <w:szCs w:val="20"/>
          <w:lang w:val="en-GB" w:eastAsia="en-GB"/>
        </w:rPr>
        <w:pict>
          <v:shape id="_x0000_s1031" type="#_x0000_t202" style="position:absolute;margin-left:262.3pt;margin-top:339.35pt;width:227.3pt;height:37.55pt;z-index:251662336;mso-width-relative:margin;mso-height-relative:margin">
            <v:textbox style="mso-next-textbox:#_x0000_s1031">
              <w:txbxContent>
                <w:p w:rsidR="00F03FF9" w:rsidRPr="00030F29" w:rsidRDefault="00F03FF9" w:rsidP="00F03FF9">
                  <w:pPr>
                    <w:jc w:val="center"/>
                    <w:rPr>
                      <w:rFonts w:ascii="Times New Roman" w:hAnsi="Times New Roman"/>
                      <w:sz w:val="16"/>
                      <w:szCs w:val="16"/>
                    </w:rPr>
                  </w:pPr>
                  <w:proofErr w:type="gramStart"/>
                  <w:r>
                    <w:rPr>
                      <w:rFonts w:ascii="Times New Roman" w:hAnsi="Times New Roman"/>
                      <w:sz w:val="16"/>
                      <w:szCs w:val="16"/>
                    </w:rPr>
                    <w:t>from</w:t>
                  </w:r>
                  <w:proofErr w:type="gramEnd"/>
                  <w:r>
                    <w:rPr>
                      <w:rFonts w:ascii="Times New Roman" w:hAnsi="Times New Roman"/>
                      <w:sz w:val="16"/>
                      <w:szCs w:val="16"/>
                    </w:rPr>
                    <w:t xml:space="preserve"> </w:t>
                  </w:r>
                  <w:r w:rsidRPr="00030F29">
                    <w:rPr>
                      <w:rFonts w:ascii="Times New Roman" w:hAnsi="Times New Roman"/>
                      <w:sz w:val="16"/>
                      <w:szCs w:val="16"/>
                    </w:rPr>
                    <w:t>Design and Technology Accommodation in Seconda</w:t>
                  </w:r>
                  <w:r>
                    <w:rPr>
                      <w:rFonts w:ascii="Times New Roman" w:hAnsi="Times New Roman"/>
                      <w:sz w:val="16"/>
                      <w:szCs w:val="16"/>
                    </w:rPr>
                    <w:t xml:space="preserve">ry Schools </w:t>
                  </w:r>
                  <w:r w:rsidRPr="00030F29">
                    <w:rPr>
                      <w:rFonts w:ascii="Times New Roman" w:hAnsi="Times New Roman"/>
                      <w:sz w:val="16"/>
                      <w:szCs w:val="16"/>
                    </w:rPr>
                    <w:t>– A Design Guide (DfES 2004)</w:t>
                  </w:r>
                </w:p>
              </w:txbxContent>
            </v:textbox>
          </v:shape>
        </w:pict>
      </w:r>
      <w:r>
        <w:rPr>
          <w:rFonts w:ascii="Times New Roman" w:hAnsi="Times New Roman" w:cs="Times New Roman"/>
          <w:noProof/>
          <w:sz w:val="20"/>
          <w:szCs w:val="20"/>
          <w:lang w:val="en-GB" w:eastAsia="en-GB"/>
        </w:rPr>
        <w:pict>
          <v:shape id="_x0000_s1030" type="#_x0000_t202" style="position:absolute;margin-left:544.55pt;margin-top:80.05pt;width:148.15pt;height:39.75pt;z-index:251661312;mso-width-relative:margin;mso-height-relative:margin">
            <v:textbox>
              <w:txbxContent>
                <w:p w:rsidR="00F03FF9" w:rsidRPr="00030F29" w:rsidRDefault="00F03FF9" w:rsidP="00F03FF9">
                  <w:pPr>
                    <w:jc w:val="center"/>
                    <w:rPr>
                      <w:rFonts w:ascii="Times New Roman" w:hAnsi="Times New Roman"/>
                      <w:sz w:val="16"/>
                      <w:szCs w:val="16"/>
                    </w:rPr>
                  </w:pPr>
                  <w:r w:rsidRPr="00030F29">
                    <w:rPr>
                      <w:rFonts w:ascii="Times New Roman" w:hAnsi="Times New Roman"/>
                      <w:sz w:val="16"/>
                      <w:szCs w:val="16"/>
                    </w:rPr>
                    <w:t>The green area is an overlap of space allocated to machines only (250mm unless otherwise stated.)</w:t>
                  </w:r>
                </w:p>
              </w:txbxContent>
            </v:textbox>
          </v:shape>
        </w:pict>
      </w:r>
      <w:r w:rsidR="00C366EB" w:rsidRPr="00C366EB">
        <w:rPr>
          <w:rFonts w:ascii="Times New Roman" w:hAnsi="Times New Roman" w:cs="Times New Roman"/>
          <w:noProof/>
          <w:sz w:val="20"/>
          <w:szCs w:val="20"/>
          <w:lang w:val="en-GB" w:eastAsia="en-GB"/>
        </w:rPr>
        <w:drawing>
          <wp:anchor distT="0" distB="0" distL="114300" distR="114300" simplePos="0" relativeHeight="251660288" behindDoc="0" locked="0" layoutInCell="1" allowOverlap="1">
            <wp:simplePos x="0" y="0"/>
            <wp:positionH relativeFrom="column">
              <wp:posOffset>2514401</wp:posOffset>
            </wp:positionH>
            <wp:positionV relativeFrom="paragraph">
              <wp:posOffset>-312491</wp:posOffset>
            </wp:positionV>
            <wp:extent cx="3934495" cy="4145654"/>
            <wp:effectExtent l="19050" t="0" r="88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34495" cy="4145654"/>
                    </a:xfrm>
                    <a:prstGeom prst="rect">
                      <a:avLst/>
                    </a:prstGeom>
                    <a:noFill/>
                    <a:ln w="9525">
                      <a:noFill/>
                      <a:miter lim="800000"/>
                      <a:headEnd/>
                      <a:tailEnd/>
                    </a:ln>
                  </pic:spPr>
                </pic:pic>
              </a:graphicData>
            </a:graphic>
          </wp:anchor>
        </w:drawing>
      </w:r>
    </w:p>
    <w:sectPr w:rsidR="00C366EB" w:rsidRPr="008968C0" w:rsidSect="00950336">
      <w:footerReference w:type="default" r:id="rId9"/>
      <w:pgSz w:w="15840" w:h="12240"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FF9" w:rsidRDefault="00F03FF9" w:rsidP="00104F5D">
      <w:pPr>
        <w:spacing w:after="0" w:line="240" w:lineRule="auto"/>
      </w:pPr>
      <w:r>
        <w:separator/>
      </w:r>
    </w:p>
  </w:endnote>
  <w:endnote w:type="continuationSeparator" w:id="0">
    <w:p w:rsidR="00F03FF9" w:rsidRDefault="00F03FF9" w:rsidP="00104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494"/>
      <w:gridCol w:w="13442"/>
    </w:tblGrid>
    <w:tr w:rsidR="00F03FF9">
      <w:tc>
        <w:tcPr>
          <w:tcW w:w="500" w:type="pct"/>
          <w:tcBorders>
            <w:top w:val="single" w:sz="4" w:space="0" w:color="943634" w:themeColor="accent2" w:themeShade="BF"/>
          </w:tcBorders>
          <w:shd w:val="clear" w:color="auto" w:fill="943634" w:themeFill="accent2" w:themeFillShade="BF"/>
        </w:tcPr>
        <w:p w:rsidR="00F03FF9" w:rsidRDefault="00F03FF9">
          <w:pPr>
            <w:pStyle w:val="Footer"/>
            <w:jc w:val="right"/>
            <w:rPr>
              <w:b/>
              <w:color w:val="FFFFFF" w:themeColor="background1"/>
            </w:rPr>
          </w:pPr>
        </w:p>
      </w:tc>
      <w:tc>
        <w:tcPr>
          <w:tcW w:w="4500" w:type="pct"/>
          <w:tcBorders>
            <w:top w:val="single" w:sz="4" w:space="0" w:color="auto"/>
          </w:tcBorders>
        </w:tcPr>
        <w:p w:rsidR="00F03FF9" w:rsidRDefault="00F03FF9" w:rsidP="00C468A3">
          <w:pPr>
            <w:pStyle w:val="Footer"/>
          </w:pPr>
          <w:r>
            <w:t>Risk Assessment: Pillar Drill                                                                                                                                                                          Updated October 2015</w:t>
          </w:r>
        </w:p>
      </w:tc>
    </w:tr>
  </w:tbl>
  <w:p w:rsidR="00F03FF9" w:rsidRDefault="00F03F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FF9" w:rsidRDefault="00F03FF9" w:rsidP="00104F5D">
      <w:pPr>
        <w:spacing w:after="0" w:line="240" w:lineRule="auto"/>
      </w:pPr>
      <w:r>
        <w:separator/>
      </w:r>
    </w:p>
  </w:footnote>
  <w:footnote w:type="continuationSeparator" w:id="0">
    <w:p w:rsidR="00F03FF9" w:rsidRDefault="00F03FF9" w:rsidP="00104F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savePreviewPicture/>
  <w:hdrShapeDefaults>
    <o:shapedefaults v:ext="edit" spidmax="34817"/>
  </w:hdrShapeDefaults>
  <w:footnotePr>
    <w:footnote w:id="-1"/>
    <w:footnote w:id="0"/>
  </w:footnotePr>
  <w:endnotePr>
    <w:endnote w:id="-1"/>
    <w:endnote w:id="0"/>
  </w:endnotePr>
  <w:compat/>
  <w:rsids>
    <w:rsidRoot w:val="00950336"/>
    <w:rsid w:val="0000744E"/>
    <w:rsid w:val="0001271F"/>
    <w:rsid w:val="00040C65"/>
    <w:rsid w:val="000749A2"/>
    <w:rsid w:val="000840FA"/>
    <w:rsid w:val="000907A0"/>
    <w:rsid w:val="00104F5D"/>
    <w:rsid w:val="00131080"/>
    <w:rsid w:val="00137505"/>
    <w:rsid w:val="001666E8"/>
    <w:rsid w:val="001B186F"/>
    <w:rsid w:val="001D01A3"/>
    <w:rsid w:val="001D396F"/>
    <w:rsid w:val="001E4A74"/>
    <w:rsid w:val="001E77B6"/>
    <w:rsid w:val="0020490B"/>
    <w:rsid w:val="002A6E0E"/>
    <w:rsid w:val="002B2FAD"/>
    <w:rsid w:val="0031559B"/>
    <w:rsid w:val="00330529"/>
    <w:rsid w:val="00357A98"/>
    <w:rsid w:val="00402DEC"/>
    <w:rsid w:val="0043735D"/>
    <w:rsid w:val="00446C03"/>
    <w:rsid w:val="00482681"/>
    <w:rsid w:val="00497DD5"/>
    <w:rsid w:val="004D2C04"/>
    <w:rsid w:val="004F4F33"/>
    <w:rsid w:val="00512D61"/>
    <w:rsid w:val="00516E71"/>
    <w:rsid w:val="00520D5C"/>
    <w:rsid w:val="005533AD"/>
    <w:rsid w:val="005B6791"/>
    <w:rsid w:val="006005BA"/>
    <w:rsid w:val="006562CA"/>
    <w:rsid w:val="0065781B"/>
    <w:rsid w:val="00677C77"/>
    <w:rsid w:val="006B31E1"/>
    <w:rsid w:val="006B3521"/>
    <w:rsid w:val="006C6183"/>
    <w:rsid w:val="006C6600"/>
    <w:rsid w:val="007116BC"/>
    <w:rsid w:val="007117A2"/>
    <w:rsid w:val="007179D0"/>
    <w:rsid w:val="00722B8E"/>
    <w:rsid w:val="00722CF6"/>
    <w:rsid w:val="00743B96"/>
    <w:rsid w:val="0075039B"/>
    <w:rsid w:val="007622A4"/>
    <w:rsid w:val="00790CB1"/>
    <w:rsid w:val="007B7713"/>
    <w:rsid w:val="0084552E"/>
    <w:rsid w:val="0086242D"/>
    <w:rsid w:val="008968C0"/>
    <w:rsid w:val="008C1EC6"/>
    <w:rsid w:val="00904060"/>
    <w:rsid w:val="00907796"/>
    <w:rsid w:val="00950336"/>
    <w:rsid w:val="00961123"/>
    <w:rsid w:val="00964C0D"/>
    <w:rsid w:val="00977659"/>
    <w:rsid w:val="00994191"/>
    <w:rsid w:val="009C5D5E"/>
    <w:rsid w:val="009C6697"/>
    <w:rsid w:val="009E607B"/>
    <w:rsid w:val="00A7198A"/>
    <w:rsid w:val="00A7389D"/>
    <w:rsid w:val="00A75B8F"/>
    <w:rsid w:val="00A96B73"/>
    <w:rsid w:val="00AB5243"/>
    <w:rsid w:val="00AC2A7C"/>
    <w:rsid w:val="00AD3D10"/>
    <w:rsid w:val="00AD4591"/>
    <w:rsid w:val="00AF33DC"/>
    <w:rsid w:val="00B112E7"/>
    <w:rsid w:val="00B21887"/>
    <w:rsid w:val="00B277F2"/>
    <w:rsid w:val="00B85621"/>
    <w:rsid w:val="00B92BE0"/>
    <w:rsid w:val="00BB6011"/>
    <w:rsid w:val="00BB6949"/>
    <w:rsid w:val="00BF6899"/>
    <w:rsid w:val="00C25435"/>
    <w:rsid w:val="00C366EB"/>
    <w:rsid w:val="00C468A3"/>
    <w:rsid w:val="00CE06BF"/>
    <w:rsid w:val="00D03B09"/>
    <w:rsid w:val="00D10E0E"/>
    <w:rsid w:val="00D738E1"/>
    <w:rsid w:val="00D95AF6"/>
    <w:rsid w:val="00DC38FD"/>
    <w:rsid w:val="00E0656C"/>
    <w:rsid w:val="00E6081F"/>
    <w:rsid w:val="00E620D9"/>
    <w:rsid w:val="00E81D9C"/>
    <w:rsid w:val="00E9296C"/>
    <w:rsid w:val="00E95420"/>
    <w:rsid w:val="00EA5718"/>
    <w:rsid w:val="00EC1DAA"/>
    <w:rsid w:val="00EE10C7"/>
    <w:rsid w:val="00F03FA0"/>
    <w:rsid w:val="00F03FF9"/>
    <w:rsid w:val="00F07C71"/>
    <w:rsid w:val="00F11C19"/>
    <w:rsid w:val="00F30ACF"/>
    <w:rsid w:val="00F70EF9"/>
    <w:rsid w:val="00F80F47"/>
    <w:rsid w:val="00FA2A18"/>
    <w:rsid w:val="00FA3FDD"/>
    <w:rsid w:val="00FA4A04"/>
    <w:rsid w:val="00FB09C2"/>
    <w:rsid w:val="00FB7AD0"/>
    <w:rsid w:val="00FD1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336"/>
    <w:rPr>
      <w:rFonts w:ascii="Tahoma" w:hAnsi="Tahoma" w:cs="Tahoma"/>
      <w:sz w:val="16"/>
      <w:szCs w:val="16"/>
    </w:rPr>
  </w:style>
  <w:style w:type="table" w:styleId="TableGrid">
    <w:name w:val="Table Grid"/>
    <w:basedOn w:val="TableNormal"/>
    <w:uiPriority w:val="59"/>
    <w:rsid w:val="009503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4F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4F5D"/>
  </w:style>
  <w:style w:type="paragraph" w:styleId="Footer">
    <w:name w:val="footer"/>
    <w:basedOn w:val="Normal"/>
    <w:link w:val="FooterChar"/>
    <w:uiPriority w:val="99"/>
    <w:unhideWhenUsed/>
    <w:rsid w:val="00104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F5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C2E30-0E90-475C-AA15-4EBFD287A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Preferred Company</Company>
  <LinksUpToDate>false</LinksUpToDate>
  <CharactersWithSpaces>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dc:creator>
  <cp:lastModifiedBy>Barry McMahon</cp:lastModifiedBy>
  <cp:revision>3</cp:revision>
  <cp:lastPrinted>2015-10-05T11:21:00Z</cp:lastPrinted>
  <dcterms:created xsi:type="dcterms:W3CDTF">2015-10-05T11:41:00Z</dcterms:created>
  <dcterms:modified xsi:type="dcterms:W3CDTF">2015-10-05T11:47:00Z</dcterms:modified>
</cp:coreProperties>
</file>