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33465" w14:textId="40E84729" w:rsidR="005C4464" w:rsidRPr="009A612C" w:rsidRDefault="00F76ADB" w:rsidP="009A612C">
      <w:pPr>
        <w:jc w:val="center"/>
        <w:rPr>
          <w:b/>
          <w:bCs/>
          <w:sz w:val="40"/>
          <w:szCs w:val="40"/>
          <w:u w:val="single"/>
        </w:rPr>
      </w:pPr>
      <w:proofErr w:type="spellStart"/>
      <w:r w:rsidRPr="009A612C">
        <w:rPr>
          <w:b/>
          <w:bCs/>
          <w:sz w:val="40"/>
          <w:szCs w:val="40"/>
          <w:u w:val="single"/>
        </w:rPr>
        <w:t>BeeSpiV</w:t>
      </w:r>
      <w:proofErr w:type="spellEnd"/>
      <w:r w:rsidRPr="009A612C">
        <w:rPr>
          <w:b/>
          <w:bCs/>
          <w:sz w:val="40"/>
          <w:szCs w:val="40"/>
          <w:u w:val="single"/>
        </w:rPr>
        <w:t xml:space="preserve"> experiments</w:t>
      </w:r>
    </w:p>
    <w:p w14:paraId="79D31C3F" w14:textId="7B3A03A5" w:rsidR="00F76ADB" w:rsidRPr="00E40567" w:rsidRDefault="00F76ADB">
      <w:pPr>
        <w:rPr>
          <w:sz w:val="32"/>
          <w:szCs w:val="32"/>
          <w:u w:val="single"/>
        </w:rPr>
      </w:pPr>
      <w:r w:rsidRPr="00E40567">
        <w:rPr>
          <w:sz w:val="32"/>
          <w:szCs w:val="32"/>
          <w:u w:val="single"/>
        </w:rPr>
        <w:t>Experiment 1 – velocity down a slope</w:t>
      </w:r>
      <w:r w:rsidR="009A612C" w:rsidRPr="00E40567">
        <w:rPr>
          <w:sz w:val="32"/>
          <w:szCs w:val="32"/>
          <w:u w:val="single"/>
        </w:rPr>
        <w:t xml:space="preserve"> - v</w:t>
      </w:r>
      <w:r w:rsidRPr="00E40567">
        <w:rPr>
          <w:sz w:val="32"/>
          <w:szCs w:val="32"/>
          <w:u w:val="single"/>
        </w:rPr>
        <w:t>ariation of v with s</w:t>
      </w:r>
    </w:p>
    <w:p w14:paraId="4038547B" w14:textId="52748013" w:rsidR="009A612C" w:rsidRDefault="009A612C">
      <w:r>
        <w:t>You will need:</w:t>
      </w:r>
    </w:p>
    <w:p w14:paraId="5A623D28" w14:textId="011BC3D2" w:rsidR="009A612C" w:rsidRDefault="009A612C">
      <w:proofErr w:type="spellStart"/>
      <w:r>
        <w:t>BeeSpiV</w:t>
      </w:r>
      <w:proofErr w:type="spellEnd"/>
    </w:p>
    <w:p w14:paraId="2133F189" w14:textId="71E7C580" w:rsidR="009A612C" w:rsidRDefault="009A612C">
      <w:r>
        <w:t>Toy car</w:t>
      </w:r>
    </w:p>
    <w:p w14:paraId="6390A88C" w14:textId="2C3D4DA6" w:rsidR="009A612C" w:rsidRDefault="009A612C">
      <w:r>
        <w:t>3 or 4 sections of track</w:t>
      </w:r>
    </w:p>
    <w:p w14:paraId="46D8ABF3" w14:textId="72F6E504" w:rsidR="009A612C" w:rsidRDefault="009A612C">
      <w:r>
        <w:t>Metre stick</w:t>
      </w:r>
    </w:p>
    <w:p w14:paraId="04BCCCC2" w14:textId="40355C19" w:rsidR="009A612C" w:rsidRDefault="009A612C">
      <w:r>
        <w:t>Ramp</w:t>
      </w:r>
    </w:p>
    <w:p w14:paraId="5A1AFEED" w14:textId="0D636116" w:rsidR="00E40567" w:rsidRDefault="00E40567">
      <w:r>
        <w:t>Block of wood to support one end of ramp</w:t>
      </w:r>
    </w:p>
    <w:p w14:paraId="78FD68B2" w14:textId="1EFA85C5" w:rsidR="00F76ADB" w:rsidRPr="00F76ADB" w:rsidRDefault="009A612C" w:rsidP="00F76ADB">
      <w:r w:rsidRPr="00F76ADB">
        <w:drawing>
          <wp:anchor distT="0" distB="0" distL="114300" distR="114300" simplePos="0" relativeHeight="251653632" behindDoc="0" locked="0" layoutInCell="1" allowOverlap="1" wp14:anchorId="101469F8" wp14:editId="717702BF">
            <wp:simplePos x="0" y="0"/>
            <wp:positionH relativeFrom="column">
              <wp:posOffset>-447675</wp:posOffset>
            </wp:positionH>
            <wp:positionV relativeFrom="paragraph">
              <wp:posOffset>334645</wp:posOffset>
            </wp:positionV>
            <wp:extent cx="3600450" cy="1939123"/>
            <wp:effectExtent l="0" t="0" r="0" b="0"/>
            <wp:wrapNone/>
            <wp:docPr id="2" name="Picture 2" descr="A close up of text on a black background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2A24721C-EB0F-49A2-AA57-B556E1827E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text on a black background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2A24721C-EB0F-49A2-AA57-B556E1827E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93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CB4B5" w14:textId="0BEA8D58" w:rsidR="00F76ADB" w:rsidRPr="00F76ADB" w:rsidRDefault="009A612C" w:rsidP="00F76ADB">
      <w:r w:rsidRPr="00F76ADB">
        <w:drawing>
          <wp:anchor distT="0" distB="0" distL="114300" distR="114300" simplePos="0" relativeHeight="251659776" behindDoc="0" locked="0" layoutInCell="1" allowOverlap="1" wp14:anchorId="6D3D19D4" wp14:editId="372E00BB">
            <wp:simplePos x="0" y="0"/>
            <wp:positionH relativeFrom="column">
              <wp:posOffset>2899410</wp:posOffset>
            </wp:positionH>
            <wp:positionV relativeFrom="paragraph">
              <wp:posOffset>11430</wp:posOffset>
            </wp:positionV>
            <wp:extent cx="3378401" cy="1800225"/>
            <wp:effectExtent l="0" t="0" r="0" b="0"/>
            <wp:wrapNone/>
            <wp:docPr id="4" name="Picture 4" descr="A picture containing athletic game, sky, sport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5E90D379-940A-42BB-B115-BE577B226A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thletic game, sky, sport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5E90D379-940A-42BB-B115-BE577B226A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8401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926BF" w14:textId="2E15D999" w:rsidR="00F76ADB" w:rsidRPr="00F76ADB" w:rsidRDefault="00F76ADB" w:rsidP="00F76ADB"/>
    <w:p w14:paraId="406EBE63" w14:textId="6449B558" w:rsidR="00F76ADB" w:rsidRPr="00F76ADB" w:rsidRDefault="00F76ADB" w:rsidP="00F76ADB"/>
    <w:p w14:paraId="2CF73FCB" w14:textId="37511863" w:rsidR="00F76ADB" w:rsidRPr="00F76ADB" w:rsidRDefault="00F76ADB" w:rsidP="00F76ADB"/>
    <w:p w14:paraId="3A8F8446" w14:textId="0D5F3773" w:rsidR="00F76ADB" w:rsidRPr="00F76ADB" w:rsidRDefault="00F76ADB" w:rsidP="00F76ADB"/>
    <w:p w14:paraId="5453AB1A" w14:textId="4C89F774" w:rsidR="00F76ADB" w:rsidRPr="00F76ADB" w:rsidRDefault="00F76ADB" w:rsidP="00F76ADB"/>
    <w:p w14:paraId="7B3576AC" w14:textId="53F61CA7" w:rsidR="00F76ADB" w:rsidRPr="00F76ADB" w:rsidRDefault="00F76ADB" w:rsidP="00F76ADB"/>
    <w:p w14:paraId="78D58463" w14:textId="1933831D" w:rsidR="00F76ADB" w:rsidRPr="00F76ADB" w:rsidRDefault="00E40567" w:rsidP="00F76ADB">
      <w:r>
        <w:rPr>
          <w:noProof/>
        </w:rPr>
        <w:drawing>
          <wp:anchor distT="0" distB="0" distL="114300" distR="114300" simplePos="0" relativeHeight="251667968" behindDoc="0" locked="0" layoutInCell="1" allowOverlap="1" wp14:anchorId="2A4A8785" wp14:editId="7B5DB816">
            <wp:simplePos x="0" y="0"/>
            <wp:positionH relativeFrom="column">
              <wp:posOffset>3048000</wp:posOffset>
            </wp:positionH>
            <wp:positionV relativeFrom="paragraph">
              <wp:posOffset>67945</wp:posOffset>
            </wp:positionV>
            <wp:extent cx="3219450" cy="1910435"/>
            <wp:effectExtent l="0" t="0" r="0" b="0"/>
            <wp:wrapSquare wrapText="bothSides"/>
            <wp:docPr id="7" name="Picture 3" descr="A close up of a device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6D01000E-619D-4EDB-A1F3-4C81AC86C5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A close up of a device&#10;&#10;Description generated with high confidence">
                      <a:extLst>
                        <a:ext uri="{FF2B5EF4-FFF2-40B4-BE49-F238E27FC236}">
                          <a16:creationId xmlns:a16="http://schemas.microsoft.com/office/drawing/2014/main" id="{6D01000E-619D-4EDB-A1F3-4C81AC86C5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612C" w:rsidRPr="00F76ADB">
        <w:drawing>
          <wp:inline distT="0" distB="0" distL="0" distR="0" wp14:anchorId="4E678747" wp14:editId="670C3225">
            <wp:extent cx="2743200" cy="2055122"/>
            <wp:effectExtent l="0" t="0" r="0" b="0"/>
            <wp:docPr id="3" name="Picture 4" descr="A picture containing cellphone, building, ground, phone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FEA339C1-1FA8-4D7F-8C48-9C05667920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A picture containing cellphone, building, ground, phone&#10;&#10;Description generated with high confidence">
                      <a:extLst>
                        <a:ext uri="{FF2B5EF4-FFF2-40B4-BE49-F238E27FC236}">
                          <a16:creationId xmlns:a16="http://schemas.microsoft.com/office/drawing/2014/main" id="{FEA339C1-1FA8-4D7F-8C48-9C05667920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7EF5" w14:textId="2ECF2858" w:rsidR="00F76ADB" w:rsidRDefault="00F76ADB" w:rsidP="00F76ADB"/>
    <w:p w14:paraId="56832060" w14:textId="5BE271C5" w:rsidR="00F76ADB" w:rsidRDefault="00F76ADB" w:rsidP="00F76ADB"/>
    <w:p w14:paraId="79CE3506" w14:textId="63B32AB0" w:rsidR="009A612C" w:rsidRDefault="009A612C" w:rsidP="00F76ADB">
      <w:pPr>
        <w:tabs>
          <w:tab w:val="left" w:pos="2520"/>
        </w:tabs>
      </w:pPr>
    </w:p>
    <w:p w14:paraId="3777A6FC" w14:textId="77777777" w:rsidR="009A612C" w:rsidRDefault="009A612C" w:rsidP="00F76ADB">
      <w:pPr>
        <w:tabs>
          <w:tab w:val="left" w:pos="2520"/>
        </w:tabs>
      </w:pPr>
    </w:p>
    <w:p w14:paraId="39D3A317" w14:textId="44BDDEA9" w:rsidR="009A612C" w:rsidRPr="009A612C" w:rsidRDefault="009A612C" w:rsidP="00F76ADB">
      <w:pPr>
        <w:tabs>
          <w:tab w:val="left" w:pos="2520"/>
        </w:tabs>
        <w:rPr>
          <w:u w:val="single"/>
        </w:rPr>
      </w:pPr>
      <w:r w:rsidRPr="009A612C">
        <w:rPr>
          <w:u w:val="single"/>
        </w:rPr>
        <w:t>What to measure</w:t>
      </w:r>
    </w:p>
    <w:p w14:paraId="3A452ACB" w14:textId="77777777" w:rsidR="00E40567" w:rsidRDefault="00E40567" w:rsidP="00F76ADB">
      <w:pPr>
        <w:tabs>
          <w:tab w:val="left" w:pos="2520"/>
        </w:tabs>
      </w:pPr>
      <w:r>
        <w:t>We measured speed after s = 5 cm to s = 30cm in 5 cm intervals.</w:t>
      </w:r>
    </w:p>
    <w:p w14:paraId="48F5AE93" w14:textId="77777777" w:rsidR="00E40567" w:rsidRDefault="00E40567" w:rsidP="00F76ADB">
      <w:pPr>
        <w:tabs>
          <w:tab w:val="left" w:pos="2520"/>
        </w:tabs>
      </w:pPr>
      <w:r w:rsidRPr="00E40567">
        <w:drawing>
          <wp:inline distT="0" distB="0" distL="0" distR="0" wp14:anchorId="4F0509CA" wp14:editId="0F556174">
            <wp:extent cx="5730465" cy="2494280"/>
            <wp:effectExtent l="0" t="0" r="3810" b="1270"/>
            <wp:docPr id="6" name="Picture 5" descr="A picture containing text, dev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D05B3B2-4AEC-409A-8400-70D7084F5C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text, device&#10;&#10;Description automatically generated">
                      <a:extLst>
                        <a:ext uri="{FF2B5EF4-FFF2-40B4-BE49-F238E27FC236}">
                          <a16:creationId xmlns:a16="http://schemas.microsoft.com/office/drawing/2014/main" id="{BD05B3B2-4AEC-409A-8400-70D7084F5CB8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46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8D2C" w14:textId="1FA185B2" w:rsidR="00E40567" w:rsidRDefault="00E40567" w:rsidP="00E40567">
      <w:pPr>
        <w:tabs>
          <w:tab w:val="left" w:pos="2520"/>
        </w:tabs>
      </w:pPr>
      <w:r w:rsidRPr="00E40567">
        <w:t>Beware track joints and cars rubbing against the sides of the track...</w:t>
      </w:r>
    </w:p>
    <w:p w14:paraId="1292AF0B" w14:textId="77777777" w:rsidR="00A5022C" w:rsidRDefault="00A5022C" w:rsidP="00E40567">
      <w:pPr>
        <w:tabs>
          <w:tab w:val="left" w:pos="2520"/>
        </w:tabs>
      </w:pPr>
    </w:p>
    <w:p w14:paraId="3A8F214E" w14:textId="7058F450" w:rsidR="00A5022C" w:rsidRPr="00A5022C" w:rsidRDefault="00A5022C" w:rsidP="00E40567">
      <w:pPr>
        <w:tabs>
          <w:tab w:val="left" w:pos="2520"/>
        </w:tabs>
        <w:rPr>
          <w:u w:val="single"/>
        </w:rPr>
      </w:pPr>
      <w:r w:rsidRPr="00A5022C">
        <w:rPr>
          <w:u w:val="single"/>
        </w:rPr>
        <w:t>Theory</w:t>
      </w:r>
    </w:p>
    <w:p w14:paraId="79E3F547" w14:textId="77777777" w:rsidR="00A5022C" w:rsidRPr="00A5022C" w:rsidRDefault="00A5022C" w:rsidP="00A5022C">
      <w:pPr>
        <w:tabs>
          <w:tab w:val="left" w:pos="2520"/>
        </w:tabs>
      </w:pPr>
      <w:r w:rsidRPr="00A5022C">
        <w:t xml:space="preserve">Since </w:t>
      </w:r>
      <w:r w:rsidRPr="00A5022C">
        <w:rPr>
          <w:i/>
          <w:iCs/>
        </w:rPr>
        <w:t>v</w:t>
      </w:r>
      <w:r w:rsidRPr="00A5022C">
        <w:rPr>
          <w:i/>
          <w:iCs/>
          <w:vertAlign w:val="superscript"/>
        </w:rPr>
        <w:t>2</w:t>
      </w:r>
      <w:r w:rsidRPr="00A5022C">
        <w:rPr>
          <w:i/>
          <w:iCs/>
        </w:rPr>
        <w:t xml:space="preserve"> – u</w:t>
      </w:r>
      <w:r w:rsidRPr="00A5022C">
        <w:rPr>
          <w:i/>
          <w:iCs/>
          <w:vertAlign w:val="superscript"/>
        </w:rPr>
        <w:t>2</w:t>
      </w:r>
      <w:r w:rsidRPr="00A5022C">
        <w:rPr>
          <w:i/>
          <w:iCs/>
        </w:rPr>
        <w:t xml:space="preserve"> = 2as</w:t>
      </w:r>
      <w:r w:rsidRPr="00A5022C">
        <w:t>, </w:t>
      </w:r>
    </w:p>
    <w:p w14:paraId="3945AF43" w14:textId="77777777" w:rsidR="00A5022C" w:rsidRPr="00A5022C" w:rsidRDefault="00A5022C" w:rsidP="00A5022C">
      <w:pPr>
        <w:tabs>
          <w:tab w:val="left" w:pos="2520"/>
        </w:tabs>
      </w:pPr>
      <w:r w:rsidRPr="00A5022C">
        <w:t xml:space="preserve">If the trolley is released from rest, </w:t>
      </w:r>
      <w:r w:rsidRPr="00A5022C">
        <w:rPr>
          <w:i/>
          <w:iCs/>
        </w:rPr>
        <w:t>u</w:t>
      </w:r>
      <w:r w:rsidRPr="00A5022C">
        <w:rPr>
          <w:i/>
          <w:iCs/>
          <w:vertAlign w:val="superscript"/>
        </w:rPr>
        <w:t>2</w:t>
      </w:r>
      <w:r w:rsidRPr="00A5022C">
        <w:rPr>
          <w:i/>
          <w:iCs/>
        </w:rPr>
        <w:t xml:space="preserve"> </w:t>
      </w:r>
      <w:r w:rsidRPr="00A5022C">
        <w:t>= 0, so</w:t>
      </w:r>
      <w:r w:rsidRPr="00A5022C">
        <w:rPr>
          <w:i/>
          <w:iCs/>
        </w:rPr>
        <w:t xml:space="preserve"> v</w:t>
      </w:r>
      <w:r w:rsidRPr="00A5022C">
        <w:rPr>
          <w:i/>
          <w:iCs/>
          <w:vertAlign w:val="superscript"/>
        </w:rPr>
        <w:t>2</w:t>
      </w:r>
      <w:r w:rsidRPr="00A5022C">
        <w:rPr>
          <w:i/>
          <w:iCs/>
        </w:rPr>
        <w:t xml:space="preserve"> = 2as</w:t>
      </w:r>
      <w:r w:rsidRPr="00A5022C">
        <w:t> </w:t>
      </w:r>
    </w:p>
    <w:p w14:paraId="416181AB" w14:textId="77777777" w:rsidR="00A5022C" w:rsidRPr="00A5022C" w:rsidRDefault="00A5022C" w:rsidP="00A5022C">
      <w:pPr>
        <w:tabs>
          <w:tab w:val="left" w:pos="2520"/>
        </w:tabs>
      </w:pPr>
      <w:r w:rsidRPr="00A5022C">
        <w:t xml:space="preserve">Graph of </w:t>
      </w:r>
      <w:r w:rsidRPr="00A5022C">
        <w:rPr>
          <w:i/>
          <w:iCs/>
        </w:rPr>
        <w:t>v</w:t>
      </w:r>
      <w:r w:rsidRPr="00A5022C">
        <w:rPr>
          <w:i/>
          <w:iCs/>
          <w:vertAlign w:val="superscript"/>
        </w:rPr>
        <w:t>2</w:t>
      </w:r>
      <w:r w:rsidRPr="00A5022C">
        <w:rPr>
          <w:i/>
          <w:iCs/>
        </w:rPr>
        <w:t xml:space="preserve"> </w:t>
      </w:r>
      <w:r w:rsidRPr="00A5022C">
        <w:t xml:space="preserve">versus </w:t>
      </w:r>
      <w:r w:rsidRPr="00A5022C">
        <w:rPr>
          <w:i/>
          <w:iCs/>
        </w:rPr>
        <w:t>s</w:t>
      </w:r>
      <w:r w:rsidRPr="00A5022C">
        <w:t xml:space="preserve"> should therefore be a straight line through the origin, with gradient </w:t>
      </w:r>
      <w:r w:rsidRPr="00A5022C">
        <w:rPr>
          <w:i/>
          <w:iCs/>
        </w:rPr>
        <w:t>2a</w:t>
      </w:r>
      <w:r w:rsidRPr="00A5022C">
        <w:t>.</w:t>
      </w:r>
    </w:p>
    <w:p w14:paraId="6D82906F" w14:textId="58B5626E" w:rsidR="00A5022C" w:rsidRDefault="00A5022C" w:rsidP="00A5022C">
      <w:pPr>
        <w:tabs>
          <w:tab w:val="left" w:pos="2520"/>
        </w:tabs>
      </w:pPr>
      <w:r w:rsidRPr="00A5022C">
        <w:rPr>
          <w:i/>
          <w:iCs/>
        </w:rPr>
        <w:t>a,</w:t>
      </w:r>
      <w:r w:rsidRPr="00A5022C">
        <w:t xml:space="preserve"> the acceleration, should be equal to </w:t>
      </w:r>
      <w:proofErr w:type="spellStart"/>
      <w:r w:rsidRPr="00A5022C">
        <w:rPr>
          <w:i/>
          <w:iCs/>
        </w:rPr>
        <w:t>gsin</w:t>
      </w:r>
      <w:proofErr w:type="spellEnd"/>
      <w:r w:rsidRPr="00A5022C">
        <w:rPr>
          <w:i/>
          <w:iCs/>
          <w:lang w:val="el-GR"/>
        </w:rPr>
        <w:t>ϴ</w:t>
      </w:r>
      <w:r w:rsidRPr="00A5022C">
        <w:rPr>
          <w:i/>
          <w:iCs/>
        </w:rPr>
        <w:t xml:space="preserve"> </w:t>
      </w:r>
      <w:r w:rsidRPr="00A5022C">
        <w:t xml:space="preserve">where </w:t>
      </w:r>
      <w:r w:rsidRPr="00A5022C">
        <w:rPr>
          <w:i/>
          <w:iCs/>
          <w:lang w:val="el-GR"/>
        </w:rPr>
        <w:t>ϴ</w:t>
      </w:r>
      <w:r w:rsidRPr="00A5022C">
        <w:t xml:space="preserve"> is the angle between the slope and the horizontal and </w:t>
      </w:r>
      <w:r w:rsidRPr="00A5022C">
        <w:rPr>
          <w:i/>
          <w:iCs/>
        </w:rPr>
        <w:t>g</w:t>
      </w:r>
      <w:r w:rsidRPr="00A5022C">
        <w:t xml:space="preserve"> is the gravitational field strength. </w:t>
      </w:r>
    </w:p>
    <w:p w14:paraId="418DF4AC" w14:textId="26EB008E" w:rsidR="00A5022C" w:rsidRDefault="00A5022C" w:rsidP="00A5022C">
      <w:pPr>
        <w:tabs>
          <w:tab w:val="left" w:pos="2520"/>
        </w:tabs>
      </w:pPr>
      <w:r w:rsidRPr="00A5022C">
        <w:drawing>
          <wp:inline distT="0" distB="0" distL="0" distR="0" wp14:anchorId="1DC2AF66" wp14:editId="4330F3B3">
            <wp:extent cx="3381375" cy="2627610"/>
            <wp:effectExtent l="0" t="0" r="0" b="0"/>
            <wp:docPr id="1026" name="Picture 2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DCD2EA3-21B5-458D-80A5-EDAA25DFCA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id="{BDCD2EA3-21B5-458D-80A5-EDAA25DFCA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76" cy="2634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2A892" w14:textId="4F2F0BF3" w:rsidR="00A5022C" w:rsidRPr="00E40567" w:rsidRDefault="00A5022C" w:rsidP="00A5022C">
      <w:pPr>
        <w:rPr>
          <w:sz w:val="32"/>
          <w:szCs w:val="32"/>
          <w:u w:val="single"/>
        </w:rPr>
      </w:pPr>
      <w:r w:rsidRPr="00E40567">
        <w:rPr>
          <w:sz w:val="32"/>
          <w:szCs w:val="32"/>
          <w:u w:val="single"/>
        </w:rPr>
        <w:lastRenderedPageBreak/>
        <w:t xml:space="preserve">Experiment </w:t>
      </w:r>
      <w:r>
        <w:rPr>
          <w:sz w:val="32"/>
          <w:szCs w:val="32"/>
          <w:u w:val="single"/>
        </w:rPr>
        <w:t>2</w:t>
      </w:r>
      <w:r w:rsidRPr="00E40567">
        <w:rPr>
          <w:sz w:val="32"/>
          <w:szCs w:val="32"/>
          <w:u w:val="single"/>
        </w:rPr>
        <w:t xml:space="preserve"> –  variation of </w:t>
      </w:r>
      <w:r>
        <w:rPr>
          <w:sz w:val="32"/>
          <w:szCs w:val="32"/>
          <w:u w:val="single"/>
        </w:rPr>
        <w:t>range</w:t>
      </w:r>
      <w:r w:rsidRPr="00E40567">
        <w:rPr>
          <w:sz w:val="32"/>
          <w:szCs w:val="32"/>
          <w:u w:val="single"/>
        </w:rPr>
        <w:t xml:space="preserve"> with </w:t>
      </w:r>
      <w:r>
        <w:rPr>
          <w:sz w:val="32"/>
          <w:szCs w:val="32"/>
          <w:u w:val="single"/>
        </w:rPr>
        <w:t>horizontal speed</w:t>
      </w:r>
    </w:p>
    <w:p w14:paraId="2CD9F7B4" w14:textId="77777777" w:rsidR="00A5022C" w:rsidRDefault="00A5022C" w:rsidP="00A5022C">
      <w:r>
        <w:t>You will need:</w:t>
      </w:r>
    </w:p>
    <w:p w14:paraId="4100883C" w14:textId="77777777" w:rsidR="00A5022C" w:rsidRDefault="00A5022C" w:rsidP="00A5022C">
      <w:proofErr w:type="spellStart"/>
      <w:r>
        <w:t>BeeSpiV</w:t>
      </w:r>
      <w:proofErr w:type="spellEnd"/>
    </w:p>
    <w:p w14:paraId="297801FC" w14:textId="77777777" w:rsidR="00A5022C" w:rsidRDefault="00A5022C" w:rsidP="00A5022C">
      <w:r>
        <w:t>Ball bearing</w:t>
      </w:r>
    </w:p>
    <w:p w14:paraId="1749B0F3" w14:textId="05DABF66" w:rsidR="00A5022C" w:rsidRDefault="00A5022C" w:rsidP="00A5022C">
      <w:r>
        <w:t>3 or 4 sections of track</w:t>
      </w:r>
      <w:r>
        <w:t xml:space="preserve"> or a curtain rail</w:t>
      </w:r>
    </w:p>
    <w:p w14:paraId="01160A89" w14:textId="77777777" w:rsidR="00A5022C" w:rsidRDefault="00A5022C" w:rsidP="00A5022C">
      <w:r>
        <w:t>Metre stick</w:t>
      </w:r>
    </w:p>
    <w:p w14:paraId="459EDC59" w14:textId="1969B46C" w:rsidR="00A5022C" w:rsidRDefault="00A5022C" w:rsidP="00A5022C">
      <w:r>
        <w:t>Clamp stand</w:t>
      </w:r>
    </w:p>
    <w:p w14:paraId="7A780D1C" w14:textId="6295D5AC" w:rsidR="00A5022C" w:rsidRDefault="00A5022C" w:rsidP="00A5022C">
      <w:r>
        <w:t>Piece of carbon paper</w:t>
      </w:r>
    </w:p>
    <w:p w14:paraId="29331FF9" w14:textId="63433AA1" w:rsidR="00A5022C" w:rsidRDefault="00A5022C" w:rsidP="00A5022C">
      <w:r>
        <w:t>Piece of white paper</w:t>
      </w:r>
    </w:p>
    <w:p w14:paraId="252D0FA0" w14:textId="4CBD3E7F" w:rsidR="00D87BFA" w:rsidRDefault="00D87BFA" w:rsidP="00A5022C"/>
    <w:p w14:paraId="13137205" w14:textId="0B246B70" w:rsidR="00D87BFA" w:rsidRDefault="00D87BFA" w:rsidP="00A5022C">
      <w:r>
        <w:t>Set up the apparatus as in the photo below.</w:t>
      </w:r>
    </w:p>
    <w:p w14:paraId="0F3A564C" w14:textId="4C0D5456" w:rsidR="00D87BFA" w:rsidRDefault="00D87BFA" w:rsidP="00A5022C"/>
    <w:p w14:paraId="36693FF5" w14:textId="460CF2B1" w:rsidR="00D87BFA" w:rsidRDefault="00DA66AA" w:rsidP="00A5022C">
      <w:r>
        <w:rPr>
          <w:noProof/>
        </w:rPr>
        <w:drawing>
          <wp:inline distT="0" distB="0" distL="0" distR="0" wp14:anchorId="79C745DE" wp14:editId="389030E5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97A1" w14:textId="581A071E" w:rsidR="00E40567" w:rsidRDefault="00DA66AA" w:rsidP="00E40567">
      <w:pPr>
        <w:tabs>
          <w:tab w:val="left" w:pos="2520"/>
        </w:tabs>
      </w:pPr>
      <w:r>
        <w:t>Run the ball bearing down the slope to establish a typical ‘landing site’. Use a small piece of adhesive tape to temporarily fasten the white paper to the floor at this point.</w:t>
      </w:r>
    </w:p>
    <w:p w14:paraId="1426CA2A" w14:textId="732FD6DA" w:rsidR="00DA66AA" w:rsidRDefault="00DA66AA" w:rsidP="00E40567">
      <w:pPr>
        <w:tabs>
          <w:tab w:val="left" w:pos="2520"/>
        </w:tabs>
      </w:pPr>
      <w:r>
        <w:lastRenderedPageBreak/>
        <w:t>Place the piece of carbon paper ‘dark side’ down on top of the white paper. The ball bearing will now leave a mark on hitting the carbon paper.</w:t>
      </w:r>
    </w:p>
    <w:p w14:paraId="0D525E89" w14:textId="4E97618E" w:rsidR="00C83487" w:rsidRDefault="00C83487" w:rsidP="00E40567">
      <w:pPr>
        <w:tabs>
          <w:tab w:val="left" w:pos="2520"/>
        </w:tabs>
      </w:pPr>
      <w:r>
        <w:rPr>
          <w:noProof/>
        </w:rPr>
        <w:drawing>
          <wp:inline distT="0" distB="0" distL="0" distR="0" wp14:anchorId="208660FA" wp14:editId="255F0DCC">
            <wp:extent cx="2698115" cy="4374833"/>
            <wp:effectExtent l="0" t="0" r="6985" b="6985"/>
            <wp:docPr id="11" name="Picture 11" descr="A picture containing text, building material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building material, ston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9" t="7153" r="46968" b="16501"/>
                    <a:stretch/>
                  </pic:blipFill>
                  <pic:spPr bwMode="auto">
                    <a:xfrm rot="5400000">
                      <a:off x="0" y="0"/>
                      <a:ext cx="2698713" cy="437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BD7E3" w14:textId="4886B739" w:rsidR="00C83487" w:rsidRPr="00C83487" w:rsidRDefault="00C83487" w:rsidP="00E40567">
      <w:pPr>
        <w:tabs>
          <w:tab w:val="left" w:pos="2520"/>
        </w:tabs>
        <w:rPr>
          <w:u w:val="single"/>
        </w:rPr>
      </w:pPr>
      <w:r w:rsidRPr="00C83487">
        <w:rPr>
          <w:u w:val="single"/>
        </w:rPr>
        <w:t>Measurements</w:t>
      </w:r>
    </w:p>
    <w:p w14:paraId="077A6ABF" w14:textId="4AA11510" w:rsidR="00DA66AA" w:rsidRDefault="00DA66AA" w:rsidP="00E40567">
      <w:pPr>
        <w:tabs>
          <w:tab w:val="left" w:pos="2520"/>
        </w:tabs>
      </w:pPr>
      <w:r>
        <w:t xml:space="preserve">Allow the ball bearing to run down the slope and record the horizontal velocity from the </w:t>
      </w:r>
      <w:proofErr w:type="spellStart"/>
      <w:r>
        <w:t>BeeSpiV</w:t>
      </w:r>
      <w:proofErr w:type="spellEnd"/>
      <w:r>
        <w:t xml:space="preserve"> and the </w:t>
      </w:r>
      <w:r w:rsidR="00C83487">
        <w:t>range – the horizontal distance measured from directly below the end of the curtain rail.</w:t>
      </w:r>
    </w:p>
    <w:p w14:paraId="20B1EB5E" w14:textId="3F04B3EB" w:rsidR="00C83487" w:rsidRDefault="00C83487" w:rsidP="00E40567">
      <w:pPr>
        <w:tabs>
          <w:tab w:val="left" w:pos="2520"/>
        </w:tabs>
      </w:pPr>
      <w:r>
        <w:t>Cross out or otherwise mark the impression to prevent confusion in future measurements. After several measurements you will have recorded a range of</w:t>
      </w:r>
      <w:r w:rsidR="006F29B9">
        <w:t xml:space="preserve"> horizontal velocities and corresponding ranges.</w:t>
      </w:r>
    </w:p>
    <w:p w14:paraId="32771CB5" w14:textId="1CEE34D9" w:rsidR="006F29B9" w:rsidRDefault="006F29B9" w:rsidP="00E40567">
      <w:pPr>
        <w:tabs>
          <w:tab w:val="left" w:pos="2520"/>
        </w:tabs>
      </w:pPr>
      <w:r>
        <w:rPr>
          <w:noProof/>
        </w:rPr>
        <w:drawing>
          <wp:inline distT="0" distB="0" distL="0" distR="0" wp14:anchorId="1FCFB0D3" wp14:editId="119E4D68">
            <wp:extent cx="2981325" cy="2236159"/>
            <wp:effectExtent l="0" t="0" r="0" b="0"/>
            <wp:docPr id="12" name="Picture 12" descr="A picture containing text, businesscard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businesscard, envelo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932" cy="22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1FFA" w14:textId="77777777" w:rsidR="00526A78" w:rsidRDefault="00526A78" w:rsidP="00E40567">
      <w:pPr>
        <w:tabs>
          <w:tab w:val="left" w:pos="2520"/>
        </w:tabs>
      </w:pPr>
    </w:p>
    <w:p w14:paraId="4F1D06B9" w14:textId="087DBE71" w:rsidR="006F29B9" w:rsidRPr="00526A78" w:rsidRDefault="00526A78" w:rsidP="00E40567">
      <w:pPr>
        <w:tabs>
          <w:tab w:val="left" w:pos="2520"/>
        </w:tabs>
        <w:rPr>
          <w:u w:val="single"/>
        </w:rPr>
      </w:pPr>
      <w:r w:rsidRPr="00526A78">
        <w:rPr>
          <w:u w:val="single"/>
        </w:rPr>
        <w:t>Theory</w:t>
      </w:r>
    </w:p>
    <w:p w14:paraId="5AFFA873" w14:textId="746C0279" w:rsidR="00526A78" w:rsidRDefault="00526A78" w:rsidP="00E40567">
      <w:pPr>
        <w:tabs>
          <w:tab w:val="left" w:pos="2520"/>
        </w:tabs>
      </w:pPr>
      <w:r>
        <w:t>Distance = speed x time so range = horizontal velocity x time of flight</w:t>
      </w:r>
    </w:p>
    <w:p w14:paraId="6EA7C0CF" w14:textId="64A7046E" w:rsidR="00526A78" w:rsidRDefault="00526A78" w:rsidP="00E40567">
      <w:pPr>
        <w:tabs>
          <w:tab w:val="left" w:pos="2520"/>
        </w:tabs>
      </w:pPr>
      <w:r>
        <w:t>If the vertical height is constant</w:t>
      </w:r>
      <w:r w:rsidR="00B06009">
        <w:t xml:space="preserve"> the time of flight is constant and range is directly proportional to horizontal speed. Typical results are shown below. If the height is known g can be calculated using the gradient of this graph.</w:t>
      </w:r>
    </w:p>
    <w:p w14:paraId="063AC3C5" w14:textId="5830C064" w:rsidR="00B06009" w:rsidRDefault="00B06009" w:rsidP="00E40567">
      <w:pPr>
        <w:tabs>
          <w:tab w:val="left" w:pos="2520"/>
        </w:tabs>
      </w:pPr>
      <w:r>
        <w:rPr>
          <w:noProof/>
        </w:rPr>
        <w:lastRenderedPageBreak/>
        <w:drawing>
          <wp:inline distT="0" distB="0" distL="0" distR="0" wp14:anchorId="56861A38" wp14:editId="36C31DFF">
            <wp:extent cx="5731510" cy="2449195"/>
            <wp:effectExtent l="0" t="0" r="2540" b="825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DF8C9B7-E556-0436-DB80-7D4DEE7D47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1519065" w14:textId="77777777" w:rsidR="00B06009" w:rsidRDefault="00B06009" w:rsidP="00E40567">
      <w:pPr>
        <w:tabs>
          <w:tab w:val="left" w:pos="2520"/>
        </w:tabs>
      </w:pPr>
    </w:p>
    <w:p w14:paraId="7E15CD46" w14:textId="6B1DE028" w:rsidR="00F11732" w:rsidRPr="00E40567" w:rsidRDefault="00F11732" w:rsidP="00F11732">
      <w:pPr>
        <w:rPr>
          <w:sz w:val="32"/>
          <w:szCs w:val="32"/>
          <w:u w:val="single"/>
        </w:rPr>
      </w:pPr>
      <w:r w:rsidRPr="00E40567">
        <w:rPr>
          <w:sz w:val="32"/>
          <w:szCs w:val="32"/>
          <w:u w:val="single"/>
        </w:rPr>
        <w:t xml:space="preserve">Experiment </w:t>
      </w:r>
      <w:r>
        <w:rPr>
          <w:sz w:val="32"/>
          <w:szCs w:val="32"/>
          <w:u w:val="single"/>
        </w:rPr>
        <w:t>3</w:t>
      </w:r>
      <w:r w:rsidRPr="00E40567">
        <w:rPr>
          <w:sz w:val="32"/>
          <w:szCs w:val="32"/>
          <w:u w:val="single"/>
        </w:rPr>
        <w:t xml:space="preserve"> –  variation of </w:t>
      </w:r>
      <w:r>
        <w:rPr>
          <w:sz w:val="32"/>
          <w:szCs w:val="32"/>
          <w:u w:val="single"/>
        </w:rPr>
        <w:t>range</w:t>
      </w:r>
      <w:r w:rsidRPr="00E40567">
        <w:rPr>
          <w:sz w:val="32"/>
          <w:szCs w:val="32"/>
          <w:u w:val="single"/>
        </w:rPr>
        <w:t xml:space="preserve"> with </w:t>
      </w:r>
      <w:r>
        <w:rPr>
          <w:sz w:val="32"/>
          <w:szCs w:val="32"/>
          <w:u w:val="single"/>
        </w:rPr>
        <w:t>h</w:t>
      </w:r>
      <w:r>
        <w:rPr>
          <w:sz w:val="32"/>
          <w:szCs w:val="32"/>
          <w:u w:val="single"/>
        </w:rPr>
        <w:t>eight</w:t>
      </w:r>
    </w:p>
    <w:p w14:paraId="2570F9EE" w14:textId="77777777" w:rsidR="00F11732" w:rsidRDefault="00F11732" w:rsidP="00F11732">
      <w:r>
        <w:t>You will need:</w:t>
      </w:r>
    </w:p>
    <w:p w14:paraId="7A30F0E8" w14:textId="77777777" w:rsidR="00F11732" w:rsidRDefault="00F11732" w:rsidP="00F11732">
      <w:proofErr w:type="spellStart"/>
      <w:r>
        <w:t>BeeSpiV</w:t>
      </w:r>
      <w:proofErr w:type="spellEnd"/>
    </w:p>
    <w:p w14:paraId="4296DF21" w14:textId="77777777" w:rsidR="00F11732" w:rsidRDefault="00F11732" w:rsidP="00F11732">
      <w:r>
        <w:t>Ball bearing</w:t>
      </w:r>
    </w:p>
    <w:p w14:paraId="30FACFBA" w14:textId="77777777" w:rsidR="00F11732" w:rsidRDefault="00F11732" w:rsidP="00F11732">
      <w:r>
        <w:t>3 or 4 sections of track or a curtain rail</w:t>
      </w:r>
    </w:p>
    <w:p w14:paraId="20FFEB23" w14:textId="77777777" w:rsidR="00F11732" w:rsidRDefault="00F11732" w:rsidP="00F11732">
      <w:r>
        <w:t>Metre stick</w:t>
      </w:r>
    </w:p>
    <w:p w14:paraId="14EC6C05" w14:textId="0FDB2B2F" w:rsidR="00F11732" w:rsidRDefault="00F11732" w:rsidP="00F11732">
      <w:r>
        <w:t xml:space="preserve">2 x </w:t>
      </w:r>
      <w:r>
        <w:t>Clamp stand</w:t>
      </w:r>
      <w:r>
        <w:t>s</w:t>
      </w:r>
    </w:p>
    <w:p w14:paraId="4CF8A82C" w14:textId="77777777" w:rsidR="00F11732" w:rsidRDefault="00F11732" w:rsidP="00F11732">
      <w:r>
        <w:t>Piece of carbon paper</w:t>
      </w:r>
    </w:p>
    <w:p w14:paraId="7A588E33" w14:textId="6614677A" w:rsidR="00F11732" w:rsidRDefault="00F11732" w:rsidP="00F11732">
      <w:r>
        <w:t>Piece of white paper</w:t>
      </w:r>
    </w:p>
    <w:p w14:paraId="37D29AC2" w14:textId="70CC6EE3" w:rsidR="00F11732" w:rsidRDefault="00F11732" w:rsidP="00F11732">
      <w:r>
        <w:t xml:space="preserve">Several </w:t>
      </w:r>
      <w:proofErr w:type="spellStart"/>
      <w:r>
        <w:t>gratnell</w:t>
      </w:r>
      <w:proofErr w:type="spellEnd"/>
      <w:r>
        <w:t xml:space="preserve"> trays</w:t>
      </w:r>
    </w:p>
    <w:p w14:paraId="6DC6DFC4" w14:textId="77777777" w:rsidR="00F11732" w:rsidRDefault="00F11732" w:rsidP="00F11732"/>
    <w:p w14:paraId="0725C059" w14:textId="20F3E8AF" w:rsidR="006F29B9" w:rsidRDefault="00F11732" w:rsidP="00E40567">
      <w:pPr>
        <w:tabs>
          <w:tab w:val="left" w:pos="2520"/>
        </w:tabs>
      </w:pPr>
      <w:r>
        <w:t xml:space="preserve">This experiment </w:t>
      </w:r>
      <w:r w:rsidR="006819C6">
        <w:t xml:space="preserve">uses much the same equipment as </w:t>
      </w:r>
      <w:r>
        <w:t xml:space="preserve">the </w:t>
      </w:r>
      <w:r w:rsidR="006819C6">
        <w:t xml:space="preserve">previous </w:t>
      </w:r>
      <w:r>
        <w:t>experiment.</w:t>
      </w:r>
    </w:p>
    <w:p w14:paraId="6DD52004" w14:textId="7012B941" w:rsidR="00F11732" w:rsidRDefault="00F11732" w:rsidP="00E40567">
      <w:pPr>
        <w:tabs>
          <w:tab w:val="left" w:pos="2520"/>
        </w:tabs>
      </w:pPr>
      <w:r>
        <w:t xml:space="preserve">In this experiment however we </w:t>
      </w:r>
      <w:r w:rsidR="006819C6">
        <w:t xml:space="preserve">keep the horizontal velocity constant by using a second clamp stand as a stop to ensure we release the ball bearing from the same point on the track and we </w:t>
      </w:r>
      <w:r>
        <w:t xml:space="preserve">adjust the height by ‘raising the floor’ using </w:t>
      </w:r>
      <w:proofErr w:type="spellStart"/>
      <w:r>
        <w:t>gratnell</w:t>
      </w:r>
      <w:proofErr w:type="spellEnd"/>
      <w:r>
        <w:t xml:space="preserve"> trays. (see photos below</w:t>
      </w:r>
      <w:r w:rsidR="009B71B5">
        <w:t>)</w:t>
      </w:r>
      <w:r>
        <w:t>.</w:t>
      </w:r>
    </w:p>
    <w:p w14:paraId="1959F750" w14:textId="6BAB53E3" w:rsidR="006819C6" w:rsidRDefault="006819C6" w:rsidP="00E40567">
      <w:pPr>
        <w:tabs>
          <w:tab w:val="left" w:pos="2520"/>
        </w:tabs>
      </w:pPr>
      <w:r>
        <w:t>In this experiment we measure</w:t>
      </w:r>
      <w:r w:rsidR="00EF3242">
        <w:t xml:space="preserve"> the horizontal range (as before) and the vertical height from the end of the curtain rail to the surface of the top tray with the carbon paper.</w:t>
      </w:r>
    </w:p>
    <w:p w14:paraId="0CDF15ED" w14:textId="6558DA5F" w:rsidR="006F29B9" w:rsidRDefault="006F29B9" w:rsidP="00E40567">
      <w:pPr>
        <w:tabs>
          <w:tab w:val="left" w:pos="2520"/>
        </w:tabs>
      </w:pPr>
    </w:p>
    <w:p w14:paraId="1CBE4DF9" w14:textId="4BC20CAB" w:rsidR="006F29B9" w:rsidRDefault="006F29B9" w:rsidP="00E40567">
      <w:pPr>
        <w:tabs>
          <w:tab w:val="left" w:pos="2520"/>
        </w:tabs>
      </w:pPr>
    </w:p>
    <w:p w14:paraId="6E6CD356" w14:textId="5FF47490" w:rsidR="006F29B9" w:rsidRDefault="006F29B9" w:rsidP="00E40567">
      <w:pPr>
        <w:tabs>
          <w:tab w:val="left" w:pos="2520"/>
        </w:tabs>
      </w:pPr>
    </w:p>
    <w:p w14:paraId="4028AEED" w14:textId="73CB822D" w:rsidR="006F29B9" w:rsidRDefault="006F29B9" w:rsidP="00E40567">
      <w:pPr>
        <w:tabs>
          <w:tab w:val="left" w:pos="2520"/>
        </w:tabs>
      </w:pPr>
    </w:p>
    <w:p w14:paraId="614DEE82" w14:textId="76385B16" w:rsidR="006F29B9" w:rsidRPr="00E40567" w:rsidRDefault="006819C6" w:rsidP="00E40567">
      <w:pPr>
        <w:tabs>
          <w:tab w:val="left" w:pos="2520"/>
        </w:tabs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22D38AB" wp14:editId="054D587B">
            <wp:simplePos x="0" y="0"/>
            <wp:positionH relativeFrom="column">
              <wp:posOffset>3162300</wp:posOffset>
            </wp:positionH>
            <wp:positionV relativeFrom="paragraph">
              <wp:posOffset>0</wp:posOffset>
            </wp:positionV>
            <wp:extent cx="2920365" cy="2190750"/>
            <wp:effectExtent l="0" t="0" r="0" b="0"/>
            <wp:wrapSquare wrapText="bothSides"/>
            <wp:docPr id="14" name="Picture 14" descr="A picture containing indoor, person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person, too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B13">
        <w:rPr>
          <w:noProof/>
        </w:rPr>
        <w:drawing>
          <wp:inline distT="0" distB="0" distL="0" distR="0" wp14:anchorId="105BA199" wp14:editId="4699328B">
            <wp:extent cx="2895600" cy="21718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55" cy="218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9774" w14:textId="26BE1305" w:rsidR="00F76ADB" w:rsidRDefault="00F76ADB" w:rsidP="00F76ADB">
      <w:pPr>
        <w:tabs>
          <w:tab w:val="left" w:pos="2520"/>
        </w:tabs>
      </w:pPr>
      <w:r>
        <w:tab/>
      </w:r>
    </w:p>
    <w:p w14:paraId="64EC5B7D" w14:textId="6AB14911" w:rsidR="00EF3242" w:rsidRPr="00EF3242" w:rsidRDefault="00EF3242" w:rsidP="00F76ADB">
      <w:pPr>
        <w:tabs>
          <w:tab w:val="left" w:pos="2520"/>
        </w:tabs>
        <w:rPr>
          <w:u w:val="single"/>
        </w:rPr>
      </w:pPr>
      <w:r w:rsidRPr="00EF3242">
        <w:rPr>
          <w:u w:val="single"/>
        </w:rPr>
        <w:t>Theory</w:t>
      </w:r>
    </w:p>
    <w:p w14:paraId="2E4D064A" w14:textId="1D39EBE8" w:rsidR="00EF3242" w:rsidRDefault="00EF3242" w:rsidP="00F76ADB">
      <w:pPr>
        <w:tabs>
          <w:tab w:val="left" w:pos="2520"/>
        </w:tabs>
      </w:pPr>
      <w:r>
        <w:t xml:space="preserve">From s = </w:t>
      </w:r>
      <w:proofErr w:type="spellStart"/>
      <w:r>
        <w:t>ut</w:t>
      </w:r>
      <w:proofErr w:type="spellEnd"/>
      <w:r>
        <w:t xml:space="preserve"> + ½ at</w:t>
      </w:r>
      <w:r>
        <w:rPr>
          <w:vertAlign w:val="superscript"/>
        </w:rPr>
        <w:t>2</w:t>
      </w:r>
      <w:r>
        <w:t xml:space="preserve"> if u =0, s=h and a =g we have h = ½ g t</w:t>
      </w:r>
      <w:r>
        <w:rPr>
          <w:vertAlign w:val="superscript"/>
        </w:rPr>
        <w:t>2</w:t>
      </w:r>
    </w:p>
    <w:p w14:paraId="521BD303" w14:textId="7E1F2E55" w:rsidR="00EF3242" w:rsidRDefault="00EF3242" w:rsidP="00F76ADB">
      <w:pPr>
        <w:tabs>
          <w:tab w:val="left" w:pos="2520"/>
        </w:tabs>
        <w:rPr>
          <w:rFonts w:eastAsiaTheme="minorEastAsia"/>
        </w:rPr>
      </w:pPr>
      <m:oMath>
        <m:r>
          <w:rPr>
            <w:rFonts w:ascii="Cambria Math" w:hAnsi="Cambria Math"/>
          </w:rPr>
          <m:t xml:space="preserve">t=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h</m:t>
                </m:r>
              </m:num>
              <m:den>
                <m:r>
                  <w:rPr>
                    <w:rFonts w:ascii="Cambria Math" w:hAnsi="Cambria Math"/>
                  </w:rPr>
                  <m:t>g</m:t>
                </m:r>
              </m:den>
            </m:f>
          </m:e>
        </m:rad>
      </m:oMath>
      <w:r w:rsidR="003F4C1F">
        <w:rPr>
          <w:rFonts w:eastAsiaTheme="minorEastAsia"/>
        </w:rPr>
        <w:t xml:space="preserve">    from experiment 2 we have range</w:t>
      </w:r>
      <w:r w:rsidR="00B67F0C">
        <w:rPr>
          <w:rFonts w:eastAsiaTheme="minorEastAsia"/>
        </w:rPr>
        <w:t>(R)</w:t>
      </w:r>
      <w:r w:rsidR="003F4C1F">
        <w:rPr>
          <w:rFonts w:eastAsiaTheme="minorEastAsia"/>
        </w:rPr>
        <w:t xml:space="preserve"> = horizontal velocity(</w:t>
      </w:r>
      <w:proofErr w:type="spellStart"/>
      <w:r w:rsidR="003F4C1F">
        <w:rPr>
          <w:rFonts w:eastAsiaTheme="minorEastAsia"/>
        </w:rPr>
        <w:t>v</w:t>
      </w:r>
      <w:r w:rsidR="003F4C1F">
        <w:rPr>
          <w:rFonts w:eastAsiaTheme="minorEastAsia"/>
          <w:vertAlign w:val="subscript"/>
        </w:rPr>
        <w:t>h</w:t>
      </w:r>
      <w:proofErr w:type="spellEnd"/>
      <w:r w:rsidR="003F4C1F">
        <w:rPr>
          <w:rFonts w:eastAsiaTheme="minorEastAsia"/>
        </w:rPr>
        <w:t>) x time of flight(t)</w:t>
      </w:r>
    </w:p>
    <w:p w14:paraId="6451415B" w14:textId="46610E21" w:rsidR="003F4C1F" w:rsidRDefault="003F4C1F" w:rsidP="00F76ADB">
      <w:pPr>
        <w:tabs>
          <w:tab w:val="left" w:pos="2520"/>
        </w:tabs>
        <w:rPr>
          <w:rFonts w:eastAsiaTheme="minorEastAsia"/>
        </w:rPr>
      </w:pPr>
      <w:r>
        <w:rPr>
          <w:rFonts w:eastAsiaTheme="minorEastAsia"/>
        </w:rPr>
        <w:t xml:space="preserve">So range R = </w:t>
      </w:r>
      <w:proofErr w:type="spellStart"/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h</w:t>
      </w:r>
      <w:proofErr w:type="spellEnd"/>
      <w:r>
        <w:rPr>
          <w:rFonts w:eastAsiaTheme="minorEastAsia"/>
          <w:vertAlign w:val="subscript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h</m:t>
                </m:r>
              </m:num>
              <m:den>
                <m:r>
                  <w:rPr>
                    <w:rFonts w:ascii="Cambria Math" w:hAnsi="Cambria Math"/>
                  </w:rPr>
                  <m:t>g</m:t>
                </m:r>
              </m:den>
            </m:f>
          </m:e>
        </m:rad>
      </m:oMath>
      <w:r>
        <w:rPr>
          <w:rFonts w:eastAsiaTheme="minorEastAsia"/>
        </w:rPr>
        <w:t xml:space="preserve">    </w:t>
      </w:r>
      <w:r>
        <w:rPr>
          <w:rFonts w:eastAsiaTheme="minorEastAsia"/>
        </w:rPr>
        <w:t xml:space="preserve">if </w:t>
      </w:r>
      <w:proofErr w:type="spellStart"/>
      <w:r>
        <w:rPr>
          <w:rFonts w:eastAsiaTheme="minorEastAsia"/>
        </w:rPr>
        <w:t>v</w:t>
      </w:r>
      <w:r w:rsidR="00B67F0C">
        <w:rPr>
          <w:rFonts w:eastAsiaTheme="minorEastAsia"/>
          <w:vertAlign w:val="subscript"/>
        </w:rPr>
        <w:t>h</w:t>
      </w:r>
      <w:proofErr w:type="spellEnd"/>
      <w:r w:rsidR="00B67F0C">
        <w:rPr>
          <w:rFonts w:eastAsiaTheme="minorEastAsia"/>
        </w:rPr>
        <w:t xml:space="preserve"> is constant then R </w:t>
      </w:r>
      <w:r w:rsidR="00B67F0C">
        <w:rPr>
          <w:rFonts w:eastAsiaTheme="minorEastAsia" w:cstheme="minorHAnsi"/>
        </w:rPr>
        <w:t>α</w:t>
      </w:r>
      <w:r w:rsidR="00B67F0C">
        <w:rPr>
          <w:rFonts w:eastAsiaTheme="minorEastAsia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h</m:t>
                </m:r>
              </m:num>
              <m:den>
                <m:r>
                  <w:rPr>
                    <w:rFonts w:ascii="Cambria Math" w:hAnsi="Cambria Math"/>
                  </w:rPr>
                  <m:t>g</m:t>
                </m:r>
              </m:den>
            </m:f>
          </m:e>
        </m:rad>
      </m:oMath>
      <w:r w:rsidR="00B67F0C">
        <w:rPr>
          <w:rFonts w:eastAsiaTheme="minorEastAsia"/>
        </w:rPr>
        <w:t xml:space="preserve">    </w:t>
      </w:r>
      <w:r w:rsidR="00B67F0C">
        <w:rPr>
          <w:rFonts w:eastAsiaTheme="minorEastAsia"/>
        </w:rPr>
        <w:t xml:space="preserve">and plotting R v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h</m:t>
            </m:r>
          </m:e>
        </m:rad>
      </m:oMath>
      <w:r w:rsidR="00B67F0C">
        <w:rPr>
          <w:rFonts w:eastAsiaTheme="minorEastAsia"/>
        </w:rPr>
        <w:t xml:space="preserve">    </w:t>
      </w:r>
      <w:r w:rsidR="002D3DAE">
        <w:rPr>
          <w:rFonts w:eastAsiaTheme="minorEastAsia"/>
        </w:rPr>
        <w:t xml:space="preserve">gives a gradient m of value </w:t>
      </w:r>
      <w:proofErr w:type="spellStart"/>
      <w:r w:rsidR="002D3DAE">
        <w:rPr>
          <w:rFonts w:eastAsiaTheme="minorEastAsia"/>
        </w:rPr>
        <w:t>v</w:t>
      </w:r>
      <w:r w:rsidR="002D3DAE">
        <w:rPr>
          <w:rFonts w:eastAsiaTheme="minorEastAsia"/>
          <w:vertAlign w:val="subscript"/>
        </w:rPr>
        <w:t>h</w:t>
      </w:r>
      <w:proofErr w:type="spellEnd"/>
      <w:r w:rsidR="002D3DAE">
        <w:rPr>
          <w:rFonts w:eastAsiaTheme="minorEastAsia"/>
          <w:vertAlign w:val="subscript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g</m:t>
                </m:r>
              </m:den>
            </m:f>
          </m:e>
        </m:rad>
      </m:oMath>
      <w:r w:rsidR="002D3DAE">
        <w:rPr>
          <w:rFonts w:eastAsiaTheme="minorEastAsia"/>
        </w:rPr>
        <w:t xml:space="preserve">    </w:t>
      </w:r>
      <w:r w:rsidR="002D3DAE">
        <w:rPr>
          <w:rFonts w:eastAsiaTheme="minorEastAsia"/>
        </w:rPr>
        <w:t>a straight line through the origin.</w:t>
      </w:r>
    </w:p>
    <w:p w14:paraId="1467E2BB" w14:textId="495ED941" w:rsidR="002D3DAE" w:rsidRDefault="00F1690C" w:rsidP="00F76ADB">
      <w:pPr>
        <w:tabs>
          <w:tab w:val="left" w:pos="2520"/>
        </w:tabs>
        <w:rPr>
          <w:rFonts w:eastAsiaTheme="minorEastAsia"/>
        </w:rPr>
      </w:pPr>
      <w:r>
        <w:rPr>
          <w:rFonts w:eastAsiaTheme="minorEastAsia"/>
        </w:rPr>
        <w:t>A typical graph of results is shown below.</w:t>
      </w:r>
    </w:p>
    <w:p w14:paraId="487EB31E" w14:textId="77777777" w:rsidR="009B71B5" w:rsidRDefault="009B71B5" w:rsidP="00F76ADB">
      <w:pPr>
        <w:tabs>
          <w:tab w:val="left" w:pos="2520"/>
        </w:tabs>
      </w:pPr>
    </w:p>
    <w:p w14:paraId="2A310E0F" w14:textId="47E5BB10" w:rsidR="009B71B5" w:rsidRPr="00F76ADB" w:rsidRDefault="009B71B5" w:rsidP="00F76ADB">
      <w:pPr>
        <w:tabs>
          <w:tab w:val="left" w:pos="2520"/>
        </w:tabs>
      </w:pPr>
      <w:r>
        <w:rPr>
          <w:noProof/>
        </w:rPr>
        <w:drawing>
          <wp:inline distT="0" distB="0" distL="0" distR="0" wp14:anchorId="5346329F" wp14:editId="178553FD">
            <wp:extent cx="3657600" cy="280035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88A8D9ED-5DC8-463B-B70E-5AAD2AD343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sectPr w:rsidR="009B71B5" w:rsidRPr="00F76A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07E95" w14:textId="77777777" w:rsidR="00F76ADB" w:rsidRDefault="00F76ADB" w:rsidP="00F76ADB">
      <w:pPr>
        <w:spacing w:after="0" w:line="240" w:lineRule="auto"/>
      </w:pPr>
      <w:r>
        <w:separator/>
      </w:r>
    </w:p>
  </w:endnote>
  <w:endnote w:type="continuationSeparator" w:id="0">
    <w:p w14:paraId="331ED07F" w14:textId="77777777" w:rsidR="00F76ADB" w:rsidRDefault="00F76ADB" w:rsidP="00F7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C2B2D" w14:textId="77777777" w:rsidR="00F76ADB" w:rsidRDefault="00F76ADB" w:rsidP="00F76ADB">
      <w:pPr>
        <w:spacing w:after="0" w:line="240" w:lineRule="auto"/>
      </w:pPr>
      <w:r>
        <w:separator/>
      </w:r>
    </w:p>
  </w:footnote>
  <w:footnote w:type="continuationSeparator" w:id="0">
    <w:p w14:paraId="7A81C9CE" w14:textId="77777777" w:rsidR="00F76ADB" w:rsidRDefault="00F76ADB" w:rsidP="00F76A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ADB"/>
    <w:rsid w:val="002D3DAE"/>
    <w:rsid w:val="003F4C1F"/>
    <w:rsid w:val="00526A78"/>
    <w:rsid w:val="005C4464"/>
    <w:rsid w:val="006819C6"/>
    <w:rsid w:val="006F29B9"/>
    <w:rsid w:val="009A612C"/>
    <w:rsid w:val="009B71B5"/>
    <w:rsid w:val="00A5022C"/>
    <w:rsid w:val="00B06009"/>
    <w:rsid w:val="00B67F0C"/>
    <w:rsid w:val="00C83487"/>
    <w:rsid w:val="00D87BFA"/>
    <w:rsid w:val="00DA66AA"/>
    <w:rsid w:val="00DB2B13"/>
    <w:rsid w:val="00E40567"/>
    <w:rsid w:val="00EF3242"/>
    <w:rsid w:val="00F11732"/>
    <w:rsid w:val="00F1690C"/>
    <w:rsid w:val="00F7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459CACF1"/>
  <w15:chartTrackingRefBased/>
  <w15:docId w15:val="{757FEB47-B983-4F31-A27E-D5B88569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ADB"/>
  </w:style>
  <w:style w:type="paragraph" w:styleId="Footer">
    <w:name w:val="footer"/>
    <w:basedOn w:val="Normal"/>
    <w:link w:val="FooterChar"/>
    <w:uiPriority w:val="99"/>
    <w:unhideWhenUsed/>
    <w:rsid w:val="00F76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ADB"/>
  </w:style>
  <w:style w:type="character" w:styleId="PlaceholderText">
    <w:name w:val="Placeholder Text"/>
    <w:basedOn w:val="DefaultParagraphFont"/>
    <w:uiPriority w:val="99"/>
    <w:semiHidden/>
    <w:rsid w:val="00EF32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chart" Target="charts/chart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hart" Target="charts/chart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H_AH\BeeSpiV%20expts\BeeSpiV_Speed%20v%20Range%20-%20H_A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H_AH\BeeSpiV%20expts\BeeSpiV_Height%20v%20Range%20-%20H_AH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horizontal</a:t>
            </a:r>
            <a:r>
              <a:rPr lang="en-GB" baseline="0"/>
              <a:t> v</a:t>
            </a:r>
            <a:r>
              <a:rPr lang="en-GB"/>
              <a:t>elocity</a:t>
            </a:r>
            <a:r>
              <a:rPr lang="en-GB" baseline="0"/>
              <a:t> v Range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Sheet1!$A$2:$A$16</c:f>
              <c:numCache>
                <c:formatCode>General</c:formatCode>
                <c:ptCount val="15"/>
                <c:pt idx="0">
                  <c:v>1.49</c:v>
                </c:pt>
                <c:pt idx="1">
                  <c:v>1.82</c:v>
                </c:pt>
                <c:pt idx="2">
                  <c:v>1.58</c:v>
                </c:pt>
                <c:pt idx="3">
                  <c:v>1.66</c:v>
                </c:pt>
                <c:pt idx="4">
                  <c:v>1.17</c:v>
                </c:pt>
                <c:pt idx="5">
                  <c:v>1.23</c:v>
                </c:pt>
                <c:pt idx="6">
                  <c:v>1.36</c:v>
                </c:pt>
                <c:pt idx="7">
                  <c:v>1.46</c:v>
                </c:pt>
                <c:pt idx="8">
                  <c:v>1.73</c:v>
                </c:pt>
                <c:pt idx="9">
                  <c:v>1.6</c:v>
                </c:pt>
                <c:pt idx="10">
                  <c:v>1.36</c:v>
                </c:pt>
                <c:pt idx="11">
                  <c:v>1.4</c:v>
                </c:pt>
                <c:pt idx="12">
                  <c:v>0.86</c:v>
                </c:pt>
                <c:pt idx="13">
                  <c:v>1.04</c:v>
                </c:pt>
                <c:pt idx="14">
                  <c:v>0.65</c:v>
                </c:pt>
              </c:numCache>
            </c:numRef>
          </c:xVal>
          <c:yVal>
            <c:numRef>
              <c:f>Sheet1!$C$2:$C$16</c:f>
              <c:numCache>
                <c:formatCode>General</c:formatCode>
                <c:ptCount val="15"/>
                <c:pt idx="0">
                  <c:v>0.63</c:v>
                </c:pt>
                <c:pt idx="1">
                  <c:v>0.77200000000000002</c:v>
                </c:pt>
                <c:pt idx="2">
                  <c:v>0.66800000000000004</c:v>
                </c:pt>
                <c:pt idx="3">
                  <c:v>0.70399999999999996</c:v>
                </c:pt>
                <c:pt idx="4">
                  <c:v>0.495</c:v>
                </c:pt>
                <c:pt idx="5">
                  <c:v>0.52100000000000002</c:v>
                </c:pt>
                <c:pt idx="6">
                  <c:v>0.57399999999999995</c:v>
                </c:pt>
                <c:pt idx="7">
                  <c:v>0.61899999999999999</c:v>
                </c:pt>
                <c:pt idx="8">
                  <c:v>0.73299999999999998</c:v>
                </c:pt>
                <c:pt idx="9">
                  <c:v>0.67800000000000005</c:v>
                </c:pt>
                <c:pt idx="10">
                  <c:v>0.57699999999999996</c:v>
                </c:pt>
                <c:pt idx="11">
                  <c:v>0.59399999999999997</c:v>
                </c:pt>
                <c:pt idx="12">
                  <c:v>0.36099999999999999</c:v>
                </c:pt>
                <c:pt idx="13">
                  <c:v>0.437</c:v>
                </c:pt>
                <c:pt idx="14">
                  <c:v>0.27100000000000002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D5C-4824-9892-56A12D12C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148560"/>
        <c:axId val="514145608"/>
      </c:scatterChart>
      <c:valAx>
        <c:axId val="5141485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velocity</a:t>
                </a:r>
                <a:r>
                  <a:rPr lang="en-GB" baseline="0"/>
                  <a:t> (m s</a:t>
                </a:r>
                <a:r>
                  <a:rPr lang="en-GB" baseline="30000"/>
                  <a:t>-1</a:t>
                </a:r>
                <a:r>
                  <a:rPr lang="en-GB" baseline="0"/>
                  <a:t>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145608"/>
        <c:crosses val="autoZero"/>
        <c:crossBetween val="midCat"/>
      </c:valAx>
      <c:valAx>
        <c:axId val="514145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Range</a:t>
                </a:r>
                <a:r>
                  <a:rPr lang="en-GB" baseline="0"/>
                  <a:t> (m)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14856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SQRT(Height)</a:t>
            </a:r>
            <a:r>
              <a:rPr lang="en-GB" baseline="0"/>
              <a:t> v's Range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Sheet1!$B$2:$B$16</c:f>
              <c:numCache>
                <c:formatCode>General</c:formatCode>
                <c:ptCount val="15"/>
                <c:pt idx="0">
                  <c:v>0.47328638264796929</c:v>
                </c:pt>
                <c:pt idx="1">
                  <c:v>0.47328638264796929</c:v>
                </c:pt>
                <c:pt idx="2">
                  <c:v>0.47328638264796929</c:v>
                </c:pt>
                <c:pt idx="3">
                  <c:v>0.62689712074629922</c:v>
                </c:pt>
                <c:pt idx="4">
                  <c:v>0.62689712074629922</c:v>
                </c:pt>
                <c:pt idx="5">
                  <c:v>0.62689712074629922</c:v>
                </c:pt>
                <c:pt idx="6">
                  <c:v>0.74431176263713583</c:v>
                </c:pt>
                <c:pt idx="7">
                  <c:v>0.74431176263713583</c:v>
                </c:pt>
                <c:pt idx="8">
                  <c:v>0.74431176263713583</c:v>
                </c:pt>
                <c:pt idx="9">
                  <c:v>0.84852813742385702</c:v>
                </c:pt>
                <c:pt idx="10">
                  <c:v>0.84852813742385702</c:v>
                </c:pt>
                <c:pt idx="11">
                  <c:v>0.84852813742385702</c:v>
                </c:pt>
                <c:pt idx="12">
                  <c:v>0.95184032274326347</c:v>
                </c:pt>
                <c:pt idx="13">
                  <c:v>0.95184032274326347</c:v>
                </c:pt>
                <c:pt idx="14">
                  <c:v>0.95184032274326347</c:v>
                </c:pt>
              </c:numCache>
            </c:numRef>
          </c:xVal>
          <c:yVal>
            <c:numRef>
              <c:f>Sheet1!$C$2:$C$16</c:f>
              <c:numCache>
                <c:formatCode>General</c:formatCode>
                <c:ptCount val="15"/>
                <c:pt idx="0">
                  <c:v>0.45600000000000002</c:v>
                </c:pt>
                <c:pt idx="1">
                  <c:v>0.44400000000000001</c:v>
                </c:pt>
                <c:pt idx="2">
                  <c:v>0.45100000000000001</c:v>
                </c:pt>
                <c:pt idx="3">
                  <c:v>0.58599999999999997</c:v>
                </c:pt>
                <c:pt idx="4">
                  <c:v>0.58899999999999997</c:v>
                </c:pt>
                <c:pt idx="5">
                  <c:v>0.59099999999999997</c:v>
                </c:pt>
                <c:pt idx="6">
                  <c:v>0.69799999999999995</c:v>
                </c:pt>
                <c:pt idx="7">
                  <c:v>0.7</c:v>
                </c:pt>
                <c:pt idx="8">
                  <c:v>0.69499999999999995</c:v>
                </c:pt>
                <c:pt idx="9">
                  <c:v>0.8</c:v>
                </c:pt>
                <c:pt idx="10">
                  <c:v>0.79600000000000004</c:v>
                </c:pt>
                <c:pt idx="11">
                  <c:v>0.79500000000000004</c:v>
                </c:pt>
                <c:pt idx="12">
                  <c:v>0.88500000000000001</c:v>
                </c:pt>
                <c:pt idx="13">
                  <c:v>0.88400000000000001</c:v>
                </c:pt>
                <c:pt idx="14">
                  <c:v>0.89300000000000002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B60-43E7-83A8-27917F3B4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6744648"/>
        <c:axId val="166743664"/>
      </c:scatterChart>
      <c:valAx>
        <c:axId val="166744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SQRT(Height)(m^0.5)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743664"/>
        <c:crosses val="autoZero"/>
        <c:crossBetween val="midCat"/>
      </c:valAx>
      <c:valAx>
        <c:axId val="166743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Range</a:t>
                </a:r>
                <a:r>
                  <a:rPr lang="en-GB" baseline="0"/>
                  <a:t> (m)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7446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 Bethune</dc:creator>
  <cp:keywords/>
  <dc:description/>
  <cp:lastModifiedBy>Norman Bethune</cp:lastModifiedBy>
  <cp:revision>8</cp:revision>
  <dcterms:created xsi:type="dcterms:W3CDTF">2022-07-15T10:43:00Z</dcterms:created>
  <dcterms:modified xsi:type="dcterms:W3CDTF">2022-07-15T13:14:00Z</dcterms:modified>
</cp:coreProperties>
</file>