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E0206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FC707C" wp14:editId="43742807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57E0B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89123BE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(based on HSE’s INDG 163 ‘Risk assessment - A brief guide to controlling risks in the workplace’) </w:t>
                            </w:r>
                          </w:p>
                          <w:p w14:paraId="33150F42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9F72BA5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2A523C86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2FE8A384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0AD5D9B2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7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" filled="f" fillcolor="silver" stroked="f">
                <v:textbox>
                  <w:txbxContent>
                    <w:p w14:paraId="29157E0B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89123BE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(based on HSE’s INDG 163 ‘Risk assessment - A brief guide to controlling risks in the workplace’) </w:t>
                      </w:r>
                    </w:p>
                    <w:p w14:paraId="33150F42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49F72BA5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2A523C86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2FE8A384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0AD5D9B2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5A306C5C" wp14:editId="0EB9DAC5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0906C" w14:textId="77777777" w:rsidR="00762595" w:rsidRDefault="00762595" w:rsidP="00762595">
      <w:pPr>
        <w:pStyle w:val="Heading1"/>
        <w:rPr>
          <w:sz w:val="24"/>
        </w:rPr>
      </w:pPr>
    </w:p>
    <w:p w14:paraId="34C15CD2" w14:textId="77777777" w:rsidR="00762595" w:rsidRDefault="00762595" w:rsidP="00762595">
      <w:pPr>
        <w:pStyle w:val="Heading1"/>
        <w:rPr>
          <w:sz w:val="24"/>
        </w:rPr>
      </w:pPr>
    </w:p>
    <w:p w14:paraId="7912B91B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3C519C8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3253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7B2F" w14:textId="0E5ACD07" w:rsidR="00762595" w:rsidRDefault="004D3B5E">
            <w:r>
              <w:t>Fat in Crisps</w:t>
            </w:r>
          </w:p>
        </w:tc>
      </w:tr>
      <w:tr w:rsidR="00762595" w14:paraId="1C79F67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DAC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0306" w14:textId="341D1F57" w:rsidR="00762595" w:rsidRDefault="004D3B5E">
            <w:r>
              <w:t>December 2024</w:t>
            </w:r>
          </w:p>
        </w:tc>
      </w:tr>
      <w:tr w:rsidR="00762595" w14:paraId="72DCEBD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F62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CAE2" w14:textId="77777777" w:rsidR="00762595" w:rsidRDefault="00762595">
            <w:pPr>
              <w:pStyle w:val="Salutation"/>
            </w:pPr>
          </w:p>
        </w:tc>
      </w:tr>
      <w:tr w:rsidR="00762595" w14:paraId="1214387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33C3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7569" w14:textId="77777777" w:rsidR="00762595" w:rsidRDefault="00762595">
            <w:pPr>
              <w:pStyle w:val="Salutation"/>
            </w:pPr>
          </w:p>
        </w:tc>
      </w:tr>
      <w:tr w:rsidR="00762595" w14:paraId="667A9928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796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9DB" w14:textId="77777777" w:rsidR="00762595" w:rsidRDefault="00762595"/>
        </w:tc>
      </w:tr>
    </w:tbl>
    <w:p w14:paraId="08528474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2A977937" w14:textId="77777777" w:rsidTr="004D3B5E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0AFFF5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AE3F5C9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765914E8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283EFE8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466254F4" w14:textId="77777777" w:rsidTr="004D3B5E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11F5F8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C15ED68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0417F1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3BB5FDDC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D8AC99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11221946" w14:textId="77777777" w:rsidTr="004D3B5E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1F9A5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0316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3C29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232AA36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CB8D819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7A4701E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2EA58197" w14:textId="77777777" w:rsidTr="004D3B5E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8B8C" w14:textId="77777777" w:rsidR="00762595" w:rsidRDefault="004D3B5E">
            <w:r>
              <w:t>Propanone is highly flammable.</w:t>
            </w:r>
          </w:p>
          <w:p w14:paraId="73567176" w14:textId="77777777" w:rsidR="004D3B5E" w:rsidRDefault="004D3B5E"/>
          <w:p w14:paraId="64305830" w14:textId="34E407C2" w:rsidR="004D3B5E" w:rsidRDefault="004D3B5E">
            <w:r>
              <w:t>It is also a respiratory irritant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53DD" w14:textId="77777777" w:rsidR="00762595" w:rsidRDefault="004D3B5E">
            <w:r>
              <w:t>Learners or others by fire</w:t>
            </w:r>
          </w:p>
          <w:p w14:paraId="57EB95E1" w14:textId="77777777" w:rsidR="004D3B5E" w:rsidRDefault="004D3B5E"/>
          <w:p w14:paraId="063EB5EA" w14:textId="77777777" w:rsidR="004D3B5E" w:rsidRDefault="004D3B5E"/>
          <w:p w14:paraId="2DB40766" w14:textId="3C3A8337" w:rsidR="004D3B5E" w:rsidRDefault="004D3B5E" w:rsidP="004D3B5E">
            <w:r>
              <w:t xml:space="preserve">Learners or </w:t>
            </w:r>
            <w:r>
              <w:t>anyone else in the room by inhaling fumes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B3F" w14:textId="0F68F0D1" w:rsidR="00762595" w:rsidRDefault="004D3B5E">
            <w:r>
              <w:t>Do not heat solvent with a naked flame.</w:t>
            </w:r>
          </w:p>
          <w:p w14:paraId="4CA28310" w14:textId="77777777" w:rsidR="004D3B5E" w:rsidRDefault="004D3B5E">
            <w:r>
              <w:t>Keep well away from sources of ignition.</w:t>
            </w:r>
          </w:p>
          <w:p w14:paraId="199B30D7" w14:textId="77777777" w:rsidR="004D3B5E" w:rsidRDefault="004D3B5E"/>
          <w:p w14:paraId="41E0955B" w14:textId="77777777" w:rsidR="004D3B5E" w:rsidRDefault="004D3B5E">
            <w:r>
              <w:t xml:space="preserve">Work in a well-ventilated laboratory. </w:t>
            </w:r>
          </w:p>
          <w:p w14:paraId="6E8CA559" w14:textId="54DC96D1" w:rsidR="004D3B5E" w:rsidRDefault="004D3B5E">
            <w:r>
              <w:t>Carry out evaporation of solvent in a fume cupboard.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4A9C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FF24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1F4" w14:textId="77777777" w:rsidR="00762595" w:rsidRDefault="00762595"/>
        </w:tc>
      </w:tr>
      <w:tr w:rsidR="00762595" w14:paraId="440A8DB8" w14:textId="77777777" w:rsidTr="004D3B5E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52C0" w14:textId="4B58C21E" w:rsidR="00762595" w:rsidRDefault="004D3B5E">
            <w:r>
              <w:t>Hot liquids can spit.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61DF" w14:textId="430511C0" w:rsidR="00762595" w:rsidRDefault="004D3B5E">
            <w:r>
              <w:t>Learners while distilling off solvent via splashes in the eye.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84D8" w14:textId="44D96A02" w:rsidR="00762595" w:rsidRDefault="004D3B5E">
            <w:r>
              <w:t>Wear eye-protection when heating substances.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4B3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FED1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CB7" w14:textId="77777777" w:rsidR="00762595" w:rsidRDefault="00762595"/>
        </w:tc>
      </w:tr>
      <w:tr w:rsidR="00762595" w14:paraId="673B81BE" w14:textId="77777777" w:rsidTr="004D3B5E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94A2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09A1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4C37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4F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6F05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FB1E" w14:textId="77777777" w:rsidR="00762595" w:rsidRDefault="00762595"/>
        </w:tc>
      </w:tr>
    </w:tbl>
    <w:p w14:paraId="1951058F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627A9C3E" w14:textId="77777777" w:rsidTr="004D3B5E">
        <w:trPr>
          <w:trHeight w:val="2260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00F6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369C56AE" w14:textId="77777777" w:rsidR="00762595" w:rsidRDefault="00762595"/>
          <w:p w14:paraId="48D036B9" w14:textId="77777777" w:rsidR="004D3B5E" w:rsidRDefault="004D3B5E">
            <w:r>
              <w:t>Crisps are ground in a pestle and mortar and then shaken (carefully) with propanone.</w:t>
            </w:r>
          </w:p>
          <w:p w14:paraId="5A534426" w14:textId="671BA39D" w:rsidR="004D3B5E" w:rsidRDefault="004D3B5E">
            <w:r>
              <w:t>The slurry is filtered through a plug of glass wool and the filtrate, containing fat/oil dissolved in the solvent, is heated in a hot water bath to distil off the propanone.</w:t>
            </w:r>
          </w:p>
          <w:p w14:paraId="75E4B82D" w14:textId="12497AD4" w:rsidR="004D3B5E" w:rsidRDefault="004D3B5E">
            <w:r>
              <w:t>This is then evaporated to leave the fat/oil.</w:t>
            </w:r>
          </w:p>
        </w:tc>
      </w:tr>
    </w:tbl>
    <w:p w14:paraId="14C8E725" w14:textId="77777777" w:rsidR="00762595" w:rsidRDefault="00762595" w:rsidP="00762595">
      <w:pPr>
        <w:rPr>
          <w:sz w:val="28"/>
        </w:rPr>
      </w:pPr>
    </w:p>
    <w:p w14:paraId="7A582A24" w14:textId="704CF89E" w:rsidR="00762595" w:rsidRDefault="00762595" w:rsidP="00762595">
      <w:pPr>
        <w:rPr>
          <w:sz w:val="28"/>
        </w:rPr>
      </w:pPr>
    </w:p>
    <w:p w14:paraId="23558DA8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353E75AC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7F74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0A9ED51E" w14:textId="77777777" w:rsidR="004D3B5E" w:rsidRDefault="004D3B5E">
            <w:pPr>
              <w:rPr>
                <w:b/>
                <w:bCs/>
                <w:sz w:val="28"/>
              </w:rPr>
            </w:pPr>
          </w:p>
          <w:p w14:paraId="6F51BE0E" w14:textId="77777777" w:rsidR="004D3B5E" w:rsidRDefault="004D3B5E">
            <w:r w:rsidRPr="004D3B5E">
              <w:t>If other solvents are used, the risk assessment will need to be amended to account for any different properties they have.</w:t>
            </w:r>
          </w:p>
          <w:p w14:paraId="2D2EC91E" w14:textId="77777777" w:rsidR="004D3B5E" w:rsidRDefault="004D3B5E"/>
          <w:p w14:paraId="24283322" w14:textId="0583CE37" w:rsidR="004D3B5E" w:rsidRDefault="004D3B5E">
            <w:r>
              <w:t>The distilled off propanone can be kept and re-used for similar experiments.</w:t>
            </w:r>
          </w:p>
        </w:tc>
      </w:tr>
    </w:tbl>
    <w:p w14:paraId="3835048D" w14:textId="77777777" w:rsidR="004D3B5E" w:rsidRDefault="004D3B5E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B5E"/>
    <w:rsid w:val="000147A5"/>
    <w:rsid w:val="001D1C70"/>
    <w:rsid w:val="00393E7C"/>
    <w:rsid w:val="003F3EA1"/>
    <w:rsid w:val="004268EE"/>
    <w:rsid w:val="004D3B5E"/>
    <w:rsid w:val="006E1E50"/>
    <w:rsid w:val="006E27A3"/>
    <w:rsid w:val="00762595"/>
    <w:rsid w:val="009601EF"/>
    <w:rsid w:val="00BA3643"/>
    <w:rsid w:val="00D24C31"/>
    <w:rsid w:val="00E7580E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E11DB"/>
  <w15:chartTrackingRefBased/>
  <w15:docId w15:val="{86171FD8-E15D-45D8-B117-272FB828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B5E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7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2024-12-12T20:44:00Z</dcterms:created>
  <dcterms:modified xsi:type="dcterms:W3CDTF">2024-12-12T20:51:00Z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